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AF1C92" w:rsidRDefault="00AF1C92" w:rsidP="001E2356">
      <w:pPr>
        <w:jc w:val="center"/>
        <w:rPr>
          <w:color w:val="FFFFFF"/>
          <w:sz w:val="2"/>
          <w:szCs w:val="2"/>
          <w:rtl/>
        </w:rPr>
      </w:pPr>
      <w:r w:rsidRPr="00AF1C92">
        <w:rPr>
          <w:rFonts w:hint="cs"/>
          <w:color w:val="FFFFFF"/>
          <w:sz w:val="2"/>
          <w:szCs w:val="2"/>
          <w:rtl/>
        </w:rPr>
        <w:t>2013120102379</w:t>
      </w:r>
    </w:p>
    <w:p w:rsidR="001E2356" w:rsidRPr="00801836" w:rsidRDefault="001E2356" w:rsidP="001E2356">
      <w:pPr>
        <w:rPr>
          <w:sz w:val="2"/>
          <w:szCs w:val="2"/>
          <w:rtl/>
        </w:rPr>
      </w:pPr>
    </w:p>
    <w:p w:rsidR="00FF73B1" w:rsidRDefault="00FF73B1" w:rsidP="007D4D3B">
      <w:pPr>
        <w:spacing w:line="240" w:lineRule="auto"/>
        <w:jc w:val="center"/>
        <w:rPr>
          <w:bCs/>
          <w:rtl/>
        </w:rPr>
      </w:pPr>
      <w:bookmarkStart w:id="0" w:name="start"/>
      <w:bookmarkEnd w:id="0"/>
    </w:p>
    <w:p w:rsidR="00FF73B1" w:rsidRDefault="00FF73B1" w:rsidP="007D4D3B">
      <w:pPr>
        <w:spacing w:line="240" w:lineRule="auto"/>
        <w:jc w:val="center"/>
        <w:rPr>
          <w:bCs/>
          <w:rtl/>
        </w:rPr>
      </w:pPr>
    </w:p>
    <w:p w:rsidR="007D4D3B" w:rsidRDefault="00FF73B1" w:rsidP="007D4D3B">
      <w:pPr>
        <w:spacing w:line="240" w:lineRule="auto"/>
        <w:jc w:val="center"/>
        <w:rPr>
          <w:bCs/>
          <w:rtl/>
        </w:rPr>
      </w:pPr>
      <w:r>
        <w:rPr>
          <w:rFonts w:hint="cs"/>
          <w:bCs/>
          <w:rtl/>
        </w:rPr>
        <w:t>משרד הבינוי והשיכון</w:t>
      </w:r>
    </w:p>
    <w:p w:rsidR="00FF73B1" w:rsidRPr="007D4D3B" w:rsidRDefault="00FF73B1" w:rsidP="007D4D3B">
      <w:pPr>
        <w:spacing w:line="240" w:lineRule="auto"/>
        <w:jc w:val="center"/>
        <w:rPr>
          <w:bCs/>
        </w:rPr>
      </w:pPr>
    </w:p>
    <w:p w:rsidR="007D4D3B" w:rsidRDefault="007D4D3B" w:rsidP="007D4D3B">
      <w:pPr>
        <w:jc w:val="center"/>
        <w:rPr>
          <w:b w:val="0"/>
          <w:bCs/>
          <w:sz w:val="28"/>
          <w:szCs w:val="28"/>
          <w:rtl/>
        </w:rPr>
      </w:pPr>
      <w:r>
        <w:rPr>
          <w:rFonts w:hint="cs"/>
          <w:b w:val="0"/>
          <w:bCs/>
          <w:sz w:val="28"/>
          <w:szCs w:val="28"/>
          <w:rtl/>
        </w:rPr>
        <w:t>הודעה על דחיית מועד אחרו</w:t>
      </w:r>
      <w:r w:rsidRPr="007D4D3B">
        <w:rPr>
          <w:rFonts w:hint="cs"/>
          <w:b w:val="0"/>
          <w:bCs/>
          <w:sz w:val="28"/>
          <w:szCs w:val="28"/>
          <w:rtl/>
        </w:rPr>
        <w:t>ן ל</w:t>
      </w:r>
      <w:r>
        <w:rPr>
          <w:rFonts w:hint="cs"/>
          <w:b w:val="0"/>
          <w:bCs/>
          <w:sz w:val="28"/>
          <w:szCs w:val="28"/>
          <w:rtl/>
        </w:rPr>
        <w:t>הגשת הצעות לקול הקורא 7/2014</w:t>
      </w:r>
      <w:r w:rsidR="00FF73B1">
        <w:rPr>
          <w:rFonts w:hint="cs"/>
          <w:b w:val="0"/>
          <w:bCs/>
          <w:sz w:val="28"/>
          <w:szCs w:val="28"/>
          <w:rtl/>
        </w:rPr>
        <w:t xml:space="preserve"> </w:t>
      </w:r>
      <w:r w:rsidR="00FF73B1" w:rsidRPr="00FF73B1">
        <w:rPr>
          <w:rFonts w:hint="cs"/>
          <w:b w:val="0"/>
          <w:bCs/>
          <w:sz w:val="28"/>
          <w:szCs w:val="28"/>
          <w:rtl/>
        </w:rPr>
        <w:t>לעידוד גרעיני בוגרים מחוללי שינוי להתיישבות קבע ביישובים עירוניים בכל הארץ</w:t>
      </w:r>
    </w:p>
    <w:p w:rsidR="00FF73B1" w:rsidRDefault="00FF73B1" w:rsidP="007D4D3B">
      <w:pPr>
        <w:jc w:val="center"/>
        <w:rPr>
          <w:b w:val="0"/>
          <w:bCs/>
          <w:sz w:val="28"/>
          <w:szCs w:val="28"/>
          <w:rtl/>
        </w:rPr>
      </w:pPr>
    </w:p>
    <w:p w:rsidR="00FF73B1" w:rsidRDefault="007D4D3B" w:rsidP="00FF73B1">
      <w:pPr>
        <w:jc w:val="both"/>
        <w:rPr>
          <w:rtl/>
        </w:rPr>
      </w:pPr>
      <w:r>
        <w:rPr>
          <w:rFonts w:hint="cs"/>
          <w:rtl/>
        </w:rPr>
        <w:t>בעקבות ה</w:t>
      </w:r>
      <w:r w:rsidR="00FF73B1">
        <w:rPr>
          <w:rFonts w:hint="cs"/>
          <w:rtl/>
        </w:rPr>
        <w:t>מ</w:t>
      </w:r>
      <w:r>
        <w:rPr>
          <w:rFonts w:hint="cs"/>
          <w:rtl/>
        </w:rPr>
        <w:t>צב הביטחוני, החליט משרד הבינוי והשיכון על</w:t>
      </w:r>
      <w:r w:rsidR="00496B69">
        <w:rPr>
          <w:rFonts w:hint="cs"/>
          <w:rtl/>
        </w:rPr>
        <w:t xml:space="preserve"> שינוי מועדים </w:t>
      </w:r>
      <w:r w:rsidR="00FF73B1">
        <w:rPr>
          <w:rFonts w:hint="cs"/>
          <w:rtl/>
        </w:rPr>
        <w:t>בקול הקורא מס' 7/2014:</w:t>
      </w:r>
    </w:p>
    <w:p w:rsidR="007D4D3B" w:rsidRDefault="007D4D3B" w:rsidP="00FF73B1">
      <w:pPr>
        <w:pStyle w:val="ac"/>
        <w:numPr>
          <w:ilvl w:val="0"/>
          <w:numId w:val="35"/>
        </w:numPr>
        <w:jc w:val="both"/>
      </w:pPr>
      <w:r>
        <w:rPr>
          <w:rFonts w:hint="cs"/>
          <w:rtl/>
        </w:rPr>
        <w:t xml:space="preserve">דחיית מועד אחרון להגשת הצעות </w:t>
      </w:r>
      <w:r w:rsidR="00D2479E">
        <w:rPr>
          <w:rFonts w:hint="cs"/>
          <w:rtl/>
        </w:rPr>
        <w:t>ל יום 28.8.2014 בשעה 12:00.</w:t>
      </w:r>
    </w:p>
    <w:p w:rsidR="00FF73B1" w:rsidRDefault="00FF73B1" w:rsidP="00FF73B1">
      <w:pPr>
        <w:pStyle w:val="ac"/>
        <w:numPr>
          <w:ilvl w:val="0"/>
          <w:numId w:val="35"/>
        </w:numPr>
        <w:jc w:val="both"/>
        <w:rPr>
          <w:sz w:val="24"/>
          <w:szCs w:val="24"/>
        </w:rPr>
      </w:pPr>
      <w:r>
        <w:rPr>
          <w:rFonts w:hint="cs"/>
          <w:rtl/>
        </w:rPr>
        <w:t xml:space="preserve">דחיית </w:t>
      </w:r>
      <w:r w:rsidR="007D4D3B">
        <w:rPr>
          <w:rFonts w:hint="cs"/>
          <w:rtl/>
        </w:rPr>
        <w:t xml:space="preserve">מועד אחרון להגשת </w:t>
      </w:r>
      <w:r w:rsidR="00D2479E">
        <w:rPr>
          <w:rFonts w:hint="cs"/>
          <w:rtl/>
        </w:rPr>
        <w:t>שאלות ליום 14.8.2014 עד השעה 14:00.</w:t>
      </w:r>
    </w:p>
    <w:p w:rsidR="00FF73B1" w:rsidRPr="00FF73B1" w:rsidRDefault="00FF73B1" w:rsidP="007D128E">
      <w:pPr>
        <w:jc w:val="both"/>
      </w:pPr>
      <w:r w:rsidRPr="00FF73B1">
        <w:rPr>
          <w:rFonts w:hint="cs"/>
          <w:rtl/>
        </w:rPr>
        <w:t xml:space="preserve">יתר תנאי </w:t>
      </w:r>
      <w:r w:rsidR="007A2DCA">
        <w:rPr>
          <w:rFonts w:hint="cs"/>
          <w:rtl/>
        </w:rPr>
        <w:t>ה</w:t>
      </w:r>
      <w:r w:rsidR="007D128E">
        <w:rPr>
          <w:rFonts w:hint="cs"/>
          <w:rtl/>
        </w:rPr>
        <w:t>קול הקורא</w:t>
      </w:r>
      <w:r w:rsidRPr="00FF73B1">
        <w:rPr>
          <w:rFonts w:hint="cs"/>
          <w:rtl/>
        </w:rPr>
        <w:t xml:space="preserve"> נשארים ללא שינוי. </w:t>
      </w:r>
    </w:p>
    <w:p w:rsidR="00AF1C92" w:rsidRPr="00AF1C92" w:rsidRDefault="00AF1C92" w:rsidP="00D2479E">
      <w:pPr>
        <w:ind w:right="1276"/>
        <w:jc w:val="both"/>
        <w:rPr>
          <w:rtl/>
        </w:rPr>
      </w:pPr>
      <w:r w:rsidRPr="00AF1C92">
        <w:rPr>
          <w:rFonts w:hint="cs"/>
          <w:rtl/>
        </w:rPr>
        <w:t xml:space="preserve"> </w:t>
      </w:r>
      <w:bookmarkStart w:id="1" w:name="_GoBack"/>
      <w:bookmarkEnd w:id="1"/>
    </w:p>
    <w:p w:rsidR="00A05342" w:rsidRDefault="00AF1C92" w:rsidP="00691E9A">
      <w:pPr>
        <w:spacing w:line="240" w:lineRule="auto"/>
        <w:jc w:val="both"/>
        <w:rPr>
          <w:rtl/>
        </w:rPr>
      </w:pPr>
      <w:r w:rsidRPr="00AF1C92">
        <w:rPr>
          <w:rFonts w:hint="cs"/>
          <w:rtl/>
        </w:rPr>
        <w:tab/>
      </w:r>
      <w:r w:rsidRPr="00AF1C92">
        <w:rPr>
          <w:rFonts w:hint="cs"/>
          <w:rtl/>
        </w:rPr>
        <w:tab/>
      </w:r>
      <w:r w:rsidRPr="00AF1C92">
        <w:rPr>
          <w:rFonts w:hint="cs"/>
          <w:rtl/>
        </w:rPr>
        <w:tab/>
      </w:r>
      <w:r w:rsidRPr="00AF1C92">
        <w:rPr>
          <w:rFonts w:hint="cs"/>
          <w:rtl/>
        </w:rPr>
        <w:tab/>
      </w:r>
    </w:p>
    <w:p w:rsidR="002656BC" w:rsidRDefault="002656BC" w:rsidP="00AF1C92">
      <w:pPr>
        <w:spacing w:line="240" w:lineRule="auto"/>
        <w:rPr>
          <w:rtl/>
        </w:rPr>
      </w:pPr>
    </w:p>
    <w:p w:rsidR="001F2B94" w:rsidRDefault="00E63812" w:rsidP="00D54F14">
      <w:pPr>
        <w:spacing w:line="240" w:lineRule="auto"/>
        <w:rPr>
          <w:rtl/>
        </w:rPr>
      </w:pPr>
      <w:r>
        <w:rPr>
          <w:rFonts w:hint="cs"/>
          <w:rtl/>
        </w:rPr>
        <w:tab/>
      </w:r>
      <w:r>
        <w:rPr>
          <w:rFonts w:hint="cs"/>
          <w:rtl/>
        </w:rPr>
        <w:tab/>
      </w:r>
      <w:r>
        <w:rPr>
          <w:rFonts w:hint="cs"/>
          <w:rtl/>
        </w:rPr>
        <w:tab/>
      </w: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1F2B94" w:rsidRDefault="001F2B94" w:rsidP="00D54F14">
      <w:pPr>
        <w:spacing w:line="240" w:lineRule="auto"/>
        <w:rPr>
          <w:rtl/>
        </w:rPr>
      </w:pPr>
    </w:p>
    <w:p w:rsidR="002656BC" w:rsidRDefault="00E63812" w:rsidP="00D54F14">
      <w:pPr>
        <w:spacing w:line="24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p>
    <w:p w:rsidR="002656BC" w:rsidRDefault="002656BC" w:rsidP="00AF1C92">
      <w:pPr>
        <w:spacing w:line="240" w:lineRule="auto"/>
        <w:rPr>
          <w:rtl/>
        </w:rPr>
      </w:pPr>
    </w:p>
    <w:p w:rsidR="00AF1C92" w:rsidRPr="0067094C" w:rsidRDefault="00AF1C92" w:rsidP="0067094C">
      <w:pPr>
        <w:spacing w:line="240" w:lineRule="auto"/>
        <w:jc w:val="center"/>
        <w:rPr>
          <w:bCs/>
          <w:sz w:val="30"/>
          <w:szCs w:val="30"/>
          <w:rtl/>
        </w:rPr>
      </w:pPr>
      <w:r w:rsidRPr="0067094C">
        <w:rPr>
          <w:rFonts w:hint="cs"/>
          <w:bCs/>
          <w:sz w:val="30"/>
          <w:szCs w:val="30"/>
          <w:rtl/>
        </w:rPr>
        <w:t>ה</w:t>
      </w:r>
      <w:r w:rsidR="00FC2A4C">
        <w:rPr>
          <w:rFonts w:hint="cs"/>
          <w:bCs/>
          <w:sz w:val="30"/>
          <w:szCs w:val="30"/>
          <w:rtl/>
        </w:rPr>
        <w:t>תכנית</w:t>
      </w:r>
      <w:r w:rsidRPr="0067094C">
        <w:rPr>
          <w:rFonts w:hint="cs"/>
          <w:bCs/>
          <w:sz w:val="30"/>
          <w:szCs w:val="30"/>
          <w:rtl/>
        </w:rPr>
        <w:t xml:space="preserve"> לעידוד גרעיני בוגרים להתיישבות ביישובים עירוניים</w:t>
      </w: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9B3E6A" w:rsidRDefault="00AF1C92" w:rsidP="008E5820">
      <w:pPr>
        <w:numPr>
          <w:ilvl w:val="0"/>
          <w:numId w:val="8"/>
        </w:numPr>
        <w:spacing w:line="240" w:lineRule="auto"/>
        <w:ind w:left="401" w:hanging="425"/>
        <w:rPr>
          <w:bCs/>
          <w:sz w:val="28"/>
          <w:szCs w:val="28"/>
          <w:u w:val="single"/>
        </w:rPr>
      </w:pPr>
      <w:r w:rsidRPr="009B3E6A">
        <w:rPr>
          <w:rFonts w:hint="cs"/>
          <w:bCs/>
          <w:sz w:val="28"/>
          <w:szCs w:val="28"/>
          <w:u w:val="single"/>
          <w:rtl/>
        </w:rPr>
        <w:t>מטרות ה</w:t>
      </w:r>
      <w:r w:rsidR="00FC2A4C">
        <w:rPr>
          <w:rFonts w:hint="cs"/>
          <w:bCs/>
          <w:sz w:val="28"/>
          <w:szCs w:val="28"/>
          <w:u w:val="single"/>
          <w:rtl/>
        </w:rPr>
        <w:t>תכנית</w:t>
      </w:r>
    </w:p>
    <w:p w:rsidR="00AF1C92" w:rsidRPr="00AF1C92" w:rsidRDefault="00AF1C92" w:rsidP="00AF1C92">
      <w:pPr>
        <w:spacing w:line="240" w:lineRule="auto"/>
        <w:rPr>
          <w:bCs/>
          <w:u w:val="single"/>
        </w:rPr>
      </w:pPr>
    </w:p>
    <w:p w:rsidR="00AF1C92" w:rsidRPr="00AF1C92" w:rsidRDefault="00AF1C92" w:rsidP="002C4E9F">
      <w:pPr>
        <w:ind w:left="543" w:right="567" w:hanging="543"/>
        <w:jc w:val="both"/>
      </w:pPr>
      <w:r w:rsidRPr="00AF1C92">
        <w:rPr>
          <w:rFonts w:hint="cs"/>
          <w:rtl/>
        </w:rPr>
        <w:t>2.1  התי</w:t>
      </w:r>
      <w:r w:rsidR="007A2B84">
        <w:rPr>
          <w:rFonts w:hint="cs"/>
          <w:rtl/>
        </w:rPr>
        <w:t>י</w:t>
      </w:r>
      <w:r w:rsidRPr="00AF1C92">
        <w:rPr>
          <w:rFonts w:hint="cs"/>
          <w:rtl/>
        </w:rPr>
        <w:t>שבו</w:t>
      </w:r>
      <w:r w:rsidRPr="00AF1C92">
        <w:rPr>
          <w:rFonts w:hint="eastAsia"/>
          <w:rtl/>
        </w:rPr>
        <w:t>ת</w:t>
      </w:r>
      <w:r w:rsidRPr="00AF1C92">
        <w:rPr>
          <w:rFonts w:hint="cs"/>
          <w:rtl/>
        </w:rPr>
        <w:t xml:space="preserve"> קבע של קבוצות מחוץ לי</w:t>
      </w:r>
      <w:r w:rsidR="007A2B84">
        <w:rPr>
          <w:rFonts w:hint="cs"/>
          <w:rtl/>
        </w:rPr>
        <w:t>י</w:t>
      </w:r>
      <w:r w:rsidRPr="00AF1C92">
        <w:rPr>
          <w:rFonts w:hint="cs"/>
          <w:rtl/>
        </w:rPr>
        <w:t>שוב והשתלבותן בקהילה המקומית כדרך להעצמת הקהילה הקולטת ומשיכת כוחות חזקים נוספים, בכללם בני הישוב שעזבו.</w:t>
      </w:r>
    </w:p>
    <w:p w:rsidR="00AF1C92" w:rsidRPr="00AF1C92" w:rsidRDefault="00AF1C92" w:rsidP="009E5B1A">
      <w:pPr>
        <w:ind w:left="543" w:right="567" w:hanging="543"/>
        <w:jc w:val="both"/>
      </w:pPr>
      <w:r w:rsidRPr="00AF1C92">
        <w:rPr>
          <w:rFonts w:hint="cs"/>
          <w:rtl/>
        </w:rPr>
        <w:t>2.2</w:t>
      </w:r>
      <w:r w:rsidR="002C4E9F">
        <w:rPr>
          <w:rFonts w:hint="cs"/>
          <w:rtl/>
        </w:rPr>
        <w:t xml:space="preserve">  </w:t>
      </w:r>
      <w:r w:rsidRPr="00AF1C92">
        <w:rPr>
          <w:rFonts w:hint="cs"/>
          <w:rtl/>
        </w:rPr>
        <w:t xml:space="preserve"> עידוד גרעינים של בוגרים לפעילות התנדבותית </w:t>
      </w:r>
      <w:r w:rsidR="009E5B1A">
        <w:rPr>
          <w:rFonts w:hint="cs"/>
          <w:rtl/>
        </w:rPr>
        <w:t>במרחב העירוני</w:t>
      </w:r>
      <w:r w:rsidRPr="00AF1C92">
        <w:rPr>
          <w:rFonts w:hint="cs"/>
          <w:rtl/>
        </w:rPr>
        <w:t xml:space="preserve"> בישראל למען הקהילה הקולטת, </w:t>
      </w:r>
      <w:r w:rsidR="002C4E9F">
        <w:rPr>
          <w:rFonts w:hint="cs"/>
          <w:rtl/>
        </w:rPr>
        <w:t>בנושאי חי</w:t>
      </w:r>
      <w:r w:rsidR="002656BC">
        <w:rPr>
          <w:rFonts w:hint="cs"/>
          <w:rtl/>
        </w:rPr>
        <w:t>נ</w:t>
      </w:r>
      <w:r w:rsidR="002C4E9F">
        <w:rPr>
          <w:rFonts w:hint="cs"/>
          <w:rtl/>
        </w:rPr>
        <w:t>ו</w:t>
      </w:r>
      <w:r w:rsidR="002656BC">
        <w:rPr>
          <w:rFonts w:hint="cs"/>
          <w:rtl/>
        </w:rPr>
        <w:t>ך</w:t>
      </w:r>
      <w:r w:rsidR="002C4E9F">
        <w:rPr>
          <w:rFonts w:hint="cs"/>
          <w:rtl/>
        </w:rPr>
        <w:t>, תרבות, רווחה ותעסוקה</w:t>
      </w:r>
      <w:r w:rsidR="002656BC">
        <w:rPr>
          <w:rFonts w:hint="cs"/>
          <w:rtl/>
        </w:rPr>
        <w:t>,</w:t>
      </w:r>
      <w:r w:rsidR="002C4E9F">
        <w:rPr>
          <w:rFonts w:hint="cs"/>
          <w:rtl/>
        </w:rPr>
        <w:t xml:space="preserve"> </w:t>
      </w:r>
      <w:r w:rsidR="007A2B84">
        <w:rPr>
          <w:rFonts w:hint="cs"/>
          <w:rtl/>
        </w:rPr>
        <w:t>מ</w:t>
      </w:r>
      <w:r w:rsidRPr="00AF1C92">
        <w:rPr>
          <w:rFonts w:hint="cs"/>
          <w:rtl/>
        </w:rPr>
        <w:t>תוך שיתוף פעולה עם התושבים הו</w:t>
      </w:r>
      <w:r w:rsidR="007A2B84">
        <w:rPr>
          <w:rFonts w:hint="cs"/>
          <w:rtl/>
        </w:rPr>
        <w:t>ו</w:t>
      </w:r>
      <w:r w:rsidRPr="00AF1C92">
        <w:rPr>
          <w:rFonts w:hint="cs"/>
          <w:rtl/>
        </w:rPr>
        <w:t>תיקים ו</w:t>
      </w:r>
      <w:r w:rsidR="007A2B84">
        <w:rPr>
          <w:rFonts w:hint="cs"/>
          <w:rtl/>
        </w:rPr>
        <w:t>מ</w:t>
      </w:r>
      <w:r w:rsidRPr="00AF1C92">
        <w:rPr>
          <w:rFonts w:hint="cs"/>
          <w:rtl/>
        </w:rPr>
        <w:t>תוך תיאום עם צ</w:t>
      </w:r>
      <w:r w:rsidR="007A2B84">
        <w:rPr>
          <w:rFonts w:hint="cs"/>
          <w:rtl/>
        </w:rPr>
        <w:t>ו</w:t>
      </w:r>
      <w:r w:rsidRPr="00AF1C92">
        <w:rPr>
          <w:rFonts w:hint="cs"/>
          <w:rtl/>
        </w:rPr>
        <w:t xml:space="preserve">רכי הרשות המקומית </w:t>
      </w:r>
      <w:r w:rsidR="007A2B84">
        <w:rPr>
          <w:rFonts w:hint="cs"/>
          <w:rtl/>
        </w:rPr>
        <w:t>ש</w:t>
      </w:r>
      <w:r w:rsidRPr="00AF1C92">
        <w:rPr>
          <w:rFonts w:hint="cs"/>
          <w:rtl/>
        </w:rPr>
        <w:t>בתחומה פועל הגרעין.</w:t>
      </w:r>
    </w:p>
    <w:p w:rsidR="00AF1C92" w:rsidRPr="00AF1C92" w:rsidRDefault="00AF1C92" w:rsidP="009E5B1A">
      <w:pPr>
        <w:jc w:val="both"/>
      </w:pPr>
      <w:r w:rsidRPr="00AF1C92">
        <w:rPr>
          <w:rFonts w:hint="cs"/>
          <w:rtl/>
        </w:rPr>
        <w:t>2.3   העצמת ילדים, נוער וצעירים תושבי ה</w:t>
      </w:r>
      <w:r w:rsidR="009E5B1A">
        <w:rPr>
          <w:rFonts w:hint="cs"/>
          <w:rtl/>
        </w:rPr>
        <w:t xml:space="preserve">מרחב העירוני </w:t>
      </w:r>
      <w:r w:rsidRPr="00AF1C92">
        <w:rPr>
          <w:rFonts w:hint="cs"/>
          <w:rtl/>
        </w:rPr>
        <w:t>בישראל.</w:t>
      </w:r>
    </w:p>
    <w:p w:rsidR="00AF1C92" w:rsidRPr="00AF1C92" w:rsidRDefault="00AF1C92" w:rsidP="002C4E9F">
      <w:pPr>
        <w:jc w:val="both"/>
      </w:pPr>
      <w:r w:rsidRPr="00AF1C92">
        <w:rPr>
          <w:rFonts w:hint="cs"/>
          <w:rtl/>
        </w:rPr>
        <w:t>2.4   עידוד נוער, צעירים ומבוגרים לפעול למען קהילתם.</w:t>
      </w:r>
    </w:p>
    <w:p w:rsidR="00AF1C92" w:rsidRPr="00AF1C92" w:rsidRDefault="00AF1C92" w:rsidP="002C4E9F">
      <w:pPr>
        <w:jc w:val="both"/>
        <w:rPr>
          <w:rtl/>
        </w:rPr>
      </w:pPr>
      <w:r w:rsidRPr="00AF1C92">
        <w:rPr>
          <w:rFonts w:hint="cs"/>
          <w:rtl/>
        </w:rPr>
        <w:t>2.5  עידוד הגרעינים המשימתיים ליצירה והרחבה של פרויקטים חדשים לשירותים</w:t>
      </w:r>
    </w:p>
    <w:p w:rsidR="00AF1C92" w:rsidRPr="00AF1C92" w:rsidRDefault="00AF1C92" w:rsidP="00A410C9">
      <w:pPr>
        <w:jc w:val="both"/>
      </w:pPr>
      <w:r w:rsidRPr="00AF1C92">
        <w:rPr>
          <w:rFonts w:hint="cs"/>
          <w:rtl/>
        </w:rPr>
        <w:t xml:space="preserve">       מיטביים ותנאי מחי</w:t>
      </w:r>
      <w:r w:rsidR="007A2B84">
        <w:rPr>
          <w:rFonts w:hint="cs"/>
          <w:rtl/>
        </w:rPr>
        <w:t>ָָ</w:t>
      </w:r>
      <w:r w:rsidRPr="00AF1C92">
        <w:rPr>
          <w:rFonts w:hint="cs"/>
          <w:rtl/>
        </w:rPr>
        <w:t>ה איכותיים בקרב הקהילה הקולטת על רבדיה.</w:t>
      </w:r>
    </w:p>
    <w:p w:rsidR="00AF1C92" w:rsidRPr="00AF1C92" w:rsidRDefault="00AF1C92" w:rsidP="00A410C9">
      <w:pPr>
        <w:numPr>
          <w:ilvl w:val="1"/>
          <w:numId w:val="9"/>
        </w:numPr>
        <w:ind w:left="401" w:hanging="425"/>
        <w:jc w:val="both"/>
        <w:rPr>
          <w:rtl/>
        </w:rPr>
      </w:pPr>
      <w:r w:rsidRPr="00AF1C92">
        <w:rPr>
          <w:rFonts w:hint="cs"/>
          <w:rtl/>
        </w:rPr>
        <w:t xml:space="preserve"> פיתוח מסגרות פעילות משותפות לתושבים ותיקים ולחדשים שזה מקרוב באו.</w:t>
      </w:r>
    </w:p>
    <w:p w:rsidR="00AF1C92" w:rsidRPr="00AF1C92" w:rsidRDefault="00AF1C92" w:rsidP="002C4E9F">
      <w:pPr>
        <w:jc w:val="both"/>
        <w:rPr>
          <w:rtl/>
        </w:rPr>
      </w:pPr>
    </w:p>
    <w:p w:rsidR="00AF1C92" w:rsidRPr="009B3E6A" w:rsidRDefault="00AF1C92" w:rsidP="008E5820">
      <w:pPr>
        <w:numPr>
          <w:ilvl w:val="0"/>
          <w:numId w:val="8"/>
        </w:numPr>
        <w:spacing w:line="240" w:lineRule="auto"/>
        <w:ind w:left="401" w:hanging="425"/>
        <w:rPr>
          <w:b w:val="0"/>
          <w:bCs/>
          <w:sz w:val="28"/>
          <w:szCs w:val="28"/>
          <w:rtl/>
        </w:rPr>
      </w:pPr>
      <w:r w:rsidRPr="009B3E6A">
        <w:rPr>
          <w:rFonts w:hint="cs"/>
          <w:b w:val="0"/>
          <w:bCs/>
          <w:sz w:val="28"/>
          <w:szCs w:val="28"/>
          <w:u w:val="single"/>
          <w:rtl/>
        </w:rPr>
        <w:t>תנאי סף</w:t>
      </w:r>
      <w:r w:rsidR="002C4E9F" w:rsidRPr="009B3E6A">
        <w:rPr>
          <w:rFonts w:hint="cs"/>
          <w:b w:val="0"/>
          <w:bCs/>
          <w:sz w:val="28"/>
          <w:szCs w:val="28"/>
          <w:rtl/>
        </w:rPr>
        <w:t>:</w:t>
      </w:r>
    </w:p>
    <w:p w:rsidR="00AF1C92" w:rsidRPr="00AF1C92" w:rsidRDefault="00AF1C92" w:rsidP="00AF1C92">
      <w:pPr>
        <w:spacing w:line="240" w:lineRule="auto"/>
      </w:pPr>
    </w:p>
    <w:p w:rsidR="00AF1C92" w:rsidRDefault="00AF1C92" w:rsidP="002C4E9F">
      <w:pPr>
        <w:spacing w:line="240" w:lineRule="auto"/>
        <w:ind w:left="401"/>
        <w:rPr>
          <w:bCs/>
          <w:rtl/>
        </w:rPr>
      </w:pPr>
      <w:r w:rsidRPr="00AF1C92">
        <w:rPr>
          <w:rFonts w:hint="cs"/>
          <w:bCs/>
          <w:u w:val="single"/>
          <w:rtl/>
        </w:rPr>
        <w:t>גרעין בוגרים שהתיישב חייב למלא אחר כל התנאים הבאים</w:t>
      </w:r>
      <w:r w:rsidRPr="00AF1C92">
        <w:rPr>
          <w:rFonts w:hint="cs"/>
          <w:bCs/>
          <w:rtl/>
        </w:rPr>
        <w:t>:</w:t>
      </w:r>
      <w:r w:rsidRPr="00AF1C92">
        <w:rPr>
          <w:rFonts w:hint="cs"/>
          <w:bCs/>
          <w:rtl/>
        </w:rPr>
        <w:tab/>
      </w:r>
    </w:p>
    <w:p w:rsidR="002C4E9F" w:rsidRPr="00AF1C92" w:rsidRDefault="002C4E9F" w:rsidP="002C4E9F">
      <w:pPr>
        <w:spacing w:line="240" w:lineRule="auto"/>
        <w:ind w:left="401"/>
        <w:rPr>
          <w:bCs/>
          <w:rtl/>
        </w:rPr>
      </w:pPr>
    </w:p>
    <w:p w:rsidR="00AF1C92" w:rsidRPr="00AF1C92" w:rsidRDefault="00AF1C92" w:rsidP="002C4E9F">
      <w:pPr>
        <w:rPr>
          <w:rtl/>
        </w:rPr>
      </w:pPr>
      <w:r w:rsidRPr="00AF1C92">
        <w:rPr>
          <w:rFonts w:hint="cs"/>
          <w:rtl/>
        </w:rPr>
        <w:t>3.1  הקבוצה:  מונה 20 חברים לפחות.</w:t>
      </w:r>
    </w:p>
    <w:p w:rsidR="00AF1C92" w:rsidRPr="00AF1C92" w:rsidRDefault="00AF1C92" w:rsidP="00A410C9">
      <w:pPr>
        <w:ind w:left="401" w:right="993" w:hanging="401"/>
        <w:rPr>
          <w:rtl/>
        </w:rPr>
      </w:pPr>
      <w:r w:rsidRPr="00AF1C92">
        <w:rPr>
          <w:rFonts w:hint="cs"/>
          <w:rtl/>
        </w:rPr>
        <w:t>3.2  לפחות 30% מחברי הקבוצה אינם תושבי ה</w:t>
      </w:r>
      <w:r w:rsidR="007A2B84">
        <w:rPr>
          <w:rFonts w:hint="cs"/>
          <w:rtl/>
        </w:rPr>
        <w:t>י</w:t>
      </w:r>
      <w:r w:rsidRPr="00AF1C92">
        <w:rPr>
          <w:rFonts w:hint="cs"/>
          <w:rtl/>
        </w:rPr>
        <w:t>ישוב.</w:t>
      </w:r>
      <w:r w:rsidR="002C4E9F">
        <w:rPr>
          <w:rFonts w:hint="cs"/>
          <w:rtl/>
        </w:rPr>
        <w:t xml:space="preserve"> לעניין זה "תושב היישוב</w:t>
      </w:r>
      <w:r w:rsidR="002656BC">
        <w:rPr>
          <w:rFonts w:hint="cs"/>
          <w:rtl/>
        </w:rPr>
        <w:t>"</w:t>
      </w:r>
      <w:r w:rsidR="002C4E9F">
        <w:rPr>
          <w:rFonts w:hint="cs"/>
          <w:rtl/>
        </w:rPr>
        <w:t xml:space="preserve"> </w:t>
      </w:r>
      <w:r w:rsidR="007A2B84">
        <w:rPr>
          <w:rFonts w:hint="eastAsia"/>
          <w:rtl/>
        </w:rPr>
        <w:t>–</w:t>
      </w:r>
      <w:r w:rsidR="002C4E9F">
        <w:rPr>
          <w:rFonts w:hint="cs"/>
          <w:rtl/>
        </w:rPr>
        <w:t xml:space="preserve"> מי שהתגורר בעיר או ב</w:t>
      </w:r>
      <w:r w:rsidR="007A2B84">
        <w:rPr>
          <w:rFonts w:hint="cs"/>
          <w:rtl/>
        </w:rPr>
        <w:t>י</w:t>
      </w:r>
      <w:r w:rsidR="002C4E9F">
        <w:rPr>
          <w:rFonts w:hint="cs"/>
          <w:rtl/>
        </w:rPr>
        <w:t xml:space="preserve">ישוב </w:t>
      </w:r>
      <w:r w:rsidR="007A2B84">
        <w:rPr>
          <w:rFonts w:hint="cs"/>
          <w:rtl/>
        </w:rPr>
        <w:t>שבהם</w:t>
      </w:r>
      <w:r w:rsidR="002C4E9F">
        <w:rPr>
          <w:rFonts w:hint="cs"/>
          <w:rtl/>
        </w:rPr>
        <w:t xml:space="preserve"> מתנהלת פעילות הקבוצה במשך למעלה מ</w:t>
      </w:r>
      <w:r w:rsidR="007A2B84">
        <w:rPr>
          <w:rFonts w:hint="cs"/>
          <w:rtl/>
        </w:rPr>
        <w:t>-</w:t>
      </w:r>
      <w:r w:rsidR="002C4E9F">
        <w:rPr>
          <w:rFonts w:hint="cs"/>
          <w:rtl/>
        </w:rPr>
        <w:t>5 שנים בטרם תחילת פעילותו בקבוצה.</w:t>
      </w:r>
    </w:p>
    <w:p w:rsidR="00AF1C92" w:rsidRDefault="00AF1C92" w:rsidP="002C4E9F">
      <w:pPr>
        <w:rPr>
          <w:rtl/>
        </w:rPr>
      </w:pPr>
      <w:r w:rsidRPr="00AF1C92">
        <w:rPr>
          <w:rFonts w:hint="cs"/>
          <w:rtl/>
        </w:rPr>
        <w:t xml:space="preserve">3.3  כל חברי הקבוצה חייבים להיות </w:t>
      </w:r>
      <w:r w:rsidR="002C4E9F">
        <w:rPr>
          <w:rFonts w:hint="cs"/>
          <w:rtl/>
        </w:rPr>
        <w:t>בני</w:t>
      </w:r>
      <w:r w:rsidRPr="00AF1C92">
        <w:rPr>
          <w:rFonts w:hint="cs"/>
          <w:rtl/>
        </w:rPr>
        <w:t xml:space="preserve"> 21 ומעלה.</w:t>
      </w:r>
    </w:p>
    <w:p w:rsidR="00E335A5" w:rsidRDefault="00E803D4" w:rsidP="00A410C9">
      <w:pPr>
        <w:rPr>
          <w:rtl/>
        </w:rPr>
      </w:pPr>
      <w:r>
        <w:rPr>
          <w:rFonts w:hint="cs"/>
          <w:rtl/>
        </w:rPr>
        <w:t xml:space="preserve">3.4  הגרעין עבר להתגורר ביישוב לפני </w:t>
      </w:r>
      <w:r w:rsidR="008F3725">
        <w:rPr>
          <w:rFonts w:hint="cs"/>
          <w:rtl/>
        </w:rPr>
        <w:t>1.1.2012</w:t>
      </w:r>
      <w:r>
        <w:rPr>
          <w:rFonts w:hint="cs"/>
          <w:rtl/>
        </w:rPr>
        <w:t>.</w:t>
      </w:r>
      <w:r w:rsidR="00A05342">
        <w:rPr>
          <w:rFonts w:hint="cs"/>
          <w:rtl/>
        </w:rPr>
        <w:t xml:space="preserve"> </w:t>
      </w:r>
    </w:p>
    <w:p w:rsidR="00AF1C92" w:rsidRPr="00AF1C92" w:rsidRDefault="00AF1C92" w:rsidP="00E335A5">
      <w:r w:rsidRPr="00AF1C92">
        <w:rPr>
          <w:rFonts w:hint="cs"/>
          <w:rtl/>
        </w:rPr>
        <w:t>3.</w:t>
      </w:r>
      <w:r w:rsidR="00E803D4">
        <w:rPr>
          <w:rFonts w:hint="cs"/>
          <w:rtl/>
        </w:rPr>
        <w:t>5</w:t>
      </w:r>
      <w:r w:rsidRPr="00AF1C92">
        <w:rPr>
          <w:rFonts w:hint="cs"/>
          <w:rtl/>
        </w:rPr>
        <w:t xml:space="preserve">  מטרת הקבוצה: התיישבות קבע כשליחות חברתית ביישובים עירוניים.</w:t>
      </w:r>
    </w:p>
    <w:p w:rsidR="00AF1C92" w:rsidRPr="00AF1C92" w:rsidRDefault="00AF1C92" w:rsidP="00A410C9">
      <w:pPr>
        <w:ind w:left="543" w:right="993" w:hanging="543"/>
        <w:jc w:val="both"/>
      </w:pPr>
      <w:r w:rsidRPr="00AF1C92">
        <w:rPr>
          <w:rFonts w:hint="cs"/>
          <w:rtl/>
        </w:rPr>
        <w:t>3.</w:t>
      </w:r>
      <w:r w:rsidR="00E803D4">
        <w:rPr>
          <w:rFonts w:hint="cs"/>
          <w:rtl/>
        </w:rPr>
        <w:t>6</w:t>
      </w:r>
      <w:r w:rsidRPr="00AF1C92">
        <w:rPr>
          <w:rFonts w:hint="cs"/>
          <w:rtl/>
        </w:rPr>
        <w:t xml:space="preserve"> </w:t>
      </w:r>
      <w:r w:rsidR="00E803D4">
        <w:rPr>
          <w:rFonts w:hint="cs"/>
          <w:rtl/>
        </w:rPr>
        <w:t xml:space="preserve"> </w:t>
      </w:r>
      <w:r w:rsidRPr="00AF1C92">
        <w:rPr>
          <w:rFonts w:hint="cs"/>
          <w:rtl/>
        </w:rPr>
        <w:t xml:space="preserve">מגורי הקבוצה: </w:t>
      </w:r>
      <w:r w:rsidR="00E803D4">
        <w:rPr>
          <w:rFonts w:hint="cs"/>
          <w:rtl/>
        </w:rPr>
        <w:t>לפחות 80%</w:t>
      </w:r>
      <w:r w:rsidRPr="00AF1C92">
        <w:rPr>
          <w:rFonts w:hint="cs"/>
          <w:rtl/>
        </w:rPr>
        <w:t xml:space="preserve"> </w:t>
      </w:r>
      <w:r w:rsidR="00E803D4">
        <w:rPr>
          <w:rFonts w:hint="cs"/>
          <w:rtl/>
        </w:rPr>
        <w:t>מחברי הגרעין ה</w:t>
      </w:r>
      <w:r w:rsidRPr="00AF1C92">
        <w:rPr>
          <w:rFonts w:hint="cs"/>
          <w:rtl/>
        </w:rPr>
        <w:t>מתגוררים בשכונה/י</w:t>
      </w:r>
      <w:r w:rsidR="007A2B84">
        <w:rPr>
          <w:rFonts w:hint="cs"/>
          <w:rtl/>
        </w:rPr>
        <w:t>י</w:t>
      </w:r>
      <w:r w:rsidRPr="00AF1C92">
        <w:rPr>
          <w:rFonts w:hint="cs"/>
          <w:rtl/>
        </w:rPr>
        <w:t>שוב שב</w:t>
      </w:r>
      <w:r w:rsidR="007A2B84">
        <w:rPr>
          <w:rFonts w:hint="cs"/>
          <w:rtl/>
        </w:rPr>
        <w:t>הם</w:t>
      </w:r>
      <w:r w:rsidRPr="00AF1C92">
        <w:rPr>
          <w:rFonts w:hint="cs"/>
          <w:rtl/>
        </w:rPr>
        <w:t xml:space="preserve"> הם מממשים את שליחותם החברתית.</w:t>
      </w:r>
    </w:p>
    <w:p w:rsidR="00AF1C92" w:rsidRPr="00AF1C92" w:rsidRDefault="00AF1C92" w:rsidP="00A410C9">
      <w:pPr>
        <w:ind w:left="543" w:right="993" w:hanging="567"/>
        <w:jc w:val="both"/>
        <w:rPr>
          <w:rtl/>
        </w:rPr>
      </w:pPr>
      <w:r w:rsidRPr="00AF1C92">
        <w:rPr>
          <w:rFonts w:hint="cs"/>
          <w:rtl/>
        </w:rPr>
        <w:t>3.</w:t>
      </w:r>
      <w:r w:rsidR="00E803D4">
        <w:rPr>
          <w:rFonts w:hint="cs"/>
          <w:rtl/>
        </w:rPr>
        <w:t>7</w:t>
      </w:r>
      <w:r w:rsidRPr="00AF1C92">
        <w:rPr>
          <w:rFonts w:hint="cs"/>
          <w:rtl/>
        </w:rPr>
        <w:t xml:space="preserve"> </w:t>
      </w:r>
      <w:r w:rsidR="00E803D4">
        <w:rPr>
          <w:rFonts w:hint="cs"/>
          <w:rtl/>
        </w:rPr>
        <w:t xml:space="preserve"> </w:t>
      </w:r>
      <w:r w:rsidRPr="00AF1C92">
        <w:rPr>
          <w:rFonts w:hint="cs"/>
          <w:rtl/>
        </w:rPr>
        <w:t xml:space="preserve">קבוצה </w:t>
      </w:r>
      <w:r w:rsidR="00E803D4">
        <w:rPr>
          <w:rFonts w:hint="cs"/>
          <w:rtl/>
        </w:rPr>
        <w:t xml:space="preserve">פעילה </w:t>
      </w:r>
      <w:r w:rsidRPr="00AF1C92">
        <w:rPr>
          <w:rFonts w:hint="cs"/>
          <w:rtl/>
        </w:rPr>
        <w:t>המגובשת סביב חיים קהילתיים פעילים הכוללים: פעילות תרבותית,</w:t>
      </w:r>
      <w:r w:rsidR="007A2B84">
        <w:rPr>
          <w:rFonts w:hint="cs"/>
          <w:rtl/>
        </w:rPr>
        <w:t xml:space="preserve"> </w:t>
      </w:r>
      <w:r w:rsidRPr="00AF1C92">
        <w:rPr>
          <w:rFonts w:hint="cs"/>
          <w:rtl/>
        </w:rPr>
        <w:t xml:space="preserve">חברתית, התנדבותית </w:t>
      </w:r>
      <w:r w:rsidR="00275694">
        <w:rPr>
          <w:rFonts w:hint="cs"/>
          <w:rtl/>
        </w:rPr>
        <w:t>ו</w:t>
      </w:r>
      <w:r w:rsidRPr="00AF1C92">
        <w:rPr>
          <w:rFonts w:hint="cs"/>
          <w:rtl/>
        </w:rPr>
        <w:t xml:space="preserve">תרומה לקהילה </w:t>
      </w:r>
      <w:r w:rsidRPr="00AF1C92">
        <w:rPr>
          <w:rtl/>
        </w:rPr>
        <w:t>–</w:t>
      </w:r>
      <w:r w:rsidRPr="00AF1C92">
        <w:rPr>
          <w:rFonts w:hint="cs"/>
          <w:rtl/>
        </w:rPr>
        <w:t xml:space="preserve"> כל אלה בערכי מדינת ישראל.</w:t>
      </w:r>
    </w:p>
    <w:p w:rsidR="00AF1C92" w:rsidRPr="00AF1C92" w:rsidRDefault="00AF1C92" w:rsidP="00A410C9">
      <w:pPr>
        <w:ind w:left="543" w:right="993" w:hanging="543"/>
        <w:jc w:val="both"/>
      </w:pPr>
      <w:r w:rsidRPr="00AF1C92">
        <w:rPr>
          <w:rFonts w:hint="cs"/>
          <w:rtl/>
        </w:rPr>
        <w:t>3.</w:t>
      </w:r>
      <w:r w:rsidR="007672E9">
        <w:rPr>
          <w:rFonts w:hint="cs"/>
          <w:rtl/>
        </w:rPr>
        <w:t>8</w:t>
      </w:r>
      <w:r w:rsidRPr="00AF1C92">
        <w:rPr>
          <w:rFonts w:hint="cs"/>
          <w:rtl/>
        </w:rPr>
        <w:t xml:space="preserve"> </w:t>
      </w:r>
      <w:r w:rsidR="007672E9">
        <w:rPr>
          <w:rFonts w:hint="cs"/>
          <w:rtl/>
        </w:rPr>
        <w:t xml:space="preserve"> </w:t>
      </w:r>
      <w:r w:rsidR="007E08B3">
        <w:rPr>
          <w:rFonts w:hint="cs"/>
          <w:rtl/>
        </w:rPr>
        <w:t>הקבוצה צריכה להיות בעלת מחזור כספים שנתי של 120,000 ₪</w:t>
      </w:r>
      <w:r w:rsidR="007A2B84">
        <w:rPr>
          <w:rFonts w:hint="cs"/>
          <w:rtl/>
        </w:rPr>
        <w:t xml:space="preserve"> לפחות,</w:t>
      </w:r>
      <w:r w:rsidR="007E08B3">
        <w:rPr>
          <w:rFonts w:hint="cs"/>
          <w:rtl/>
        </w:rPr>
        <w:t xml:space="preserve"> באחת מ</w:t>
      </w:r>
      <w:r w:rsidR="007A2B84">
        <w:rPr>
          <w:rFonts w:hint="cs"/>
          <w:rtl/>
        </w:rPr>
        <w:t>השנתיים</w:t>
      </w:r>
      <w:r w:rsidR="007E08B3">
        <w:rPr>
          <w:rFonts w:hint="cs"/>
          <w:rtl/>
        </w:rPr>
        <w:t xml:space="preserve"> האחרונות</w:t>
      </w:r>
      <w:r w:rsidR="007A2B84">
        <w:rPr>
          <w:rFonts w:hint="cs"/>
          <w:rtl/>
        </w:rPr>
        <w:t xml:space="preserve"> לפחות</w:t>
      </w:r>
      <w:r w:rsidR="007E08B3">
        <w:rPr>
          <w:rFonts w:hint="cs"/>
          <w:rtl/>
        </w:rPr>
        <w:t>.</w:t>
      </w:r>
      <w:r w:rsidR="00A05342">
        <w:rPr>
          <w:rFonts w:hint="cs"/>
          <w:rtl/>
        </w:rPr>
        <w:t xml:space="preserve"> </w:t>
      </w:r>
      <w:r w:rsidR="007E08B3">
        <w:rPr>
          <w:rFonts w:hint="cs"/>
          <w:rtl/>
        </w:rPr>
        <w:t xml:space="preserve"> </w:t>
      </w:r>
      <w:r w:rsidR="00A05342">
        <w:rPr>
          <w:rFonts w:hint="cs"/>
          <w:rtl/>
        </w:rPr>
        <w:t xml:space="preserve"> </w:t>
      </w:r>
    </w:p>
    <w:p w:rsidR="009E5B1A" w:rsidRPr="009E5B1A" w:rsidRDefault="009E5B1A" w:rsidP="00F65FE6">
      <w:pPr>
        <w:ind w:left="543" w:right="851" w:hanging="543"/>
        <w:jc w:val="both"/>
        <w:rPr>
          <w:rtl/>
        </w:rPr>
      </w:pPr>
      <w:r w:rsidRPr="009E5B1A">
        <w:rPr>
          <w:rFonts w:hint="cs"/>
          <w:rtl/>
        </w:rPr>
        <w:lastRenderedPageBreak/>
        <w:t>3.</w:t>
      </w:r>
      <w:r>
        <w:rPr>
          <w:rFonts w:hint="cs"/>
          <w:rtl/>
        </w:rPr>
        <w:t>9</w:t>
      </w:r>
      <w:r w:rsidRPr="009E5B1A">
        <w:rPr>
          <w:rFonts w:hint="cs"/>
          <w:rtl/>
        </w:rPr>
        <w:tab/>
        <w:t xml:space="preserve">הקבוצה מאורגנת כמלכ''ר או פועלת באמצעות מלכ''ר (יש צורך באישור על התאגדות ופעולה כמלכ''ר מגורם רלוונטי </w:t>
      </w:r>
      <w:r w:rsidRPr="009E5B1A">
        <w:rPr>
          <w:rFonts w:hint="cs"/>
          <w:u w:val="single"/>
          <w:rtl/>
        </w:rPr>
        <w:t>מוסמך</w:t>
      </w:r>
      <w:r w:rsidRPr="009E5B1A">
        <w:rPr>
          <w:rFonts w:hint="cs"/>
          <w:rtl/>
        </w:rPr>
        <w:t xml:space="preserve">) </w:t>
      </w:r>
      <w:r w:rsidR="007A579F">
        <w:rPr>
          <w:rFonts w:hint="cs"/>
          <w:rtl/>
        </w:rPr>
        <w:t xml:space="preserve">או </w:t>
      </w:r>
      <w:r w:rsidRPr="009E5B1A">
        <w:rPr>
          <w:rFonts w:hint="cs"/>
          <w:rtl/>
        </w:rPr>
        <w:t xml:space="preserve">בעלת פעילות מוכחת במסגרת </w:t>
      </w:r>
      <w:r w:rsidR="00F65FE6">
        <w:rPr>
          <w:rFonts w:hint="cs"/>
          <w:rtl/>
        </w:rPr>
        <w:t>"יזמי קהילות"</w:t>
      </w:r>
      <w:r w:rsidR="000D76BD">
        <w:rPr>
          <w:rFonts w:hint="cs"/>
          <w:rtl/>
        </w:rPr>
        <w:t xml:space="preserve"> </w:t>
      </w:r>
      <w:r w:rsidR="007A579F">
        <w:rPr>
          <w:rFonts w:hint="cs"/>
          <w:rtl/>
        </w:rPr>
        <w:t>שרשום כמלכ''ר</w:t>
      </w:r>
      <w:r w:rsidR="000D76BD">
        <w:rPr>
          <w:rFonts w:hint="cs"/>
          <w:rtl/>
        </w:rPr>
        <w:t>.</w:t>
      </w:r>
    </w:p>
    <w:p w:rsidR="0065318D" w:rsidRDefault="0065318D" w:rsidP="007E08B3">
      <w:pPr>
        <w:ind w:left="543" w:right="851" w:hanging="543"/>
        <w:jc w:val="both"/>
        <w:rPr>
          <w:rtl/>
        </w:rPr>
      </w:pPr>
    </w:p>
    <w:p w:rsidR="00E20540" w:rsidRDefault="00E20540" w:rsidP="007E08B3">
      <w:pPr>
        <w:ind w:left="543" w:right="851" w:hanging="543"/>
        <w:jc w:val="both"/>
        <w:rPr>
          <w:rtl/>
        </w:rPr>
      </w:pPr>
    </w:p>
    <w:p w:rsidR="007E08B3" w:rsidRDefault="007E08B3" w:rsidP="007E08B3">
      <w:pPr>
        <w:ind w:left="543" w:right="851" w:hanging="543"/>
        <w:jc w:val="both"/>
        <w:rPr>
          <w:rtl/>
        </w:rPr>
      </w:pPr>
      <w:r>
        <w:rPr>
          <w:rFonts w:hint="cs"/>
          <w:rtl/>
        </w:rPr>
        <w:t xml:space="preserve">3.10  הגופים הבאים וגופים דומים </w:t>
      </w:r>
      <w:r w:rsidRPr="00E253E1">
        <w:rPr>
          <w:rFonts w:hint="cs"/>
          <w:rtl/>
        </w:rPr>
        <w:t>במהותם</w:t>
      </w:r>
      <w:r>
        <w:rPr>
          <w:rFonts w:hint="cs"/>
          <w:rtl/>
        </w:rPr>
        <w:t xml:space="preserve"> לא </w:t>
      </w:r>
      <w:r w:rsidR="007A2B84">
        <w:rPr>
          <w:rFonts w:hint="cs"/>
          <w:rtl/>
        </w:rPr>
        <w:t>י</w:t>
      </w:r>
      <w:r>
        <w:rPr>
          <w:rFonts w:hint="cs"/>
          <w:rtl/>
        </w:rPr>
        <w:t xml:space="preserve">יחשבו כקבוצת התיישבות לצורך קול קורא זה: </w:t>
      </w:r>
    </w:p>
    <w:p w:rsidR="007E08B3" w:rsidRDefault="007E08B3" w:rsidP="007E08B3">
      <w:pPr>
        <w:ind w:left="543" w:right="851" w:hanging="543"/>
        <w:jc w:val="both"/>
        <w:rPr>
          <w:rtl/>
        </w:rPr>
      </w:pPr>
      <w:r>
        <w:rPr>
          <w:rFonts w:hint="cs"/>
          <w:rtl/>
        </w:rPr>
        <w:t xml:space="preserve">         ישיבות (קטנות, גבוהות והסדר), כוללים</w:t>
      </w:r>
      <w:r w:rsidR="00275694">
        <w:rPr>
          <w:rFonts w:hint="cs"/>
          <w:rtl/>
        </w:rPr>
        <w:t>,</w:t>
      </w:r>
      <w:r>
        <w:rPr>
          <w:rFonts w:hint="cs"/>
          <w:rtl/>
        </w:rPr>
        <w:t xml:space="preserve"> מכינות קדם</w:t>
      </w:r>
      <w:r w:rsidR="007A2B84">
        <w:rPr>
          <w:rFonts w:hint="cs"/>
          <w:rtl/>
        </w:rPr>
        <w:t>-</w:t>
      </w:r>
      <w:r>
        <w:rPr>
          <w:rFonts w:hint="cs"/>
          <w:rtl/>
        </w:rPr>
        <w:t>צבאי</w:t>
      </w:r>
      <w:r w:rsidR="007A2B84">
        <w:rPr>
          <w:rFonts w:hint="cs"/>
          <w:rtl/>
        </w:rPr>
        <w:t>ו</w:t>
      </w:r>
      <w:r>
        <w:rPr>
          <w:rFonts w:hint="cs"/>
          <w:rtl/>
        </w:rPr>
        <w:t>ת, ועדי עובדים, בתי כנסת, ארגונים לעזרה עצמית, מועדוני קשישים ואגודות ספורט, ארגוני סטודנטים, גרעיני שנת ש</w:t>
      </w:r>
      <w:r w:rsidR="007A2B84">
        <w:rPr>
          <w:rFonts w:hint="cs"/>
          <w:rtl/>
        </w:rPr>
        <w:t>י</w:t>
      </w:r>
      <w:r>
        <w:rPr>
          <w:rFonts w:hint="cs"/>
          <w:rtl/>
        </w:rPr>
        <w:t>רות וכדומה.</w:t>
      </w:r>
    </w:p>
    <w:p w:rsidR="00724043" w:rsidRDefault="00724043" w:rsidP="00A410C9">
      <w:pPr>
        <w:ind w:left="543" w:right="851" w:hanging="543"/>
        <w:jc w:val="both"/>
        <w:rPr>
          <w:rtl/>
        </w:rPr>
      </w:pPr>
      <w:r>
        <w:rPr>
          <w:rFonts w:hint="cs"/>
          <w:rtl/>
        </w:rPr>
        <w:tab/>
        <w:t xml:space="preserve">עם זאת, קבוצת ההתיישבות רשאית להפעיל אחד או יותר מהגופים המפורטים בסעיף </w:t>
      </w:r>
      <w:r w:rsidR="002201DC">
        <w:rPr>
          <w:rFonts w:hint="cs"/>
          <w:rtl/>
        </w:rPr>
        <w:t>זה, או לבצע פעילויות במסגרת גופים אלו, מבלי שההפעלה או הפעילות ימנעו מקבוצת ההת</w:t>
      </w:r>
      <w:r w:rsidR="007A2B84">
        <w:rPr>
          <w:rFonts w:hint="cs"/>
          <w:rtl/>
        </w:rPr>
        <w:t>י</w:t>
      </w:r>
      <w:r w:rsidR="002201DC">
        <w:rPr>
          <w:rFonts w:hint="cs"/>
          <w:rtl/>
        </w:rPr>
        <w:t>ישבות הכרה וסיוע.</w:t>
      </w:r>
      <w:r w:rsidR="002D10AC">
        <w:rPr>
          <w:rFonts w:hint="cs"/>
          <w:rtl/>
        </w:rPr>
        <w:t xml:space="preserve"> </w:t>
      </w:r>
    </w:p>
    <w:p w:rsidR="002D10AC" w:rsidRDefault="002D10AC" w:rsidP="009E5B1A">
      <w:pPr>
        <w:ind w:left="543" w:right="851" w:hanging="543"/>
        <w:jc w:val="both"/>
        <w:rPr>
          <w:rtl/>
        </w:rPr>
      </w:pPr>
      <w:r>
        <w:rPr>
          <w:rFonts w:hint="cs"/>
          <w:rtl/>
        </w:rPr>
        <w:t>3.1</w:t>
      </w:r>
      <w:r w:rsidR="009E5B1A">
        <w:rPr>
          <w:rFonts w:hint="cs"/>
          <w:rtl/>
        </w:rPr>
        <w:t xml:space="preserve">1 </w:t>
      </w:r>
      <w:r>
        <w:rPr>
          <w:rFonts w:hint="cs"/>
          <w:rtl/>
        </w:rPr>
        <w:t>במסמכי היסוד של הקבוצה או של הגוף המיישב</w:t>
      </w:r>
      <w:r w:rsidR="007A2B84">
        <w:rPr>
          <w:rFonts w:hint="cs"/>
          <w:rtl/>
        </w:rPr>
        <w:t>,</w:t>
      </w:r>
      <w:r>
        <w:rPr>
          <w:rFonts w:hint="cs"/>
          <w:rtl/>
        </w:rPr>
        <w:t xml:space="preserve"> אשר במסגרתה פועלת הקבוצה, נקבעה בין היתר המטרה של התיישבות קבע, תוך</w:t>
      </w:r>
      <w:r w:rsidR="007A2B84">
        <w:rPr>
          <w:rFonts w:hint="cs"/>
          <w:rtl/>
        </w:rPr>
        <w:t xml:space="preserve"> כדי</w:t>
      </w:r>
      <w:r>
        <w:rPr>
          <w:rFonts w:hint="cs"/>
          <w:rtl/>
        </w:rPr>
        <w:t xml:space="preserve"> תרומה ועש</w:t>
      </w:r>
      <w:r w:rsidR="007A2B84">
        <w:rPr>
          <w:rFonts w:hint="cs"/>
          <w:rtl/>
        </w:rPr>
        <w:t>י</w:t>
      </w:r>
      <w:r>
        <w:rPr>
          <w:rFonts w:hint="cs"/>
          <w:rtl/>
        </w:rPr>
        <w:t>יה חברתית.</w:t>
      </w:r>
    </w:p>
    <w:p w:rsidR="002D10AC" w:rsidRPr="002D10AC" w:rsidRDefault="009B3E6A" w:rsidP="009E5B1A">
      <w:pPr>
        <w:ind w:left="543" w:right="851" w:hanging="543"/>
        <w:jc w:val="both"/>
        <w:rPr>
          <w:rtl/>
        </w:rPr>
      </w:pPr>
      <w:r>
        <w:rPr>
          <w:rFonts w:hint="cs"/>
          <w:rtl/>
        </w:rPr>
        <w:t>3.1</w:t>
      </w:r>
      <w:r w:rsidR="009E5B1A">
        <w:rPr>
          <w:rFonts w:hint="cs"/>
          <w:rtl/>
        </w:rPr>
        <w:t>2</w:t>
      </w:r>
      <w:r>
        <w:rPr>
          <w:rFonts w:hint="cs"/>
          <w:rtl/>
        </w:rPr>
        <w:tab/>
        <w:t>חברי הקבוצה מפעילים יוזמות חברתיות, חינוכיות או תרבותיות בי</w:t>
      </w:r>
      <w:r w:rsidR="007A2B84">
        <w:rPr>
          <w:rFonts w:hint="cs"/>
          <w:rtl/>
        </w:rPr>
        <w:t>י</w:t>
      </w:r>
      <w:r>
        <w:rPr>
          <w:rFonts w:hint="cs"/>
          <w:rtl/>
        </w:rPr>
        <w:t>שוב בהיקף של 100 שעות התנדבות שנתית לפחות, בממוצע לכל חבר.</w:t>
      </w:r>
    </w:p>
    <w:p w:rsidR="007E08B3" w:rsidRDefault="007E08B3" w:rsidP="00D36062">
      <w:pPr>
        <w:spacing w:line="240" w:lineRule="auto"/>
        <w:jc w:val="both"/>
        <w:rPr>
          <w:rtl/>
        </w:rPr>
      </w:pPr>
    </w:p>
    <w:p w:rsidR="00AF1C92" w:rsidRPr="009B3E6A" w:rsidRDefault="00AF1C92" w:rsidP="008E5820">
      <w:pPr>
        <w:numPr>
          <w:ilvl w:val="0"/>
          <w:numId w:val="8"/>
        </w:numPr>
        <w:spacing w:line="240" w:lineRule="auto"/>
        <w:ind w:left="401" w:hanging="425"/>
        <w:rPr>
          <w:bCs/>
          <w:sz w:val="28"/>
          <w:szCs w:val="28"/>
          <w:u w:val="single"/>
        </w:rPr>
      </w:pPr>
      <w:r w:rsidRPr="009B3E6A">
        <w:rPr>
          <w:rFonts w:hint="cs"/>
          <w:bCs/>
          <w:sz w:val="28"/>
          <w:szCs w:val="28"/>
          <w:u w:val="single"/>
          <w:rtl/>
        </w:rPr>
        <w:t>מניעת כפל מימון</w:t>
      </w:r>
    </w:p>
    <w:p w:rsidR="009B3E6A" w:rsidRPr="00AF1C92" w:rsidRDefault="009B3E6A" w:rsidP="009B3E6A">
      <w:pPr>
        <w:spacing w:line="240" w:lineRule="auto"/>
        <w:ind w:left="401"/>
        <w:rPr>
          <w:bCs/>
          <w:u w:val="single"/>
          <w:rtl/>
        </w:rPr>
      </w:pPr>
    </w:p>
    <w:p w:rsidR="00AF1C92" w:rsidRDefault="00AF1C92" w:rsidP="00E335A5">
      <w:pPr>
        <w:ind w:left="412" w:right="993"/>
        <w:jc w:val="both"/>
        <w:rPr>
          <w:rtl/>
        </w:rPr>
      </w:pPr>
      <w:r w:rsidRPr="00AF1C92">
        <w:rPr>
          <w:rFonts w:hint="cs"/>
          <w:rtl/>
        </w:rPr>
        <w:t>גרעין ההתיישבו</w:t>
      </w:r>
      <w:r w:rsidRPr="00AF1C92">
        <w:rPr>
          <w:rFonts w:hint="eastAsia"/>
          <w:rtl/>
        </w:rPr>
        <w:t>ת</w:t>
      </w:r>
      <w:r w:rsidRPr="00AF1C92">
        <w:rPr>
          <w:rFonts w:hint="cs"/>
          <w:rtl/>
        </w:rPr>
        <w:t xml:space="preserve"> מתחייב שלא הוגשה מטעמ</w:t>
      </w:r>
      <w:r w:rsidR="009B3E6A">
        <w:rPr>
          <w:rFonts w:hint="cs"/>
          <w:rtl/>
        </w:rPr>
        <w:t>ו</w:t>
      </w:r>
      <w:r w:rsidRPr="00AF1C92">
        <w:rPr>
          <w:rFonts w:hint="cs"/>
          <w:rtl/>
        </w:rPr>
        <w:t xml:space="preserve"> ב</w:t>
      </w:r>
      <w:r w:rsidR="009B3E6A">
        <w:rPr>
          <w:rFonts w:hint="cs"/>
          <w:rtl/>
        </w:rPr>
        <w:t xml:space="preserve">עד הפעילות עבורה הוא מבקש מימון בקול קורא זה בקשה לסיוע בשנת התקציב הנוכחית </w:t>
      </w:r>
      <w:r w:rsidR="00275694">
        <w:rPr>
          <w:rFonts w:hint="cs"/>
          <w:rtl/>
        </w:rPr>
        <w:t>ו</w:t>
      </w:r>
      <w:r w:rsidR="00AF2D08">
        <w:rPr>
          <w:rFonts w:hint="cs"/>
          <w:rtl/>
        </w:rPr>
        <w:t xml:space="preserve">בשנת התקציב </w:t>
      </w:r>
      <w:r w:rsidR="002F550A">
        <w:rPr>
          <w:rFonts w:hint="cs"/>
          <w:rtl/>
        </w:rPr>
        <w:t>הבאה</w:t>
      </w:r>
      <w:r w:rsidR="000A4DC3">
        <w:rPr>
          <w:rFonts w:hint="cs"/>
          <w:rtl/>
        </w:rPr>
        <w:t>,</w:t>
      </w:r>
      <w:r w:rsidR="002F550A">
        <w:rPr>
          <w:rFonts w:hint="cs"/>
          <w:rtl/>
        </w:rPr>
        <w:t xml:space="preserve"> </w:t>
      </w:r>
      <w:r w:rsidR="009B3E6A">
        <w:rPr>
          <w:rFonts w:hint="cs"/>
          <w:rtl/>
        </w:rPr>
        <w:t>ו</w:t>
      </w:r>
      <w:r w:rsidR="000A4DC3">
        <w:rPr>
          <w:rFonts w:hint="cs"/>
          <w:rtl/>
        </w:rPr>
        <w:t>ש</w:t>
      </w:r>
      <w:r w:rsidR="009B3E6A">
        <w:rPr>
          <w:rFonts w:hint="cs"/>
          <w:rtl/>
        </w:rPr>
        <w:t xml:space="preserve">לא הוקצה לו סכום כלשהו מתקציב המדינה </w:t>
      </w:r>
      <w:r w:rsidR="009B3E6A" w:rsidRPr="00275694">
        <w:rPr>
          <w:rFonts w:hint="cs"/>
          <w:rtl/>
        </w:rPr>
        <w:t>בתחומים אלה</w:t>
      </w:r>
      <w:r w:rsidR="009B3E6A">
        <w:rPr>
          <w:rFonts w:hint="cs"/>
          <w:rtl/>
        </w:rPr>
        <w:t xml:space="preserve"> במישרין או בעקיפין</w:t>
      </w:r>
      <w:r w:rsidR="00AF2D08">
        <w:rPr>
          <w:rFonts w:hint="cs"/>
          <w:rtl/>
        </w:rPr>
        <w:t>.</w:t>
      </w:r>
      <w:r w:rsidRPr="00AF1C92">
        <w:rPr>
          <w:rFonts w:hint="cs"/>
          <w:rtl/>
        </w:rPr>
        <w:t xml:space="preserve"> </w:t>
      </w:r>
      <w:r w:rsidR="00AF2D08" w:rsidRPr="00275694">
        <w:rPr>
          <w:rFonts w:hint="cs"/>
          <w:rtl/>
        </w:rPr>
        <w:t>סעיף זה חל הן על פעילויות הגרעין בי</w:t>
      </w:r>
      <w:r w:rsidR="000A4DC3">
        <w:rPr>
          <w:rFonts w:hint="cs"/>
          <w:rtl/>
        </w:rPr>
        <w:t>י</w:t>
      </w:r>
      <w:r w:rsidR="00AF2D08" w:rsidRPr="00275694">
        <w:rPr>
          <w:rFonts w:hint="cs"/>
          <w:rtl/>
        </w:rPr>
        <w:t>שוב והן על פעילות לגיבוש הגרעין וחיזוקו וייעוץ וליווי מקצועי של הגרעין</w:t>
      </w:r>
      <w:r w:rsidR="00AF2D08">
        <w:rPr>
          <w:rFonts w:hint="cs"/>
          <w:rtl/>
        </w:rPr>
        <w:t>.</w:t>
      </w:r>
    </w:p>
    <w:p w:rsidR="005257A8" w:rsidRDefault="005257A8" w:rsidP="00E335A5">
      <w:pPr>
        <w:ind w:left="412" w:right="993"/>
        <w:jc w:val="both"/>
        <w:rPr>
          <w:rtl/>
        </w:rPr>
      </w:pPr>
    </w:p>
    <w:p w:rsidR="00D164BB" w:rsidRPr="0065318D" w:rsidRDefault="00D164BB" w:rsidP="008E5820">
      <w:pPr>
        <w:numPr>
          <w:ilvl w:val="0"/>
          <w:numId w:val="8"/>
        </w:numPr>
        <w:rPr>
          <w:b w:val="0"/>
          <w:bCs/>
          <w:u w:val="single"/>
        </w:rPr>
      </w:pPr>
      <w:r w:rsidRPr="0065318D">
        <w:rPr>
          <w:rFonts w:hint="cs"/>
          <w:b w:val="0"/>
          <w:bCs/>
          <w:u w:val="single"/>
          <w:rtl/>
        </w:rPr>
        <w:t xml:space="preserve">ביטוח </w:t>
      </w:r>
    </w:p>
    <w:p w:rsidR="00AF1C92" w:rsidRDefault="00852C7E" w:rsidP="00D164BB">
      <w:pPr>
        <w:ind w:left="720"/>
        <w:rPr>
          <w:rtl/>
        </w:rPr>
      </w:pPr>
      <w:r>
        <w:rPr>
          <w:rFonts w:hint="cs"/>
          <w:rtl/>
        </w:rPr>
        <w:t>הגרעין ידאג לקיומו של בי</w:t>
      </w:r>
      <w:r w:rsidR="00D164BB">
        <w:rPr>
          <w:rFonts w:hint="cs"/>
          <w:rtl/>
        </w:rPr>
        <w:t xml:space="preserve">טוח </w:t>
      </w:r>
      <w:r>
        <w:rPr>
          <w:rFonts w:hint="cs"/>
          <w:rtl/>
        </w:rPr>
        <w:t>צד ג' כנדרש לכ</w:t>
      </w:r>
      <w:r w:rsidR="000A4DC3">
        <w:rPr>
          <w:rFonts w:hint="cs"/>
          <w:rtl/>
        </w:rPr>
        <w:t>י</w:t>
      </w:r>
      <w:r>
        <w:rPr>
          <w:rFonts w:hint="cs"/>
          <w:rtl/>
        </w:rPr>
        <w:t>סוי הסיכונים בפעילות של מוסד ציבור.</w:t>
      </w:r>
    </w:p>
    <w:p w:rsidR="005257A8" w:rsidRDefault="005257A8" w:rsidP="00D164BB">
      <w:pPr>
        <w:ind w:left="720"/>
        <w:rPr>
          <w:rtl/>
        </w:rPr>
      </w:pPr>
    </w:p>
    <w:p w:rsidR="00AF1C92" w:rsidRPr="00AF1C92" w:rsidRDefault="00AF1C92" w:rsidP="008E5820">
      <w:pPr>
        <w:numPr>
          <w:ilvl w:val="0"/>
          <w:numId w:val="8"/>
        </w:numPr>
        <w:rPr>
          <w:bCs/>
          <w:u w:val="single"/>
        </w:rPr>
      </w:pPr>
      <w:r w:rsidRPr="00AF1C92">
        <w:rPr>
          <w:rFonts w:hint="cs"/>
          <w:bCs/>
          <w:u w:val="single"/>
          <w:rtl/>
        </w:rPr>
        <w:t>תבחינים להפעלת תקציב גרעיני בוגרים</w:t>
      </w:r>
    </w:p>
    <w:p w:rsidR="00852C7E" w:rsidRPr="00852C7E" w:rsidRDefault="00852C7E" w:rsidP="00A410C9">
      <w:pPr>
        <w:ind w:left="837" w:hanging="837"/>
        <w:rPr>
          <w:u w:val="single"/>
          <w:rtl/>
        </w:rPr>
      </w:pPr>
      <w:r>
        <w:rPr>
          <w:rFonts w:hint="cs"/>
          <w:rtl/>
        </w:rPr>
        <w:t xml:space="preserve">             </w:t>
      </w:r>
      <w:r w:rsidR="00AF1C92" w:rsidRPr="00AF1C92">
        <w:rPr>
          <w:rFonts w:hint="cs"/>
          <w:rtl/>
        </w:rPr>
        <w:t>השתתפות המדינה במימון פעילות של גרעין שהתי</w:t>
      </w:r>
      <w:r w:rsidR="000A4DC3">
        <w:rPr>
          <w:rFonts w:hint="cs"/>
          <w:rtl/>
        </w:rPr>
        <w:t>י</w:t>
      </w:r>
      <w:r w:rsidR="00AF1C92" w:rsidRPr="00AF1C92">
        <w:rPr>
          <w:rFonts w:hint="cs"/>
          <w:rtl/>
        </w:rPr>
        <w:t>שב קבע, ת</w:t>
      </w:r>
      <w:r>
        <w:rPr>
          <w:rFonts w:hint="cs"/>
          <w:rtl/>
        </w:rPr>
        <w:t>י</w:t>
      </w:r>
      <w:r w:rsidR="00AF1C92" w:rsidRPr="00AF1C92">
        <w:rPr>
          <w:rFonts w:hint="cs"/>
          <w:rtl/>
        </w:rPr>
        <w:t xml:space="preserve">נתן ל-3 תחומים עפ''י הפירוט </w:t>
      </w:r>
      <w:r w:rsidR="00F461F7">
        <w:rPr>
          <w:rFonts w:hint="cs"/>
          <w:rtl/>
        </w:rPr>
        <w:t xml:space="preserve">  </w:t>
      </w:r>
      <w:r w:rsidR="00AF1C92" w:rsidRPr="00AF1C92">
        <w:rPr>
          <w:rFonts w:hint="cs"/>
          <w:rtl/>
        </w:rPr>
        <w:t>להלן:</w:t>
      </w:r>
      <w:r w:rsidR="00F461F7">
        <w:rPr>
          <w:rFonts w:hint="cs"/>
          <w:rtl/>
        </w:rPr>
        <w:t xml:space="preserve"> </w:t>
      </w:r>
    </w:p>
    <w:p w:rsidR="00AF1C92" w:rsidRDefault="00852C7E" w:rsidP="008E5820">
      <w:pPr>
        <w:numPr>
          <w:ilvl w:val="0"/>
          <w:numId w:val="4"/>
        </w:numPr>
        <w:tabs>
          <w:tab w:val="left" w:pos="1110"/>
        </w:tabs>
        <w:ind w:left="827" w:firstLine="10"/>
        <w:rPr>
          <w:bCs/>
        </w:rPr>
      </w:pPr>
      <w:r>
        <w:rPr>
          <w:rFonts w:hint="cs"/>
          <w:bCs/>
          <w:rtl/>
        </w:rPr>
        <w:t xml:space="preserve">לפחות </w:t>
      </w:r>
      <w:r w:rsidR="00AF1C92" w:rsidRPr="00AF1C92">
        <w:rPr>
          <w:rFonts w:hint="cs"/>
          <w:bCs/>
          <w:rtl/>
        </w:rPr>
        <w:t>70% מהמימון מיועד לפעילות באחד או יותר מהתחומים הבאים:</w:t>
      </w:r>
    </w:p>
    <w:p w:rsidR="00D36062" w:rsidRDefault="00D36062" w:rsidP="00D36062">
      <w:pPr>
        <w:numPr>
          <w:ilvl w:val="0"/>
          <w:numId w:val="5"/>
        </w:numPr>
        <w:ind w:left="1404" w:hanging="607"/>
        <w:jc w:val="both"/>
      </w:pPr>
      <w:r w:rsidRPr="00AF1C92">
        <w:rPr>
          <w:rFonts w:hint="cs"/>
          <w:rtl/>
        </w:rPr>
        <w:t>פעילות ומע</w:t>
      </w:r>
      <w:r>
        <w:rPr>
          <w:rFonts w:hint="cs"/>
          <w:rtl/>
        </w:rPr>
        <w:t>ורבות הגרעין בחיי הילדים והנוער.</w:t>
      </w:r>
      <w:r w:rsidRPr="00AF1C92">
        <w:rPr>
          <w:rFonts w:hint="cs"/>
          <w:rtl/>
        </w:rPr>
        <w:t xml:space="preserve"> </w:t>
      </w:r>
    </w:p>
    <w:p w:rsidR="00D36062" w:rsidRPr="00AF1C92" w:rsidRDefault="00D36062" w:rsidP="00D36062">
      <w:pPr>
        <w:numPr>
          <w:ilvl w:val="0"/>
          <w:numId w:val="5"/>
        </w:numPr>
        <w:ind w:left="1404" w:hanging="607"/>
        <w:jc w:val="both"/>
      </w:pPr>
      <w:r w:rsidRPr="00AF1C92">
        <w:rPr>
          <w:rFonts w:hint="cs"/>
          <w:rtl/>
        </w:rPr>
        <w:t>הקמת מפעלים חברתיים</w:t>
      </w:r>
      <w:r>
        <w:rPr>
          <w:rFonts w:hint="cs"/>
          <w:rtl/>
        </w:rPr>
        <w:t>,</w:t>
      </w:r>
      <w:r w:rsidRPr="00AF1C92">
        <w:rPr>
          <w:rFonts w:hint="cs"/>
          <w:rtl/>
        </w:rPr>
        <w:t xml:space="preserve"> </w:t>
      </w:r>
      <w:r>
        <w:rPr>
          <w:rFonts w:hint="cs"/>
          <w:rtl/>
        </w:rPr>
        <w:t xml:space="preserve">חינוכיים ותרבותיים </w:t>
      </w:r>
      <w:r w:rsidRPr="00AF1C92">
        <w:rPr>
          <w:rFonts w:hint="cs"/>
          <w:rtl/>
        </w:rPr>
        <w:t>לתושבי היישוב והאזור.</w:t>
      </w:r>
    </w:p>
    <w:p w:rsidR="00D36062" w:rsidRPr="00AF1C92" w:rsidRDefault="00D36062" w:rsidP="00A410C9">
      <w:pPr>
        <w:numPr>
          <w:ilvl w:val="0"/>
          <w:numId w:val="5"/>
        </w:numPr>
        <w:ind w:left="1394" w:hanging="607"/>
        <w:jc w:val="both"/>
      </w:pPr>
      <w:r w:rsidRPr="00AF1C92">
        <w:rPr>
          <w:rFonts w:hint="cs"/>
          <w:rtl/>
        </w:rPr>
        <w:lastRenderedPageBreak/>
        <w:t xml:space="preserve">שינוי דימוי היישוב בשיתוף תושבי המקום באמצעות פיתוח תכניות להכרת הסביבה ותרבותה, תוך </w:t>
      </w:r>
      <w:r w:rsidR="000A4DC3">
        <w:rPr>
          <w:rFonts w:hint="cs"/>
          <w:rtl/>
        </w:rPr>
        <w:t xml:space="preserve">כדי </w:t>
      </w:r>
      <w:r w:rsidRPr="00AF1C92">
        <w:rPr>
          <w:rFonts w:hint="cs"/>
          <w:rtl/>
        </w:rPr>
        <w:t>העמקת הקשר למקום הפעילות וחיזוק תושבי המקום.</w:t>
      </w:r>
    </w:p>
    <w:p w:rsidR="00D36062" w:rsidRDefault="00D36062" w:rsidP="00D36062">
      <w:pPr>
        <w:numPr>
          <w:ilvl w:val="0"/>
          <w:numId w:val="5"/>
        </w:numPr>
        <w:ind w:left="1364" w:hanging="567"/>
        <w:jc w:val="both"/>
      </w:pPr>
      <w:r w:rsidRPr="00AF1C92">
        <w:rPr>
          <w:rFonts w:hint="cs"/>
          <w:rtl/>
        </w:rPr>
        <w:t>פעילויות שיבצעו חברי הגרעין בקרב אוכלוסיות מגוונות בקהילה שבה הם פועלים, לרבות פעילות בקרב עולים חדשים, נוער בסיכון, נערים עובדים, נוער עם צרכים מיוחדים</w:t>
      </w:r>
      <w:r>
        <w:rPr>
          <w:rFonts w:hint="cs"/>
          <w:rtl/>
        </w:rPr>
        <w:t>, גישור בינתרבותי ואחרים.</w:t>
      </w:r>
    </w:p>
    <w:p w:rsidR="00D36062" w:rsidRPr="00AF1C92" w:rsidRDefault="00D36062" w:rsidP="00D36062">
      <w:pPr>
        <w:numPr>
          <w:ilvl w:val="0"/>
          <w:numId w:val="5"/>
        </w:numPr>
        <w:ind w:hanging="316"/>
        <w:jc w:val="both"/>
      </w:pPr>
      <w:r>
        <w:rPr>
          <w:rFonts w:hint="cs"/>
          <w:rtl/>
        </w:rPr>
        <w:t xml:space="preserve">   </w:t>
      </w:r>
      <w:r w:rsidRPr="00AF1C92">
        <w:rPr>
          <w:rFonts w:hint="cs"/>
          <w:rtl/>
        </w:rPr>
        <w:t xml:space="preserve"> פיתוח מנהיגות צעירה בקהילה המקומית.</w:t>
      </w:r>
    </w:p>
    <w:p w:rsidR="00D36062" w:rsidRPr="00AF1C92" w:rsidRDefault="00D36062" w:rsidP="00D36062">
      <w:pPr>
        <w:numPr>
          <w:ilvl w:val="0"/>
          <w:numId w:val="5"/>
        </w:numPr>
        <w:ind w:left="1364" w:hanging="567"/>
        <w:jc w:val="both"/>
      </w:pPr>
      <w:r w:rsidRPr="00AF1C92">
        <w:rPr>
          <w:rFonts w:hint="cs"/>
          <w:rtl/>
        </w:rPr>
        <w:t xml:space="preserve">פיתוח יוזמות חברתיות מחוללות שינוי והעצמה חברתית ויישומן בקהילה </w:t>
      </w:r>
      <w:r>
        <w:rPr>
          <w:rFonts w:hint="cs"/>
          <w:rtl/>
        </w:rPr>
        <w:t xml:space="preserve">  </w:t>
      </w:r>
      <w:r w:rsidRPr="00AF1C92">
        <w:rPr>
          <w:rFonts w:hint="cs"/>
          <w:rtl/>
        </w:rPr>
        <w:t>הקולטת.</w:t>
      </w:r>
    </w:p>
    <w:p w:rsidR="00D36062" w:rsidRDefault="00D36062" w:rsidP="00D36062">
      <w:pPr>
        <w:numPr>
          <w:ilvl w:val="0"/>
          <w:numId w:val="5"/>
        </w:numPr>
        <w:ind w:hanging="316"/>
        <w:jc w:val="both"/>
      </w:pPr>
      <w:r>
        <w:rPr>
          <w:rFonts w:hint="cs"/>
          <w:rtl/>
        </w:rPr>
        <w:t xml:space="preserve">   </w:t>
      </w:r>
      <w:r w:rsidRPr="00AF1C92">
        <w:rPr>
          <w:rFonts w:hint="cs"/>
          <w:rtl/>
        </w:rPr>
        <w:t>יוזמות תעסוקתיות.</w:t>
      </w:r>
    </w:p>
    <w:p w:rsidR="00D36062" w:rsidRDefault="00D36062" w:rsidP="00D36062">
      <w:pPr>
        <w:spacing w:line="240" w:lineRule="auto"/>
        <w:ind w:left="1113"/>
        <w:jc w:val="both"/>
      </w:pPr>
    </w:p>
    <w:p w:rsidR="00AF1C92" w:rsidRDefault="00AF1C92" w:rsidP="008E5820">
      <w:pPr>
        <w:numPr>
          <w:ilvl w:val="0"/>
          <w:numId w:val="4"/>
        </w:numPr>
        <w:tabs>
          <w:tab w:val="left" w:pos="-2423"/>
          <w:tab w:val="left" w:pos="979"/>
          <w:tab w:val="left" w:pos="1121"/>
        </w:tabs>
        <w:spacing w:line="240" w:lineRule="auto"/>
        <w:ind w:firstLine="8"/>
        <w:rPr>
          <w:bCs/>
        </w:rPr>
      </w:pPr>
      <w:r w:rsidRPr="00AF1C92">
        <w:rPr>
          <w:rFonts w:hint="cs"/>
          <w:bCs/>
          <w:rtl/>
        </w:rPr>
        <w:t xml:space="preserve"> 10% מהמימון שיוענק לגרעין מיועד ל</w:t>
      </w:r>
      <w:r w:rsidR="00F461F7">
        <w:rPr>
          <w:rFonts w:hint="cs"/>
          <w:bCs/>
          <w:rtl/>
        </w:rPr>
        <w:t>חיזוק וגיבוש הגרעין:</w:t>
      </w:r>
    </w:p>
    <w:p w:rsidR="00F461F7" w:rsidRPr="00AF1C92" w:rsidRDefault="00F461F7" w:rsidP="00F461F7">
      <w:pPr>
        <w:tabs>
          <w:tab w:val="left" w:pos="979"/>
        </w:tabs>
        <w:spacing w:line="240" w:lineRule="auto"/>
        <w:ind w:left="829"/>
        <w:rPr>
          <w:bCs/>
        </w:rPr>
      </w:pPr>
    </w:p>
    <w:p w:rsidR="00AF1C92" w:rsidRPr="00AF1C92" w:rsidRDefault="00D164BB" w:rsidP="008E5820">
      <w:pPr>
        <w:numPr>
          <w:ilvl w:val="0"/>
          <w:numId w:val="3"/>
        </w:numPr>
        <w:ind w:left="1546" w:hanging="425"/>
      </w:pPr>
      <w:r>
        <w:rPr>
          <w:rFonts w:hint="cs"/>
          <w:rtl/>
        </w:rPr>
        <w:t xml:space="preserve"> </w:t>
      </w:r>
      <w:r w:rsidR="00AF1C92" w:rsidRPr="00AF1C92">
        <w:rPr>
          <w:rFonts w:hint="cs"/>
          <w:rtl/>
        </w:rPr>
        <w:t>קיום מערך ליווי הכולל הכנה, הכשרה והשתלמויות לחברי הגרעין וכן ריכוז והדרכת חברי הגרעין בפעילותם לפי מבחנים אלה.</w:t>
      </w:r>
    </w:p>
    <w:p w:rsidR="00AF1C92" w:rsidRDefault="007C4A46" w:rsidP="008E5820">
      <w:pPr>
        <w:numPr>
          <w:ilvl w:val="0"/>
          <w:numId w:val="3"/>
        </w:numPr>
        <w:ind w:left="696" w:firstLine="425"/>
      </w:pPr>
      <w:r>
        <w:rPr>
          <w:rFonts w:hint="cs"/>
          <w:rtl/>
        </w:rPr>
        <w:t xml:space="preserve"> </w:t>
      </w:r>
      <w:r w:rsidR="00AF1C92" w:rsidRPr="00AF1C92">
        <w:rPr>
          <w:rFonts w:hint="cs"/>
          <w:rtl/>
        </w:rPr>
        <w:t>קיום פעילות פנימית וייחודית להעצמת חברי הגרעין.</w:t>
      </w:r>
    </w:p>
    <w:p w:rsidR="00AF1C92" w:rsidRPr="00AF1C92" w:rsidRDefault="007C4A46" w:rsidP="008E5820">
      <w:pPr>
        <w:numPr>
          <w:ilvl w:val="0"/>
          <w:numId w:val="3"/>
        </w:numPr>
        <w:ind w:left="696" w:firstLine="385"/>
      </w:pPr>
      <w:r>
        <w:rPr>
          <w:rFonts w:hint="cs"/>
          <w:rtl/>
        </w:rPr>
        <w:t xml:space="preserve"> </w:t>
      </w:r>
      <w:r w:rsidR="00AF1C92" w:rsidRPr="00AF1C92">
        <w:rPr>
          <w:rFonts w:hint="cs"/>
          <w:rtl/>
        </w:rPr>
        <w:t>סיוע לגרעין במשבר.</w:t>
      </w:r>
    </w:p>
    <w:p w:rsidR="00F461F7" w:rsidRDefault="00F461F7" w:rsidP="00AB4A13">
      <w:pPr>
        <w:spacing w:line="240" w:lineRule="auto"/>
        <w:ind w:firstLine="275"/>
        <w:rPr>
          <w:rtl/>
        </w:rPr>
      </w:pPr>
    </w:p>
    <w:p w:rsidR="00F461F7" w:rsidRPr="00AB4A13" w:rsidRDefault="00AF1C92" w:rsidP="008E5820">
      <w:pPr>
        <w:numPr>
          <w:ilvl w:val="0"/>
          <w:numId w:val="4"/>
        </w:numPr>
        <w:tabs>
          <w:tab w:val="left" w:pos="979"/>
          <w:tab w:val="left" w:pos="1121"/>
        </w:tabs>
        <w:ind w:firstLine="8"/>
        <w:jc w:val="both"/>
        <w:rPr>
          <w:bCs/>
        </w:rPr>
      </w:pPr>
      <w:r w:rsidRPr="00AB4A13">
        <w:rPr>
          <w:rFonts w:hint="cs"/>
          <w:bCs/>
          <w:rtl/>
        </w:rPr>
        <w:t xml:space="preserve">20% מהמימון </w:t>
      </w:r>
      <w:r w:rsidR="00F461F7" w:rsidRPr="00AB4A13">
        <w:rPr>
          <w:rFonts w:hint="cs"/>
          <w:bCs/>
          <w:rtl/>
        </w:rPr>
        <w:t>שי</w:t>
      </w:r>
      <w:r w:rsidR="00D65566" w:rsidRPr="00AB4A13">
        <w:rPr>
          <w:rFonts w:hint="cs"/>
          <w:bCs/>
          <w:rtl/>
        </w:rPr>
        <w:t xml:space="preserve">וענק </w:t>
      </w:r>
      <w:r w:rsidRPr="00AB4A13">
        <w:rPr>
          <w:rFonts w:hint="cs"/>
          <w:bCs/>
          <w:rtl/>
        </w:rPr>
        <w:t>לגרעין</w:t>
      </w:r>
      <w:r w:rsidR="00D65566" w:rsidRPr="00AB4A13">
        <w:rPr>
          <w:rFonts w:hint="cs"/>
          <w:bCs/>
          <w:rtl/>
        </w:rPr>
        <w:t xml:space="preserve"> מיועד ליעוץ וליווי מקצועי:</w:t>
      </w:r>
    </w:p>
    <w:p w:rsidR="00AB4A13" w:rsidRDefault="00694120" w:rsidP="008F3725">
      <w:pPr>
        <w:ind w:left="829"/>
        <w:jc w:val="both"/>
        <w:rPr>
          <w:rtl/>
        </w:rPr>
      </w:pPr>
      <w:r>
        <w:rPr>
          <w:rFonts w:hint="cs"/>
          <w:rtl/>
        </w:rPr>
        <w:t xml:space="preserve">     </w:t>
      </w:r>
      <w:r w:rsidR="00AF1C92" w:rsidRPr="00AF1C92">
        <w:rPr>
          <w:rFonts w:hint="cs"/>
          <w:rtl/>
        </w:rPr>
        <w:t>י</w:t>
      </w:r>
      <w:r w:rsidR="000A4DC3">
        <w:rPr>
          <w:rFonts w:hint="cs"/>
          <w:rtl/>
        </w:rPr>
        <w:t>י</w:t>
      </w:r>
      <w:r w:rsidR="00AF1C92" w:rsidRPr="00AF1C92">
        <w:rPr>
          <w:rFonts w:hint="cs"/>
          <w:rtl/>
        </w:rPr>
        <w:t xml:space="preserve">עוץ וליווי מקצועי </w:t>
      </w:r>
      <w:r w:rsidR="00AF1C92" w:rsidRPr="00AF1C92">
        <w:rPr>
          <w:rtl/>
        </w:rPr>
        <w:t>–</w:t>
      </w:r>
      <w:r w:rsidR="00AF1C92" w:rsidRPr="00AF1C92">
        <w:rPr>
          <w:rFonts w:hint="cs"/>
          <w:rtl/>
        </w:rPr>
        <w:t xml:space="preserve"> הכוונה ליעוץ ניהולי (ארגוני) </w:t>
      </w:r>
      <w:r w:rsidR="00E335A5">
        <w:rPr>
          <w:rFonts w:hint="cs"/>
          <w:rtl/>
        </w:rPr>
        <w:t xml:space="preserve">ו/או </w:t>
      </w:r>
      <w:r w:rsidR="00AF1C92" w:rsidRPr="00AF1C92">
        <w:rPr>
          <w:rFonts w:hint="cs"/>
          <w:rtl/>
        </w:rPr>
        <w:t xml:space="preserve">כספי </w:t>
      </w:r>
      <w:r w:rsidR="008F3725">
        <w:rPr>
          <w:rFonts w:hint="cs"/>
          <w:rtl/>
        </w:rPr>
        <w:t xml:space="preserve">ו/או </w:t>
      </w:r>
      <w:r w:rsidR="00AF1C92" w:rsidRPr="00AF1C92">
        <w:rPr>
          <w:rFonts w:hint="cs"/>
          <w:rtl/>
        </w:rPr>
        <w:t>קהילתי.</w:t>
      </w:r>
    </w:p>
    <w:p w:rsidR="00DA426E" w:rsidRDefault="00DA426E" w:rsidP="008F3725">
      <w:pPr>
        <w:ind w:left="829"/>
        <w:jc w:val="both"/>
        <w:rPr>
          <w:rtl/>
        </w:rPr>
      </w:pPr>
    </w:p>
    <w:p w:rsidR="00694120" w:rsidRDefault="00465784" w:rsidP="008F30E4">
      <w:pPr>
        <w:numPr>
          <w:ilvl w:val="0"/>
          <w:numId w:val="4"/>
        </w:numPr>
        <w:spacing w:line="480" w:lineRule="auto"/>
        <w:jc w:val="both"/>
      </w:pPr>
      <w:r>
        <w:rPr>
          <w:rFonts w:hint="cs"/>
          <w:rtl/>
        </w:rPr>
        <w:t xml:space="preserve"> </w:t>
      </w:r>
      <w:r w:rsidR="00DA426E">
        <w:rPr>
          <w:rFonts w:hint="cs"/>
          <w:rtl/>
        </w:rPr>
        <w:t>ביחס לגרעינים בנגב ובגליל, 100% מהמימון מיועד לפעילות באחד או יותר מהתחומים הבאים:</w:t>
      </w:r>
    </w:p>
    <w:p w:rsidR="00E20540" w:rsidRDefault="00E20540" w:rsidP="00E4496D">
      <w:pPr>
        <w:numPr>
          <w:ilvl w:val="0"/>
          <w:numId w:val="30"/>
        </w:numPr>
        <w:jc w:val="both"/>
      </w:pPr>
      <w:r w:rsidRPr="00AF1C92">
        <w:rPr>
          <w:rFonts w:hint="cs"/>
          <w:rtl/>
        </w:rPr>
        <w:t>פעילות ומע</w:t>
      </w:r>
      <w:r>
        <w:rPr>
          <w:rFonts w:hint="cs"/>
          <w:rtl/>
        </w:rPr>
        <w:t>ורבות הגרעין בחיי הילדים והנוער.</w:t>
      </w:r>
      <w:r w:rsidRPr="00AF1C92">
        <w:rPr>
          <w:rFonts w:hint="cs"/>
          <w:rtl/>
        </w:rPr>
        <w:t xml:space="preserve"> </w:t>
      </w:r>
    </w:p>
    <w:p w:rsidR="00E20540" w:rsidRPr="00AF1C92" w:rsidRDefault="00E20540" w:rsidP="00E4496D">
      <w:pPr>
        <w:numPr>
          <w:ilvl w:val="0"/>
          <w:numId w:val="30"/>
        </w:numPr>
        <w:jc w:val="both"/>
      </w:pPr>
      <w:r w:rsidRPr="00AF1C92">
        <w:rPr>
          <w:rFonts w:hint="cs"/>
          <w:rtl/>
        </w:rPr>
        <w:t>הקמת מפעלים חברתיים</w:t>
      </w:r>
      <w:r>
        <w:rPr>
          <w:rFonts w:hint="cs"/>
          <w:rtl/>
        </w:rPr>
        <w:t>,</w:t>
      </w:r>
      <w:r w:rsidRPr="00AF1C92">
        <w:rPr>
          <w:rFonts w:hint="cs"/>
          <w:rtl/>
        </w:rPr>
        <w:t xml:space="preserve"> </w:t>
      </w:r>
      <w:r>
        <w:rPr>
          <w:rFonts w:hint="cs"/>
          <w:rtl/>
        </w:rPr>
        <w:t xml:space="preserve">חינוכיים ותרבותיים </w:t>
      </w:r>
      <w:r w:rsidRPr="00AF1C92">
        <w:rPr>
          <w:rFonts w:hint="cs"/>
          <w:rtl/>
        </w:rPr>
        <w:t>לתושבי היישוב והאזור.</w:t>
      </w:r>
    </w:p>
    <w:p w:rsidR="00E20540" w:rsidRPr="00AF1C92" w:rsidRDefault="00E20540" w:rsidP="00A410C9">
      <w:pPr>
        <w:numPr>
          <w:ilvl w:val="0"/>
          <w:numId w:val="30"/>
        </w:numPr>
        <w:tabs>
          <w:tab w:val="left" w:pos="797"/>
        </w:tabs>
        <w:ind w:left="1081" w:hanging="284"/>
        <w:jc w:val="both"/>
      </w:pPr>
      <w:r>
        <w:rPr>
          <w:rFonts w:hint="cs"/>
          <w:rtl/>
        </w:rPr>
        <w:t xml:space="preserve"> </w:t>
      </w:r>
      <w:r w:rsidRPr="00AF1C92">
        <w:rPr>
          <w:rFonts w:hint="cs"/>
          <w:rtl/>
        </w:rPr>
        <w:t>שינוי דימוי היישוב בשיתוף תושבי המקום באמצעות פיתוח תכניות להכרת הסביבה ותרבותה, תוך העמקת הקשר למקום הפעילות וחיזוק תושבי המקום.</w:t>
      </w:r>
    </w:p>
    <w:p w:rsidR="00E20540" w:rsidRDefault="00E20540" w:rsidP="00E4496D">
      <w:pPr>
        <w:numPr>
          <w:ilvl w:val="0"/>
          <w:numId w:val="30"/>
        </w:numPr>
        <w:ind w:left="1081" w:hanging="284"/>
        <w:jc w:val="both"/>
      </w:pPr>
      <w:r>
        <w:rPr>
          <w:rFonts w:hint="cs"/>
          <w:rtl/>
        </w:rPr>
        <w:t xml:space="preserve"> </w:t>
      </w:r>
      <w:r w:rsidRPr="00AF1C92">
        <w:rPr>
          <w:rFonts w:hint="cs"/>
          <w:rtl/>
        </w:rPr>
        <w:t xml:space="preserve">פעילויות שיבצעו חברי הגרעין בקרב אוכלוסיות מגוונות בקהילה שבה הם פועלים, </w:t>
      </w:r>
      <w:r>
        <w:rPr>
          <w:rFonts w:hint="cs"/>
          <w:rtl/>
        </w:rPr>
        <w:t xml:space="preserve"> </w:t>
      </w:r>
      <w:r w:rsidRPr="00AF1C92">
        <w:rPr>
          <w:rFonts w:hint="cs"/>
          <w:rtl/>
        </w:rPr>
        <w:t>לרבות פעילות בקרב עולים חדשים, נוער בסיכון, נערים עובדים, נוער עם צרכים מיוחדים</w:t>
      </w:r>
      <w:r>
        <w:rPr>
          <w:rFonts w:hint="cs"/>
          <w:rtl/>
        </w:rPr>
        <w:t>, גישור בינתרבותי ואחרים.</w:t>
      </w:r>
    </w:p>
    <w:p w:rsidR="00E20540" w:rsidRPr="00AF1C92" w:rsidRDefault="00E20540" w:rsidP="00E4496D">
      <w:pPr>
        <w:numPr>
          <w:ilvl w:val="0"/>
          <w:numId w:val="30"/>
        </w:numPr>
        <w:ind w:left="1081" w:hanging="284"/>
        <w:jc w:val="both"/>
      </w:pPr>
      <w:r w:rsidRPr="00AF1C92">
        <w:rPr>
          <w:rFonts w:hint="cs"/>
          <w:rtl/>
        </w:rPr>
        <w:t>פיתוח מנהיגות צעירה בקהילה המקומית.</w:t>
      </w:r>
    </w:p>
    <w:p w:rsidR="00E20540" w:rsidRPr="00AF1C92" w:rsidRDefault="00E20540" w:rsidP="00E4496D">
      <w:pPr>
        <w:numPr>
          <w:ilvl w:val="0"/>
          <w:numId w:val="30"/>
        </w:numPr>
        <w:ind w:left="1081" w:hanging="284"/>
        <w:jc w:val="both"/>
      </w:pPr>
      <w:r w:rsidRPr="00AF1C92">
        <w:rPr>
          <w:rFonts w:hint="cs"/>
          <w:rtl/>
        </w:rPr>
        <w:t xml:space="preserve">פיתוח יוזמות חברתיות מחוללות שינוי והעצמה חברתית ויישומן בקהילה </w:t>
      </w:r>
      <w:r>
        <w:rPr>
          <w:rFonts w:hint="cs"/>
          <w:rtl/>
        </w:rPr>
        <w:t xml:space="preserve">  </w:t>
      </w:r>
      <w:r w:rsidRPr="00AF1C92">
        <w:rPr>
          <w:rFonts w:hint="cs"/>
          <w:rtl/>
        </w:rPr>
        <w:t>הקולטת.</w:t>
      </w:r>
    </w:p>
    <w:p w:rsidR="00E20540" w:rsidRDefault="00E20540" w:rsidP="00E4496D">
      <w:pPr>
        <w:numPr>
          <w:ilvl w:val="0"/>
          <w:numId w:val="30"/>
        </w:numPr>
        <w:ind w:hanging="284"/>
        <w:jc w:val="both"/>
      </w:pPr>
      <w:r>
        <w:rPr>
          <w:rFonts w:hint="cs"/>
          <w:rtl/>
        </w:rPr>
        <w:t xml:space="preserve"> </w:t>
      </w:r>
      <w:r w:rsidRPr="00AF1C92">
        <w:rPr>
          <w:rFonts w:hint="cs"/>
          <w:rtl/>
        </w:rPr>
        <w:t>יוזמות תעסוקתיות.</w:t>
      </w:r>
    </w:p>
    <w:p w:rsidR="00DA426E" w:rsidRDefault="00DA426E" w:rsidP="00DA426E">
      <w:pPr>
        <w:ind w:left="829"/>
        <w:jc w:val="both"/>
        <w:rPr>
          <w:rtl/>
        </w:rPr>
      </w:pPr>
    </w:p>
    <w:p w:rsidR="00694120" w:rsidRDefault="00DA426E" w:rsidP="00A410C9">
      <w:pPr>
        <w:ind w:left="655" w:hanging="283"/>
        <w:jc w:val="both"/>
        <w:rPr>
          <w:b w:val="0"/>
          <w:bCs/>
          <w:rtl/>
        </w:rPr>
      </w:pPr>
      <w:r w:rsidRPr="008F30E4">
        <w:rPr>
          <w:rFonts w:hint="cs"/>
          <w:rtl/>
        </w:rPr>
        <w:lastRenderedPageBreak/>
        <w:t>ה</w:t>
      </w:r>
      <w:r w:rsidR="00694120">
        <w:rPr>
          <w:rFonts w:hint="cs"/>
          <w:b w:val="0"/>
          <w:bCs/>
          <w:rtl/>
        </w:rPr>
        <w:t>.</w:t>
      </w:r>
      <w:r w:rsidR="00694120" w:rsidRPr="00694120">
        <w:rPr>
          <w:rFonts w:hint="cs"/>
          <w:rtl/>
        </w:rPr>
        <w:t xml:space="preserve"> </w:t>
      </w:r>
      <w:r w:rsidR="00E07A4B">
        <w:rPr>
          <w:rFonts w:hint="cs"/>
          <w:rtl/>
        </w:rPr>
        <w:t>בקשות</w:t>
      </w:r>
      <w:r w:rsidR="00694120" w:rsidRPr="00694120">
        <w:rPr>
          <w:rFonts w:hint="cs"/>
          <w:rtl/>
        </w:rPr>
        <w:t xml:space="preserve"> לשינוי בין פעילויות, ליווי וגיבוש </w:t>
      </w:r>
      <w:r w:rsidR="008F3725">
        <w:rPr>
          <w:rFonts w:hint="cs"/>
          <w:rtl/>
        </w:rPr>
        <w:t xml:space="preserve">במהלך תקופת ההתקשרות </w:t>
      </w:r>
      <w:r w:rsidR="00694120" w:rsidRPr="00694120">
        <w:rPr>
          <w:rFonts w:hint="cs"/>
          <w:rtl/>
        </w:rPr>
        <w:t xml:space="preserve">תובא לדיון באגף המקצועי ולאישור </w:t>
      </w:r>
      <w:r w:rsidR="0065318D">
        <w:rPr>
          <w:rFonts w:hint="cs"/>
          <w:rtl/>
        </w:rPr>
        <w:t xml:space="preserve">ועדת </w:t>
      </w:r>
      <w:r w:rsidR="00694120" w:rsidRPr="00694120">
        <w:rPr>
          <w:rFonts w:hint="cs"/>
          <w:rtl/>
        </w:rPr>
        <w:t>ה</w:t>
      </w:r>
      <w:r w:rsidR="00E07A4B">
        <w:rPr>
          <w:rFonts w:hint="cs"/>
          <w:rtl/>
        </w:rPr>
        <w:t>תקשרויות במשרד הבינוי והשיכון</w:t>
      </w:r>
      <w:r w:rsidR="00694120" w:rsidRPr="00694120">
        <w:rPr>
          <w:rFonts w:hint="cs"/>
          <w:rtl/>
        </w:rPr>
        <w:t>.</w:t>
      </w:r>
      <w:r w:rsidR="00694120">
        <w:rPr>
          <w:rFonts w:hint="cs"/>
          <w:b w:val="0"/>
          <w:bCs/>
          <w:rtl/>
        </w:rPr>
        <w:t xml:space="preserve"> </w:t>
      </w:r>
    </w:p>
    <w:p w:rsidR="00694120" w:rsidRDefault="00694120"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8F30E4" w:rsidRDefault="008F30E4" w:rsidP="00694120">
      <w:pPr>
        <w:ind w:left="720" w:hanging="450"/>
        <w:jc w:val="both"/>
        <w:rPr>
          <w:b w:val="0"/>
          <w:bCs/>
          <w:rtl/>
        </w:rPr>
      </w:pPr>
    </w:p>
    <w:p w:rsidR="00AF1C92" w:rsidRPr="00AF1C92" w:rsidRDefault="00D65566" w:rsidP="00DA426E">
      <w:pPr>
        <w:ind w:left="720" w:hanging="773"/>
        <w:jc w:val="both"/>
        <w:rPr>
          <w:bCs/>
          <w:u w:val="single"/>
        </w:rPr>
      </w:pPr>
      <w:r>
        <w:rPr>
          <w:rFonts w:hint="cs"/>
          <w:rtl/>
        </w:rPr>
        <w:t xml:space="preserve"> </w:t>
      </w:r>
      <w:r w:rsidR="00694120">
        <w:rPr>
          <w:rFonts w:hint="cs"/>
          <w:bCs/>
          <w:rtl/>
        </w:rPr>
        <w:t>7</w:t>
      </w:r>
      <w:r w:rsidR="00AF1C92" w:rsidRPr="00AF1C92">
        <w:rPr>
          <w:rFonts w:hint="cs"/>
          <w:bCs/>
          <w:rtl/>
        </w:rPr>
        <w:t xml:space="preserve">.  </w:t>
      </w:r>
      <w:r w:rsidR="00AF1C92" w:rsidRPr="00AF1C92">
        <w:rPr>
          <w:rFonts w:hint="cs"/>
          <w:bCs/>
          <w:u w:val="single"/>
          <w:rtl/>
        </w:rPr>
        <w:t>אמות מידה למימון</w:t>
      </w:r>
    </w:p>
    <w:p w:rsidR="002F128F" w:rsidRPr="00AF1C92" w:rsidRDefault="002F128F" w:rsidP="00AF1C92">
      <w:pPr>
        <w:spacing w:line="240" w:lineRule="auto"/>
        <w:rPr>
          <w:rtl/>
        </w:rPr>
      </w:pPr>
    </w:p>
    <w:tbl>
      <w:tblPr>
        <w:bidiVisual/>
        <w:tblW w:w="93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92"/>
        <w:gridCol w:w="1950"/>
        <w:gridCol w:w="2405"/>
        <w:gridCol w:w="1033"/>
        <w:gridCol w:w="3227"/>
      </w:tblGrid>
      <w:tr w:rsidR="00AF1C92" w:rsidRPr="00AF1C92" w:rsidTr="00CE2C04">
        <w:trPr>
          <w:trHeight w:val="769"/>
        </w:trPr>
        <w:tc>
          <w:tcPr>
            <w:tcW w:w="692" w:type="dxa"/>
            <w:shd w:val="clear" w:color="auto" w:fill="auto"/>
          </w:tcPr>
          <w:p w:rsidR="00AF1C92" w:rsidRPr="00AF1C92" w:rsidRDefault="00AF1C92" w:rsidP="00AF1C92">
            <w:pPr>
              <w:spacing w:line="240" w:lineRule="auto"/>
              <w:rPr>
                <w:bCs/>
                <w:rtl/>
              </w:rPr>
            </w:pPr>
            <w:r w:rsidRPr="00AF1C92">
              <w:rPr>
                <w:rFonts w:hint="cs"/>
                <w:bCs/>
                <w:rtl/>
              </w:rPr>
              <w:t>מס</w:t>
            </w:r>
          </w:p>
        </w:tc>
        <w:tc>
          <w:tcPr>
            <w:tcW w:w="1950" w:type="dxa"/>
            <w:shd w:val="clear" w:color="auto" w:fill="auto"/>
          </w:tcPr>
          <w:p w:rsidR="00AF1C92" w:rsidRDefault="00AF1C92" w:rsidP="00F32D92">
            <w:pPr>
              <w:spacing w:line="240" w:lineRule="auto"/>
              <w:jc w:val="center"/>
              <w:rPr>
                <w:bCs/>
                <w:rtl/>
              </w:rPr>
            </w:pPr>
            <w:r w:rsidRPr="00AF1C92">
              <w:rPr>
                <w:rFonts w:hint="cs"/>
                <w:bCs/>
                <w:rtl/>
              </w:rPr>
              <w:t>נושא</w:t>
            </w:r>
          </w:p>
          <w:p w:rsidR="00E47761" w:rsidRDefault="00E47761" w:rsidP="00F32D92">
            <w:pPr>
              <w:spacing w:line="240" w:lineRule="auto"/>
              <w:jc w:val="center"/>
              <w:rPr>
                <w:bCs/>
                <w:rtl/>
              </w:rPr>
            </w:pPr>
            <w:r>
              <w:rPr>
                <w:rFonts w:hint="cs"/>
                <w:bCs/>
                <w:rtl/>
              </w:rPr>
              <w:t>משקל</w:t>
            </w:r>
          </w:p>
          <w:p w:rsidR="002F128F" w:rsidRPr="00AF1C92" w:rsidRDefault="002F128F" w:rsidP="00F32D92">
            <w:pPr>
              <w:spacing w:line="240" w:lineRule="auto"/>
              <w:jc w:val="center"/>
              <w:rPr>
                <w:bCs/>
                <w:rtl/>
              </w:rPr>
            </w:pPr>
          </w:p>
        </w:tc>
        <w:tc>
          <w:tcPr>
            <w:tcW w:w="2405" w:type="dxa"/>
            <w:shd w:val="clear" w:color="auto" w:fill="auto"/>
          </w:tcPr>
          <w:p w:rsidR="00AF1C92" w:rsidRPr="00AF1C92" w:rsidRDefault="00E47761" w:rsidP="00F32D92">
            <w:pPr>
              <w:spacing w:line="240" w:lineRule="auto"/>
              <w:jc w:val="center"/>
              <w:rPr>
                <w:bCs/>
                <w:rtl/>
              </w:rPr>
            </w:pPr>
            <w:r>
              <w:rPr>
                <w:rFonts w:hint="cs"/>
                <w:bCs/>
                <w:rtl/>
              </w:rPr>
              <w:t>התבחין</w:t>
            </w:r>
          </w:p>
        </w:tc>
        <w:tc>
          <w:tcPr>
            <w:tcW w:w="1033" w:type="dxa"/>
            <w:shd w:val="clear" w:color="auto" w:fill="auto"/>
          </w:tcPr>
          <w:p w:rsidR="00AF1C92" w:rsidRPr="00AF1C92" w:rsidRDefault="00E47761" w:rsidP="00F32D92">
            <w:pPr>
              <w:spacing w:line="240" w:lineRule="auto"/>
              <w:jc w:val="center"/>
              <w:rPr>
                <w:bCs/>
                <w:rtl/>
              </w:rPr>
            </w:pPr>
            <w:r>
              <w:rPr>
                <w:rFonts w:hint="cs"/>
                <w:bCs/>
                <w:rtl/>
              </w:rPr>
              <w:t>אחוזים</w:t>
            </w:r>
          </w:p>
        </w:tc>
        <w:tc>
          <w:tcPr>
            <w:tcW w:w="3227" w:type="dxa"/>
            <w:shd w:val="clear" w:color="auto" w:fill="auto"/>
          </w:tcPr>
          <w:p w:rsidR="00AF1C92" w:rsidRPr="00AF1C92" w:rsidRDefault="00AF1C92" w:rsidP="00F32D92">
            <w:pPr>
              <w:spacing w:line="240" w:lineRule="auto"/>
              <w:jc w:val="center"/>
              <w:rPr>
                <w:bCs/>
                <w:rtl/>
              </w:rPr>
            </w:pPr>
            <w:r w:rsidRPr="00AF1C92">
              <w:rPr>
                <w:rFonts w:hint="cs"/>
                <w:bCs/>
                <w:rtl/>
              </w:rPr>
              <w:t>הערות</w:t>
            </w:r>
          </w:p>
        </w:tc>
      </w:tr>
      <w:tr w:rsidR="00AF1C92" w:rsidRPr="00AF1C92" w:rsidTr="00CE2C04">
        <w:trPr>
          <w:trHeight w:val="881"/>
        </w:trPr>
        <w:tc>
          <w:tcPr>
            <w:tcW w:w="692" w:type="dxa"/>
            <w:shd w:val="clear" w:color="auto" w:fill="auto"/>
          </w:tcPr>
          <w:p w:rsidR="00AF1C92" w:rsidRPr="00AF1C92" w:rsidRDefault="00AF1C92" w:rsidP="00AF1C92">
            <w:pPr>
              <w:spacing w:line="240" w:lineRule="auto"/>
              <w:rPr>
                <w:rtl/>
              </w:rPr>
            </w:pPr>
            <w:r w:rsidRPr="00AF1C92">
              <w:rPr>
                <w:rFonts w:hint="cs"/>
                <w:rtl/>
              </w:rPr>
              <w:t>1.</w:t>
            </w:r>
          </w:p>
        </w:tc>
        <w:tc>
          <w:tcPr>
            <w:tcW w:w="1950" w:type="dxa"/>
            <w:shd w:val="clear" w:color="auto" w:fill="auto"/>
          </w:tcPr>
          <w:p w:rsidR="00AF1C92" w:rsidRPr="00F32D92" w:rsidRDefault="009518EE" w:rsidP="00AF1C92">
            <w:pPr>
              <w:spacing w:line="240" w:lineRule="auto"/>
              <w:rPr>
                <w:b w:val="0"/>
                <w:bCs/>
                <w:rtl/>
              </w:rPr>
            </w:pPr>
            <w:r>
              <w:rPr>
                <w:rFonts w:hint="cs"/>
                <w:b w:val="0"/>
                <w:bCs/>
                <w:rtl/>
              </w:rPr>
              <w:t xml:space="preserve">       </w:t>
            </w:r>
            <w:r w:rsidR="00AF1C92" w:rsidRPr="00F32D92">
              <w:rPr>
                <w:rFonts w:hint="cs"/>
                <w:b w:val="0"/>
                <w:bCs/>
                <w:rtl/>
              </w:rPr>
              <w:t>גודל גרעין</w:t>
            </w:r>
          </w:p>
          <w:p w:rsidR="00AF1C92" w:rsidRDefault="00AF1C92" w:rsidP="00AF1C92">
            <w:pPr>
              <w:spacing w:line="240" w:lineRule="auto"/>
              <w:rPr>
                <w:rtl/>
              </w:rPr>
            </w:pPr>
          </w:p>
          <w:p w:rsidR="00D84625" w:rsidRPr="00AF1C92" w:rsidRDefault="00D84625" w:rsidP="00D84625">
            <w:pPr>
              <w:spacing w:line="240" w:lineRule="auto"/>
              <w:jc w:val="center"/>
              <w:rPr>
                <w:rtl/>
              </w:rPr>
            </w:pPr>
            <w:r>
              <w:rPr>
                <w:rFonts w:hint="cs"/>
                <w:rtl/>
              </w:rPr>
              <w:t>15%</w:t>
            </w:r>
          </w:p>
        </w:tc>
        <w:tc>
          <w:tcPr>
            <w:tcW w:w="2405" w:type="dxa"/>
            <w:shd w:val="clear" w:color="auto" w:fill="auto"/>
          </w:tcPr>
          <w:p w:rsidR="00F32D92" w:rsidRPr="00F32D92" w:rsidRDefault="00F32D92" w:rsidP="00D84625">
            <w:pPr>
              <w:spacing w:line="240" w:lineRule="auto"/>
              <w:jc w:val="center"/>
              <w:rPr>
                <w:b w:val="0"/>
                <w:bCs/>
                <w:rtl/>
              </w:rPr>
            </w:pPr>
            <w:r w:rsidRPr="00F32D92">
              <w:rPr>
                <w:rFonts w:hint="cs"/>
                <w:b w:val="0"/>
                <w:bCs/>
                <w:rtl/>
              </w:rPr>
              <w:t>מס' חברי גרעין</w:t>
            </w:r>
          </w:p>
          <w:p w:rsidR="00F32D92" w:rsidRDefault="00F32D92" w:rsidP="00D84625">
            <w:pPr>
              <w:spacing w:line="240" w:lineRule="auto"/>
              <w:jc w:val="center"/>
              <w:rPr>
                <w:rtl/>
              </w:rPr>
            </w:pPr>
          </w:p>
          <w:p w:rsidR="00AF1C92" w:rsidRDefault="00D84625" w:rsidP="00D84625">
            <w:pPr>
              <w:spacing w:line="240" w:lineRule="auto"/>
              <w:jc w:val="center"/>
              <w:rPr>
                <w:rtl/>
              </w:rPr>
            </w:pPr>
            <w:r>
              <w:rPr>
                <w:rFonts w:hint="cs"/>
                <w:rtl/>
              </w:rPr>
              <w:t xml:space="preserve">20 </w:t>
            </w:r>
            <w:r>
              <w:rPr>
                <w:rtl/>
              </w:rPr>
              <w:t>–</w:t>
            </w:r>
            <w:r>
              <w:rPr>
                <w:rFonts w:hint="cs"/>
                <w:rtl/>
              </w:rPr>
              <w:t xml:space="preserve"> 40</w:t>
            </w:r>
          </w:p>
          <w:p w:rsidR="00D84625" w:rsidRDefault="00D84625" w:rsidP="00D84625">
            <w:pPr>
              <w:spacing w:line="240" w:lineRule="auto"/>
              <w:jc w:val="center"/>
              <w:rPr>
                <w:rtl/>
              </w:rPr>
            </w:pPr>
            <w:r>
              <w:rPr>
                <w:rFonts w:hint="cs"/>
                <w:rtl/>
              </w:rPr>
              <w:t xml:space="preserve">41 </w:t>
            </w:r>
            <w:r>
              <w:rPr>
                <w:rtl/>
              </w:rPr>
              <w:t>–</w:t>
            </w:r>
            <w:r>
              <w:rPr>
                <w:rFonts w:hint="cs"/>
                <w:rtl/>
              </w:rPr>
              <w:t xml:space="preserve"> 100</w:t>
            </w:r>
          </w:p>
          <w:p w:rsidR="00D84625" w:rsidRDefault="00D84625" w:rsidP="00D84625">
            <w:pPr>
              <w:spacing w:line="240" w:lineRule="auto"/>
              <w:jc w:val="center"/>
              <w:rPr>
                <w:rtl/>
              </w:rPr>
            </w:pPr>
            <w:r>
              <w:rPr>
                <w:rFonts w:hint="cs"/>
                <w:rtl/>
              </w:rPr>
              <w:t>מעל 100</w:t>
            </w:r>
          </w:p>
          <w:p w:rsidR="002F128F" w:rsidRPr="00AF1C92" w:rsidRDefault="002F128F" w:rsidP="00D84625">
            <w:pPr>
              <w:spacing w:line="240" w:lineRule="auto"/>
              <w:jc w:val="center"/>
              <w:rPr>
                <w:rtl/>
              </w:rPr>
            </w:pPr>
          </w:p>
        </w:tc>
        <w:tc>
          <w:tcPr>
            <w:tcW w:w="1033" w:type="dxa"/>
            <w:shd w:val="clear" w:color="auto" w:fill="auto"/>
          </w:tcPr>
          <w:p w:rsidR="00AF1C92" w:rsidRDefault="00AF1C92" w:rsidP="00D84625">
            <w:pPr>
              <w:spacing w:line="240" w:lineRule="auto"/>
              <w:jc w:val="center"/>
              <w:rPr>
                <w:rtl/>
              </w:rPr>
            </w:pPr>
          </w:p>
          <w:p w:rsidR="00D84625" w:rsidRDefault="00D84625" w:rsidP="00D84625">
            <w:pPr>
              <w:spacing w:line="240" w:lineRule="auto"/>
              <w:jc w:val="center"/>
              <w:rPr>
                <w:rtl/>
              </w:rPr>
            </w:pPr>
          </w:p>
          <w:p w:rsidR="00D84625" w:rsidRDefault="00D84625" w:rsidP="00D84625">
            <w:pPr>
              <w:spacing w:line="240" w:lineRule="auto"/>
              <w:jc w:val="center"/>
              <w:rPr>
                <w:rtl/>
              </w:rPr>
            </w:pPr>
            <w:r>
              <w:rPr>
                <w:rFonts w:hint="cs"/>
                <w:rtl/>
              </w:rPr>
              <w:t>15</w:t>
            </w:r>
          </w:p>
          <w:p w:rsidR="00D84625" w:rsidRDefault="00D84625" w:rsidP="00D84625">
            <w:pPr>
              <w:spacing w:line="240" w:lineRule="auto"/>
              <w:jc w:val="center"/>
              <w:rPr>
                <w:rtl/>
              </w:rPr>
            </w:pPr>
            <w:r>
              <w:rPr>
                <w:rFonts w:hint="cs"/>
                <w:rtl/>
              </w:rPr>
              <w:t>12</w:t>
            </w:r>
          </w:p>
          <w:p w:rsidR="00D84625" w:rsidRPr="00AF1C92" w:rsidRDefault="00D84625" w:rsidP="0065318D">
            <w:pPr>
              <w:spacing w:line="240" w:lineRule="auto"/>
              <w:jc w:val="center"/>
              <w:rPr>
                <w:rtl/>
              </w:rPr>
            </w:pPr>
            <w:r>
              <w:rPr>
                <w:rFonts w:hint="cs"/>
                <w:rtl/>
              </w:rPr>
              <w:t>8</w:t>
            </w:r>
          </w:p>
        </w:tc>
        <w:tc>
          <w:tcPr>
            <w:tcW w:w="3227" w:type="dxa"/>
            <w:shd w:val="clear" w:color="auto" w:fill="auto"/>
          </w:tcPr>
          <w:p w:rsidR="00AF1C92" w:rsidRPr="00AF1C92" w:rsidRDefault="00AF1C92" w:rsidP="00AF1C92">
            <w:pPr>
              <w:spacing w:line="240" w:lineRule="auto"/>
              <w:rPr>
                <w:rtl/>
              </w:rPr>
            </w:pPr>
          </w:p>
        </w:tc>
      </w:tr>
      <w:tr w:rsidR="00D84625" w:rsidRPr="00AF1C92" w:rsidTr="00CE2C04">
        <w:trPr>
          <w:trHeight w:val="779"/>
        </w:trPr>
        <w:tc>
          <w:tcPr>
            <w:tcW w:w="692" w:type="dxa"/>
            <w:shd w:val="clear" w:color="auto" w:fill="auto"/>
          </w:tcPr>
          <w:p w:rsidR="00D84625" w:rsidRPr="00AF1C92" w:rsidRDefault="00D84625" w:rsidP="00AF1C92">
            <w:pPr>
              <w:spacing w:line="240" w:lineRule="auto"/>
              <w:rPr>
                <w:rtl/>
              </w:rPr>
            </w:pPr>
          </w:p>
          <w:p w:rsidR="00D84625" w:rsidRPr="00AF1C92" w:rsidRDefault="00D84625" w:rsidP="00AF1C92">
            <w:pPr>
              <w:spacing w:line="240" w:lineRule="auto"/>
              <w:rPr>
                <w:rtl/>
              </w:rPr>
            </w:pPr>
            <w:r>
              <w:rPr>
                <w:rFonts w:hint="cs"/>
                <w:rtl/>
              </w:rPr>
              <w:t>2</w:t>
            </w:r>
            <w:r w:rsidRPr="00AF1C92">
              <w:rPr>
                <w:rFonts w:hint="cs"/>
                <w:rtl/>
              </w:rPr>
              <w:t>.</w:t>
            </w:r>
          </w:p>
          <w:p w:rsidR="00D84625" w:rsidRPr="00AF1C92" w:rsidRDefault="00D84625" w:rsidP="00AF1C92">
            <w:pPr>
              <w:spacing w:line="240" w:lineRule="auto"/>
              <w:rPr>
                <w:rtl/>
              </w:rPr>
            </w:pPr>
          </w:p>
        </w:tc>
        <w:tc>
          <w:tcPr>
            <w:tcW w:w="1950" w:type="dxa"/>
            <w:shd w:val="clear" w:color="auto" w:fill="auto"/>
          </w:tcPr>
          <w:p w:rsidR="00D84625" w:rsidRDefault="009518EE" w:rsidP="009518EE">
            <w:pPr>
              <w:spacing w:line="240" w:lineRule="auto"/>
              <w:jc w:val="center"/>
              <w:rPr>
                <w:b w:val="0"/>
                <w:bCs/>
                <w:rtl/>
              </w:rPr>
            </w:pPr>
            <w:r>
              <w:rPr>
                <w:rFonts w:hint="cs"/>
                <w:b w:val="0"/>
                <w:bCs/>
                <w:rtl/>
              </w:rPr>
              <w:t>ותק גרעין</w:t>
            </w:r>
          </w:p>
          <w:p w:rsidR="0065318D" w:rsidRDefault="0065318D" w:rsidP="009518EE">
            <w:pPr>
              <w:spacing w:line="240" w:lineRule="auto"/>
              <w:jc w:val="center"/>
              <w:rPr>
                <w:b w:val="0"/>
                <w:bCs/>
                <w:rtl/>
              </w:rPr>
            </w:pPr>
          </w:p>
          <w:p w:rsidR="0065318D" w:rsidRPr="009518EE" w:rsidRDefault="0065318D" w:rsidP="009518EE">
            <w:pPr>
              <w:spacing w:line="240" w:lineRule="auto"/>
              <w:jc w:val="center"/>
              <w:rPr>
                <w:b w:val="0"/>
                <w:bCs/>
                <w:rtl/>
              </w:rPr>
            </w:pPr>
            <w:r>
              <w:rPr>
                <w:rFonts w:hint="cs"/>
                <w:b w:val="0"/>
                <w:bCs/>
                <w:rtl/>
              </w:rPr>
              <w:t>10%</w:t>
            </w:r>
          </w:p>
        </w:tc>
        <w:tc>
          <w:tcPr>
            <w:tcW w:w="2405" w:type="dxa"/>
            <w:shd w:val="clear" w:color="auto" w:fill="auto"/>
          </w:tcPr>
          <w:p w:rsidR="00D84625" w:rsidRDefault="00D84625" w:rsidP="009518EE">
            <w:pPr>
              <w:spacing w:line="240" w:lineRule="auto"/>
              <w:rPr>
                <w:rtl/>
              </w:rPr>
            </w:pPr>
            <w:r>
              <w:rPr>
                <w:rFonts w:hint="cs"/>
                <w:rtl/>
              </w:rPr>
              <w:t xml:space="preserve">מס' </w:t>
            </w:r>
            <w:r w:rsidR="009518EE">
              <w:rPr>
                <w:rFonts w:hint="cs"/>
                <w:rtl/>
              </w:rPr>
              <w:t>שנות וותק הגרעין מהעלייה לישוב</w:t>
            </w:r>
          </w:p>
          <w:p w:rsidR="0031745A" w:rsidRDefault="0031745A" w:rsidP="0031745A">
            <w:pPr>
              <w:spacing w:line="240" w:lineRule="auto"/>
              <w:jc w:val="center"/>
              <w:rPr>
                <w:rtl/>
              </w:rPr>
            </w:pPr>
            <w:r>
              <w:rPr>
                <w:rFonts w:hint="cs"/>
                <w:rtl/>
              </w:rPr>
              <w:t>2 -5</w:t>
            </w:r>
          </w:p>
          <w:p w:rsidR="0031745A" w:rsidRDefault="0031745A" w:rsidP="0031745A">
            <w:pPr>
              <w:spacing w:line="240" w:lineRule="auto"/>
              <w:jc w:val="center"/>
              <w:rPr>
                <w:rtl/>
              </w:rPr>
            </w:pPr>
            <w:r>
              <w:rPr>
                <w:rFonts w:hint="cs"/>
                <w:rtl/>
              </w:rPr>
              <w:t xml:space="preserve">6 </w:t>
            </w:r>
            <w:r>
              <w:rPr>
                <w:rtl/>
              </w:rPr>
              <w:t>–</w:t>
            </w:r>
            <w:r>
              <w:rPr>
                <w:rFonts w:hint="cs"/>
                <w:rtl/>
              </w:rPr>
              <w:t xml:space="preserve"> 10</w:t>
            </w:r>
          </w:p>
          <w:p w:rsidR="0031745A" w:rsidRDefault="0031745A" w:rsidP="0031745A">
            <w:pPr>
              <w:spacing w:line="240" w:lineRule="auto"/>
              <w:jc w:val="center"/>
              <w:rPr>
                <w:rtl/>
              </w:rPr>
            </w:pPr>
            <w:r>
              <w:rPr>
                <w:rFonts w:hint="cs"/>
                <w:rtl/>
              </w:rPr>
              <w:t xml:space="preserve">11 </w:t>
            </w:r>
            <w:r>
              <w:rPr>
                <w:rtl/>
              </w:rPr>
              <w:t>–</w:t>
            </w:r>
            <w:r>
              <w:rPr>
                <w:rFonts w:hint="cs"/>
                <w:rtl/>
              </w:rPr>
              <w:t xml:space="preserve"> 15</w:t>
            </w:r>
          </w:p>
          <w:p w:rsidR="0031745A" w:rsidRDefault="0031745A" w:rsidP="0065318D">
            <w:pPr>
              <w:spacing w:line="240" w:lineRule="auto"/>
              <w:jc w:val="center"/>
              <w:rPr>
                <w:rtl/>
              </w:rPr>
            </w:pPr>
            <w:r>
              <w:rPr>
                <w:rFonts w:hint="cs"/>
                <w:rtl/>
              </w:rPr>
              <w:t>מעל 15</w:t>
            </w:r>
          </w:p>
          <w:p w:rsidR="002F128F" w:rsidRPr="00AF1C92" w:rsidRDefault="002F128F" w:rsidP="0065318D">
            <w:pPr>
              <w:spacing w:line="240" w:lineRule="auto"/>
              <w:jc w:val="center"/>
              <w:rPr>
                <w:rtl/>
              </w:rPr>
            </w:pPr>
          </w:p>
        </w:tc>
        <w:tc>
          <w:tcPr>
            <w:tcW w:w="1033" w:type="dxa"/>
            <w:shd w:val="clear" w:color="auto" w:fill="auto"/>
          </w:tcPr>
          <w:p w:rsidR="00D84625" w:rsidRDefault="00D84625" w:rsidP="00AF1C92">
            <w:pPr>
              <w:spacing w:line="240" w:lineRule="auto"/>
              <w:rPr>
                <w:rtl/>
              </w:rPr>
            </w:pPr>
          </w:p>
          <w:p w:rsidR="0031745A" w:rsidRDefault="0031745A" w:rsidP="007A579F">
            <w:pPr>
              <w:spacing w:line="276" w:lineRule="auto"/>
              <w:rPr>
                <w:rtl/>
              </w:rPr>
            </w:pPr>
          </w:p>
          <w:p w:rsidR="0031745A" w:rsidRDefault="007A579F" w:rsidP="0031745A">
            <w:pPr>
              <w:spacing w:line="240" w:lineRule="auto"/>
              <w:jc w:val="center"/>
              <w:rPr>
                <w:rtl/>
              </w:rPr>
            </w:pPr>
            <w:r>
              <w:rPr>
                <w:rFonts w:hint="cs"/>
                <w:rtl/>
              </w:rPr>
              <w:t>10</w:t>
            </w:r>
          </w:p>
          <w:p w:rsidR="0031745A" w:rsidRDefault="00F65FE6" w:rsidP="0031745A">
            <w:pPr>
              <w:spacing w:line="240" w:lineRule="auto"/>
              <w:jc w:val="center"/>
              <w:rPr>
                <w:rtl/>
              </w:rPr>
            </w:pPr>
            <w:r>
              <w:rPr>
                <w:rFonts w:hint="cs"/>
                <w:rtl/>
              </w:rPr>
              <w:t>9</w:t>
            </w:r>
          </w:p>
          <w:p w:rsidR="0031745A" w:rsidRDefault="00F65FE6" w:rsidP="0031745A">
            <w:pPr>
              <w:spacing w:line="240" w:lineRule="auto"/>
              <w:jc w:val="center"/>
              <w:rPr>
                <w:rtl/>
              </w:rPr>
            </w:pPr>
            <w:r>
              <w:rPr>
                <w:rFonts w:hint="cs"/>
                <w:rtl/>
              </w:rPr>
              <w:t>7</w:t>
            </w:r>
          </w:p>
          <w:p w:rsidR="0031745A" w:rsidRPr="00AF1C92" w:rsidRDefault="00F65FE6" w:rsidP="0031745A">
            <w:pPr>
              <w:spacing w:line="240" w:lineRule="auto"/>
              <w:jc w:val="center"/>
              <w:rPr>
                <w:rtl/>
              </w:rPr>
            </w:pPr>
            <w:r>
              <w:rPr>
                <w:rFonts w:hint="cs"/>
                <w:rtl/>
              </w:rPr>
              <w:t>4</w:t>
            </w:r>
          </w:p>
        </w:tc>
        <w:tc>
          <w:tcPr>
            <w:tcW w:w="3227" w:type="dxa"/>
            <w:shd w:val="clear" w:color="auto" w:fill="auto"/>
          </w:tcPr>
          <w:p w:rsidR="00D84625" w:rsidRPr="00AF1C92" w:rsidRDefault="00D84625" w:rsidP="00AF1C92">
            <w:pPr>
              <w:spacing w:line="240" w:lineRule="auto"/>
              <w:rPr>
                <w:rtl/>
              </w:rPr>
            </w:pPr>
          </w:p>
        </w:tc>
      </w:tr>
      <w:tr w:rsidR="00AF1C92" w:rsidRPr="00AF1C92" w:rsidTr="00CE2C04">
        <w:trPr>
          <w:trHeight w:val="2422"/>
        </w:trPr>
        <w:tc>
          <w:tcPr>
            <w:tcW w:w="692" w:type="dxa"/>
            <w:shd w:val="clear" w:color="auto" w:fill="auto"/>
          </w:tcPr>
          <w:p w:rsidR="00AF1C92" w:rsidRPr="00AF1C92" w:rsidRDefault="00AF1C92" w:rsidP="00AF1C92">
            <w:pPr>
              <w:spacing w:line="240" w:lineRule="auto"/>
              <w:rPr>
                <w:rtl/>
              </w:rPr>
            </w:pPr>
          </w:p>
          <w:p w:rsidR="00AF1C92" w:rsidRPr="00AF1C92" w:rsidRDefault="004F083A" w:rsidP="00AF1C92">
            <w:pPr>
              <w:spacing w:line="240" w:lineRule="auto"/>
              <w:rPr>
                <w:rtl/>
              </w:rPr>
            </w:pPr>
            <w:r>
              <w:rPr>
                <w:rFonts w:hint="cs"/>
                <w:rtl/>
              </w:rPr>
              <w:t>3</w:t>
            </w:r>
            <w:r w:rsidR="00AF1C92" w:rsidRPr="00AF1C92">
              <w:rPr>
                <w:rFonts w:hint="cs"/>
                <w:rtl/>
              </w:rPr>
              <w:t>.</w:t>
            </w:r>
          </w:p>
        </w:tc>
        <w:tc>
          <w:tcPr>
            <w:tcW w:w="1950" w:type="dxa"/>
            <w:shd w:val="clear" w:color="auto" w:fill="auto"/>
          </w:tcPr>
          <w:p w:rsidR="0065318D" w:rsidRDefault="0065318D" w:rsidP="00E51788">
            <w:pPr>
              <w:spacing w:line="240" w:lineRule="auto"/>
              <w:rPr>
                <w:b w:val="0"/>
                <w:bCs/>
                <w:rtl/>
              </w:rPr>
            </w:pPr>
          </w:p>
          <w:p w:rsidR="0065318D" w:rsidRDefault="004F083A" w:rsidP="004F083A">
            <w:pPr>
              <w:spacing w:line="240" w:lineRule="auto"/>
              <w:jc w:val="center"/>
              <w:rPr>
                <w:rtl/>
              </w:rPr>
            </w:pPr>
            <w:r>
              <w:rPr>
                <w:rFonts w:hint="cs"/>
                <w:b w:val="0"/>
                <w:bCs/>
                <w:rtl/>
              </w:rPr>
              <w:t>היקף שעות פעילות התנדבות</w:t>
            </w:r>
            <w:r w:rsidR="00A907C3">
              <w:rPr>
                <w:rFonts w:hint="cs"/>
                <w:b w:val="0"/>
                <w:bCs/>
                <w:rtl/>
              </w:rPr>
              <w:t xml:space="preserve"> </w:t>
            </w:r>
            <w:r>
              <w:rPr>
                <w:rFonts w:hint="cs"/>
                <w:b w:val="0"/>
                <w:bCs/>
                <w:rtl/>
              </w:rPr>
              <w:t>הגרעין</w:t>
            </w:r>
          </w:p>
          <w:p w:rsidR="00A907C3" w:rsidRDefault="00A907C3" w:rsidP="004F083A">
            <w:pPr>
              <w:spacing w:line="240" w:lineRule="auto"/>
              <w:jc w:val="center"/>
              <w:rPr>
                <w:rtl/>
              </w:rPr>
            </w:pPr>
          </w:p>
          <w:p w:rsidR="00A907C3" w:rsidRPr="00AF1C92" w:rsidRDefault="00A907C3" w:rsidP="004F083A">
            <w:pPr>
              <w:spacing w:line="240" w:lineRule="auto"/>
              <w:jc w:val="center"/>
              <w:rPr>
                <w:rtl/>
              </w:rPr>
            </w:pPr>
            <w:r>
              <w:rPr>
                <w:rFonts w:hint="cs"/>
                <w:rtl/>
              </w:rPr>
              <w:t>15%</w:t>
            </w:r>
          </w:p>
        </w:tc>
        <w:tc>
          <w:tcPr>
            <w:tcW w:w="2405" w:type="dxa"/>
            <w:shd w:val="clear" w:color="auto" w:fill="auto"/>
          </w:tcPr>
          <w:p w:rsidR="002F128F" w:rsidRDefault="002F128F" w:rsidP="002F128F">
            <w:pPr>
              <w:spacing w:line="240" w:lineRule="auto"/>
              <w:rPr>
                <w:rtl/>
              </w:rPr>
            </w:pPr>
          </w:p>
          <w:p w:rsidR="00E51788" w:rsidRDefault="004F083A" w:rsidP="002F128F">
            <w:pPr>
              <w:spacing w:line="240" w:lineRule="auto"/>
              <w:rPr>
                <w:rtl/>
              </w:rPr>
            </w:pPr>
            <w:r>
              <w:rPr>
                <w:rFonts w:hint="cs"/>
                <w:rtl/>
              </w:rPr>
              <w:t>מספר שעות התנדבות שבועיות של חבר בממוצע לפי 45 שבועות בשנה</w:t>
            </w:r>
          </w:p>
          <w:p w:rsidR="002F128F" w:rsidRDefault="002F128F" w:rsidP="002F128F">
            <w:pPr>
              <w:spacing w:line="240" w:lineRule="auto"/>
              <w:rPr>
                <w:rtl/>
              </w:rPr>
            </w:pPr>
          </w:p>
          <w:p w:rsidR="002F128F" w:rsidRDefault="002F128F" w:rsidP="002F128F">
            <w:pPr>
              <w:spacing w:line="240" w:lineRule="auto"/>
              <w:rPr>
                <w:rtl/>
              </w:rPr>
            </w:pPr>
            <w:r>
              <w:rPr>
                <w:rFonts w:hint="cs"/>
                <w:rtl/>
              </w:rPr>
              <w:t>עד 3 שעות שבועיות</w:t>
            </w:r>
          </w:p>
          <w:p w:rsidR="00E253E1" w:rsidRDefault="00E253E1" w:rsidP="008E5820">
            <w:pPr>
              <w:numPr>
                <w:ilvl w:val="0"/>
                <w:numId w:val="9"/>
              </w:numPr>
              <w:spacing w:line="240" w:lineRule="auto"/>
              <w:jc w:val="center"/>
              <w:rPr>
                <w:rtl/>
              </w:rPr>
            </w:pPr>
            <w:r>
              <w:rPr>
                <w:rtl/>
              </w:rPr>
              <w:t>–</w:t>
            </w:r>
            <w:r>
              <w:rPr>
                <w:rFonts w:hint="cs"/>
                <w:rtl/>
              </w:rPr>
              <w:t xml:space="preserve"> 7</w:t>
            </w:r>
          </w:p>
          <w:p w:rsidR="00E253E1" w:rsidRPr="00AF1C92" w:rsidRDefault="00E253E1" w:rsidP="00E253E1">
            <w:pPr>
              <w:spacing w:line="240" w:lineRule="auto"/>
              <w:ind w:left="360"/>
              <w:rPr>
                <w:rtl/>
              </w:rPr>
            </w:pPr>
            <w:r>
              <w:rPr>
                <w:rFonts w:hint="cs"/>
                <w:rtl/>
              </w:rPr>
              <w:t xml:space="preserve">        מעל 7</w:t>
            </w:r>
          </w:p>
        </w:tc>
        <w:tc>
          <w:tcPr>
            <w:tcW w:w="1033" w:type="dxa"/>
            <w:shd w:val="clear" w:color="auto" w:fill="auto"/>
          </w:tcPr>
          <w:p w:rsidR="005D6E87" w:rsidRDefault="005D6E87"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p>
          <w:p w:rsidR="002F128F" w:rsidRDefault="002F128F" w:rsidP="005D6E87">
            <w:pPr>
              <w:spacing w:line="240" w:lineRule="auto"/>
              <w:jc w:val="center"/>
              <w:rPr>
                <w:rtl/>
              </w:rPr>
            </w:pPr>
            <w:r>
              <w:rPr>
                <w:rFonts w:hint="cs"/>
                <w:rtl/>
              </w:rPr>
              <w:t>9</w:t>
            </w:r>
          </w:p>
          <w:p w:rsidR="00E253E1" w:rsidRDefault="00E253E1" w:rsidP="005D6E87">
            <w:pPr>
              <w:spacing w:line="240" w:lineRule="auto"/>
              <w:jc w:val="center"/>
              <w:rPr>
                <w:rtl/>
              </w:rPr>
            </w:pPr>
            <w:r>
              <w:rPr>
                <w:rFonts w:hint="cs"/>
                <w:rtl/>
              </w:rPr>
              <w:t>12</w:t>
            </w:r>
          </w:p>
          <w:p w:rsidR="00E253E1" w:rsidRPr="00AF1C92" w:rsidRDefault="00E253E1" w:rsidP="005D6E87">
            <w:pPr>
              <w:spacing w:line="240" w:lineRule="auto"/>
              <w:jc w:val="center"/>
              <w:rPr>
                <w:rtl/>
              </w:rPr>
            </w:pPr>
            <w:r>
              <w:rPr>
                <w:rFonts w:hint="cs"/>
                <w:rtl/>
              </w:rPr>
              <w:t>15</w:t>
            </w:r>
          </w:p>
        </w:tc>
        <w:tc>
          <w:tcPr>
            <w:tcW w:w="3227" w:type="dxa"/>
            <w:shd w:val="clear" w:color="auto" w:fill="auto"/>
          </w:tcPr>
          <w:p w:rsidR="00AF1C92" w:rsidRDefault="00AF1C92" w:rsidP="00E51788">
            <w:pPr>
              <w:spacing w:line="240" w:lineRule="auto"/>
              <w:rPr>
                <w:rtl/>
              </w:rPr>
            </w:pPr>
          </w:p>
          <w:p w:rsidR="002F128F" w:rsidRPr="005551CF" w:rsidRDefault="002F128F" w:rsidP="00A410C9">
            <w:pPr>
              <w:spacing w:line="240" w:lineRule="auto"/>
              <w:rPr>
                <w:u w:val="single"/>
                <w:rtl/>
              </w:rPr>
            </w:pPr>
            <w:r>
              <w:rPr>
                <w:rFonts w:hint="cs"/>
                <w:rtl/>
              </w:rPr>
              <w:t>לא י</w:t>
            </w:r>
            <w:r w:rsidR="000A4DC3">
              <w:rPr>
                <w:rFonts w:hint="cs"/>
                <w:rtl/>
              </w:rPr>
              <w:t>י</w:t>
            </w:r>
            <w:r>
              <w:rPr>
                <w:rFonts w:hint="cs"/>
                <w:rtl/>
              </w:rPr>
              <w:t>חשבו חלקי שעות. בנוסף לא י</w:t>
            </w:r>
            <w:r w:rsidR="000A4DC3">
              <w:rPr>
                <w:rFonts w:hint="cs"/>
                <w:rtl/>
              </w:rPr>
              <w:t>י</w:t>
            </w:r>
            <w:r>
              <w:rPr>
                <w:rFonts w:hint="cs"/>
                <w:rtl/>
              </w:rPr>
              <w:t>חשבו שעות שעניינן פעילות בגרעין עצמו בלבד, למעט שעות לאחד מחברי הגרעין</w:t>
            </w:r>
            <w:r w:rsidR="005551CF">
              <w:rPr>
                <w:rFonts w:hint="cs"/>
                <w:rtl/>
              </w:rPr>
              <w:t xml:space="preserve"> </w:t>
            </w:r>
            <w:r w:rsidR="00E07A4B" w:rsidRPr="00E07A4B">
              <w:rPr>
                <w:rFonts w:hint="cs"/>
                <w:rtl/>
              </w:rPr>
              <w:t>(יו</w:t>
            </w:r>
            <w:r w:rsidR="000A4DC3">
              <w:rPr>
                <w:rFonts w:hint="cs"/>
                <w:rtl/>
              </w:rPr>
              <w:t>"</w:t>
            </w:r>
            <w:r w:rsidR="00E07A4B" w:rsidRPr="00E07A4B">
              <w:rPr>
                <w:rFonts w:hint="cs"/>
                <w:rtl/>
              </w:rPr>
              <w:t>ר או רכז גרעין)</w:t>
            </w:r>
          </w:p>
          <w:p w:rsidR="002F128F" w:rsidRDefault="002F128F" w:rsidP="00E51788">
            <w:pPr>
              <w:spacing w:line="240" w:lineRule="auto"/>
              <w:rPr>
                <w:rtl/>
              </w:rPr>
            </w:pPr>
          </w:p>
          <w:p w:rsidR="005551CF" w:rsidRPr="00AF1C92" w:rsidRDefault="002F128F" w:rsidP="00A410C9">
            <w:pPr>
              <w:spacing w:line="240" w:lineRule="auto"/>
              <w:rPr>
                <w:rtl/>
              </w:rPr>
            </w:pPr>
            <w:r>
              <w:rPr>
                <w:rFonts w:hint="cs"/>
                <w:rtl/>
              </w:rPr>
              <w:t>כמו כן לא י</w:t>
            </w:r>
            <w:r w:rsidR="000A4DC3">
              <w:rPr>
                <w:rFonts w:hint="cs"/>
                <w:rtl/>
              </w:rPr>
              <w:t>י</w:t>
            </w:r>
            <w:r>
              <w:rPr>
                <w:rFonts w:hint="cs"/>
                <w:rtl/>
              </w:rPr>
              <w:t>חשבו פעולות חונכות פרטניות בשיעור העולה על 20%</w:t>
            </w:r>
            <w:r w:rsidR="000A4DC3">
              <w:rPr>
                <w:rFonts w:hint="cs"/>
                <w:rtl/>
              </w:rPr>
              <w:t xml:space="preserve"> </w:t>
            </w:r>
            <w:r w:rsidR="005551CF">
              <w:rPr>
                <w:rFonts w:hint="cs"/>
                <w:rtl/>
              </w:rPr>
              <w:t>מסך הפעילות.</w:t>
            </w:r>
          </w:p>
        </w:tc>
      </w:tr>
      <w:tr w:rsidR="004F083A" w:rsidRPr="00AF1C92" w:rsidTr="00CE2C04">
        <w:trPr>
          <w:trHeight w:val="2422"/>
        </w:trPr>
        <w:tc>
          <w:tcPr>
            <w:tcW w:w="692" w:type="dxa"/>
            <w:shd w:val="clear" w:color="auto" w:fill="auto"/>
          </w:tcPr>
          <w:p w:rsidR="004F083A" w:rsidRPr="00AF1C92" w:rsidRDefault="004F083A" w:rsidP="004F083A">
            <w:pPr>
              <w:spacing w:line="240" w:lineRule="auto"/>
              <w:rPr>
                <w:rtl/>
              </w:rPr>
            </w:pPr>
          </w:p>
          <w:p w:rsidR="004F083A" w:rsidRPr="00AF1C92" w:rsidRDefault="004F083A" w:rsidP="004F083A">
            <w:pPr>
              <w:spacing w:line="240" w:lineRule="auto"/>
              <w:rPr>
                <w:rtl/>
              </w:rPr>
            </w:pPr>
            <w:r>
              <w:rPr>
                <w:rFonts w:hint="cs"/>
                <w:rtl/>
              </w:rPr>
              <w:t>4</w:t>
            </w:r>
            <w:r w:rsidRPr="00AF1C92">
              <w:rPr>
                <w:rFonts w:hint="cs"/>
                <w:rtl/>
              </w:rPr>
              <w:t>.</w:t>
            </w:r>
          </w:p>
        </w:tc>
        <w:tc>
          <w:tcPr>
            <w:tcW w:w="1950" w:type="dxa"/>
            <w:shd w:val="clear" w:color="auto" w:fill="auto"/>
          </w:tcPr>
          <w:p w:rsidR="004F083A" w:rsidRDefault="004F083A" w:rsidP="004F083A">
            <w:pPr>
              <w:spacing w:line="240" w:lineRule="auto"/>
              <w:rPr>
                <w:b w:val="0"/>
                <w:bCs/>
                <w:rtl/>
              </w:rPr>
            </w:pPr>
          </w:p>
          <w:p w:rsidR="004F083A" w:rsidRDefault="004F083A" w:rsidP="004F083A">
            <w:pPr>
              <w:spacing w:line="240" w:lineRule="auto"/>
              <w:rPr>
                <w:rtl/>
              </w:rPr>
            </w:pPr>
            <w:r>
              <w:rPr>
                <w:rFonts w:hint="cs"/>
                <w:b w:val="0"/>
                <w:bCs/>
                <w:rtl/>
              </w:rPr>
              <w:t>שירות צבאי</w:t>
            </w:r>
            <w:r w:rsidR="005551CF">
              <w:rPr>
                <w:rFonts w:hint="cs"/>
                <w:b w:val="0"/>
                <w:bCs/>
                <w:rtl/>
              </w:rPr>
              <w:t>,</w:t>
            </w:r>
            <w:r>
              <w:rPr>
                <w:rFonts w:hint="cs"/>
                <w:b w:val="0"/>
                <w:bCs/>
                <w:rtl/>
              </w:rPr>
              <w:t xml:space="preserve"> לאומי או אזרחי</w:t>
            </w:r>
          </w:p>
          <w:p w:rsidR="004F083A" w:rsidRDefault="004F083A" w:rsidP="004F083A">
            <w:pPr>
              <w:spacing w:line="240" w:lineRule="auto"/>
              <w:rPr>
                <w:rtl/>
              </w:rPr>
            </w:pPr>
          </w:p>
          <w:p w:rsidR="0069301B" w:rsidRDefault="0069301B" w:rsidP="004F083A">
            <w:pPr>
              <w:spacing w:line="240" w:lineRule="auto"/>
              <w:rPr>
                <w:rtl/>
              </w:rPr>
            </w:pPr>
          </w:p>
          <w:p w:rsidR="004F083A" w:rsidRPr="00AF1C92" w:rsidRDefault="00F216DA" w:rsidP="004F083A">
            <w:pPr>
              <w:spacing w:line="240" w:lineRule="auto"/>
              <w:jc w:val="center"/>
              <w:rPr>
                <w:rtl/>
              </w:rPr>
            </w:pPr>
            <w:r>
              <w:rPr>
                <w:rFonts w:hint="cs"/>
                <w:rtl/>
              </w:rPr>
              <w:t>20%</w:t>
            </w:r>
          </w:p>
        </w:tc>
        <w:tc>
          <w:tcPr>
            <w:tcW w:w="2405" w:type="dxa"/>
            <w:shd w:val="clear" w:color="auto" w:fill="auto"/>
          </w:tcPr>
          <w:p w:rsidR="004F083A" w:rsidRDefault="004F083A" w:rsidP="004F083A">
            <w:pPr>
              <w:spacing w:line="240" w:lineRule="auto"/>
              <w:rPr>
                <w:rtl/>
              </w:rPr>
            </w:pPr>
          </w:p>
          <w:p w:rsidR="004F083A" w:rsidRDefault="004F083A" w:rsidP="00E253E1">
            <w:pPr>
              <w:spacing w:line="240" w:lineRule="auto"/>
              <w:rPr>
                <w:rtl/>
              </w:rPr>
            </w:pPr>
            <w:r>
              <w:rPr>
                <w:rFonts w:hint="cs"/>
                <w:rtl/>
              </w:rPr>
              <w:t>אחוז חברי הגרעין ששרתו בצב</w:t>
            </w:r>
            <w:r w:rsidR="00E253E1">
              <w:rPr>
                <w:rFonts w:hint="cs"/>
                <w:rtl/>
              </w:rPr>
              <w:t>א</w:t>
            </w:r>
            <w:r>
              <w:rPr>
                <w:rFonts w:hint="cs"/>
                <w:rtl/>
              </w:rPr>
              <w:t>, בשרות לאומי או בשרות אזרחי</w:t>
            </w:r>
          </w:p>
          <w:p w:rsidR="004F083A" w:rsidRDefault="004F083A" w:rsidP="004F083A">
            <w:pPr>
              <w:spacing w:line="240" w:lineRule="auto"/>
              <w:rPr>
                <w:rtl/>
              </w:rPr>
            </w:pPr>
          </w:p>
          <w:p w:rsidR="004F083A" w:rsidRDefault="004F083A" w:rsidP="004F083A">
            <w:pPr>
              <w:spacing w:line="240" w:lineRule="auto"/>
              <w:jc w:val="center"/>
              <w:rPr>
                <w:rtl/>
              </w:rPr>
            </w:pPr>
            <w:r>
              <w:rPr>
                <w:rFonts w:hint="cs"/>
                <w:rtl/>
              </w:rPr>
              <w:t xml:space="preserve">0 </w:t>
            </w:r>
            <w:r>
              <w:rPr>
                <w:rtl/>
              </w:rPr>
              <w:t>–</w:t>
            </w:r>
            <w:r>
              <w:rPr>
                <w:rFonts w:hint="cs"/>
                <w:rtl/>
              </w:rPr>
              <w:t xml:space="preserve"> 30%</w:t>
            </w:r>
          </w:p>
          <w:p w:rsidR="004F083A" w:rsidRDefault="004F083A" w:rsidP="004F083A">
            <w:pPr>
              <w:spacing w:line="240" w:lineRule="auto"/>
              <w:jc w:val="center"/>
              <w:rPr>
                <w:rtl/>
              </w:rPr>
            </w:pPr>
            <w:r>
              <w:rPr>
                <w:rFonts w:hint="cs"/>
                <w:rtl/>
              </w:rPr>
              <w:t>30% - 50%</w:t>
            </w:r>
          </w:p>
          <w:p w:rsidR="004F083A" w:rsidRDefault="004F083A" w:rsidP="004F083A">
            <w:pPr>
              <w:spacing w:line="240" w:lineRule="auto"/>
              <w:jc w:val="center"/>
              <w:rPr>
                <w:rtl/>
              </w:rPr>
            </w:pPr>
            <w:r>
              <w:rPr>
                <w:rFonts w:hint="cs"/>
                <w:rtl/>
              </w:rPr>
              <w:t>50% -  75%</w:t>
            </w:r>
          </w:p>
          <w:p w:rsidR="004F083A" w:rsidRPr="00AF1C92" w:rsidRDefault="004F083A" w:rsidP="004F083A">
            <w:pPr>
              <w:spacing w:line="240" w:lineRule="auto"/>
              <w:jc w:val="center"/>
              <w:rPr>
                <w:rtl/>
              </w:rPr>
            </w:pPr>
            <w:r>
              <w:rPr>
                <w:rFonts w:hint="cs"/>
                <w:rtl/>
              </w:rPr>
              <w:t>מעל 75%</w:t>
            </w:r>
          </w:p>
        </w:tc>
        <w:tc>
          <w:tcPr>
            <w:tcW w:w="1033" w:type="dxa"/>
            <w:shd w:val="clear" w:color="auto" w:fill="auto"/>
          </w:tcPr>
          <w:p w:rsidR="004F083A" w:rsidRDefault="004F083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rPr>
                <w:rtl/>
              </w:rPr>
            </w:pPr>
          </w:p>
          <w:p w:rsidR="002F550A" w:rsidRDefault="002F550A" w:rsidP="004F083A">
            <w:pPr>
              <w:spacing w:line="240" w:lineRule="auto"/>
              <w:rPr>
                <w:rtl/>
              </w:rPr>
            </w:pPr>
          </w:p>
          <w:p w:rsidR="004F083A" w:rsidRDefault="004F083A" w:rsidP="004F083A">
            <w:pPr>
              <w:spacing w:line="240" w:lineRule="auto"/>
              <w:rPr>
                <w:rtl/>
              </w:rPr>
            </w:pPr>
          </w:p>
          <w:p w:rsidR="004F083A" w:rsidRDefault="004F083A" w:rsidP="004F083A">
            <w:pPr>
              <w:spacing w:line="240" w:lineRule="auto"/>
              <w:jc w:val="center"/>
              <w:rPr>
                <w:rtl/>
              </w:rPr>
            </w:pPr>
            <w:r>
              <w:rPr>
                <w:rFonts w:hint="cs"/>
                <w:rtl/>
              </w:rPr>
              <w:t>0</w:t>
            </w:r>
          </w:p>
          <w:p w:rsidR="004F083A" w:rsidRDefault="00F216DA" w:rsidP="004F083A">
            <w:pPr>
              <w:spacing w:line="240" w:lineRule="auto"/>
              <w:jc w:val="center"/>
              <w:rPr>
                <w:rtl/>
              </w:rPr>
            </w:pPr>
            <w:r>
              <w:rPr>
                <w:rFonts w:hint="cs"/>
                <w:rtl/>
              </w:rPr>
              <w:t>10</w:t>
            </w:r>
          </w:p>
          <w:p w:rsidR="004F083A" w:rsidRDefault="004F083A" w:rsidP="00F216DA">
            <w:pPr>
              <w:spacing w:line="240" w:lineRule="auto"/>
              <w:jc w:val="center"/>
              <w:rPr>
                <w:rtl/>
              </w:rPr>
            </w:pPr>
            <w:r>
              <w:rPr>
                <w:rFonts w:hint="cs"/>
                <w:rtl/>
              </w:rPr>
              <w:t>1</w:t>
            </w:r>
            <w:r w:rsidR="00F216DA">
              <w:rPr>
                <w:rFonts w:hint="cs"/>
                <w:rtl/>
              </w:rPr>
              <w:t>5</w:t>
            </w:r>
          </w:p>
          <w:p w:rsidR="004F083A" w:rsidRPr="00AF1C92" w:rsidRDefault="00F216DA" w:rsidP="004F083A">
            <w:pPr>
              <w:spacing w:line="240" w:lineRule="auto"/>
              <w:jc w:val="center"/>
              <w:rPr>
                <w:rtl/>
              </w:rPr>
            </w:pPr>
            <w:r>
              <w:rPr>
                <w:rFonts w:hint="cs"/>
                <w:rtl/>
              </w:rPr>
              <w:t>20</w:t>
            </w:r>
          </w:p>
        </w:tc>
        <w:tc>
          <w:tcPr>
            <w:tcW w:w="3227" w:type="dxa"/>
            <w:shd w:val="clear" w:color="auto" w:fill="auto"/>
          </w:tcPr>
          <w:p w:rsidR="004F083A" w:rsidRPr="00AF1C92" w:rsidRDefault="004F083A" w:rsidP="004F083A">
            <w:pPr>
              <w:spacing w:line="240" w:lineRule="auto"/>
              <w:rPr>
                <w:rtl/>
              </w:rPr>
            </w:pPr>
          </w:p>
        </w:tc>
      </w:tr>
      <w:tr w:rsidR="00AF1C92" w:rsidRPr="00AF1C92" w:rsidTr="00CE2C04">
        <w:trPr>
          <w:trHeight w:val="608"/>
        </w:trPr>
        <w:tc>
          <w:tcPr>
            <w:tcW w:w="692" w:type="dxa"/>
            <w:shd w:val="clear" w:color="auto" w:fill="auto"/>
          </w:tcPr>
          <w:p w:rsidR="00AF1C92" w:rsidRPr="00AF1C92" w:rsidRDefault="005D6E87" w:rsidP="00AF1C92">
            <w:pPr>
              <w:spacing w:line="240" w:lineRule="auto"/>
              <w:rPr>
                <w:rtl/>
              </w:rPr>
            </w:pPr>
            <w:r>
              <w:rPr>
                <w:rFonts w:hint="cs"/>
                <w:rtl/>
              </w:rPr>
              <w:t>5</w:t>
            </w:r>
            <w:r w:rsidR="00AF1C92" w:rsidRPr="00AF1C92">
              <w:rPr>
                <w:rFonts w:hint="cs"/>
                <w:rtl/>
              </w:rPr>
              <w:t>.</w:t>
            </w:r>
          </w:p>
        </w:tc>
        <w:tc>
          <w:tcPr>
            <w:tcW w:w="1950" w:type="dxa"/>
            <w:shd w:val="clear" w:color="auto" w:fill="auto"/>
          </w:tcPr>
          <w:p w:rsidR="00AF1C92" w:rsidRDefault="005D6E87" w:rsidP="00AF1C92">
            <w:pPr>
              <w:spacing w:line="240" w:lineRule="auto"/>
              <w:rPr>
                <w:rtl/>
              </w:rPr>
            </w:pPr>
            <w:r>
              <w:rPr>
                <w:rFonts w:hint="cs"/>
                <w:b w:val="0"/>
                <w:bCs/>
                <w:rtl/>
              </w:rPr>
              <w:t>מגורי קבע בישוב</w:t>
            </w:r>
          </w:p>
          <w:p w:rsidR="005D6E87" w:rsidRDefault="005D6E87" w:rsidP="00AF1C92">
            <w:pPr>
              <w:spacing w:line="240" w:lineRule="auto"/>
              <w:rPr>
                <w:rtl/>
              </w:rPr>
            </w:pPr>
          </w:p>
          <w:p w:rsidR="005D6E87" w:rsidRDefault="005D6E87" w:rsidP="00AF1C92">
            <w:pPr>
              <w:spacing w:line="240" w:lineRule="auto"/>
              <w:rPr>
                <w:rtl/>
              </w:rPr>
            </w:pPr>
          </w:p>
          <w:p w:rsidR="005D6E87" w:rsidRDefault="005D6E87" w:rsidP="005D6E87">
            <w:pPr>
              <w:spacing w:line="240" w:lineRule="auto"/>
              <w:jc w:val="center"/>
              <w:rPr>
                <w:rtl/>
              </w:rPr>
            </w:pPr>
            <w:r>
              <w:rPr>
                <w:rFonts w:hint="cs"/>
                <w:rtl/>
              </w:rPr>
              <w:lastRenderedPageBreak/>
              <w:t>10%</w:t>
            </w:r>
          </w:p>
          <w:p w:rsidR="005D6E87" w:rsidRDefault="005D6E87" w:rsidP="00AF1C92">
            <w:pPr>
              <w:spacing w:line="240" w:lineRule="auto"/>
              <w:rPr>
                <w:rtl/>
              </w:rPr>
            </w:pPr>
          </w:p>
          <w:p w:rsidR="005D6E87" w:rsidRDefault="005D6E87" w:rsidP="00AF1C92">
            <w:pPr>
              <w:spacing w:line="240" w:lineRule="auto"/>
              <w:rPr>
                <w:rtl/>
              </w:rPr>
            </w:pPr>
          </w:p>
          <w:p w:rsidR="005D6E87" w:rsidRPr="00AF1C92" w:rsidRDefault="005D6E87" w:rsidP="00AF1C92">
            <w:pPr>
              <w:spacing w:line="240" w:lineRule="auto"/>
              <w:rPr>
                <w:rtl/>
              </w:rPr>
            </w:pPr>
          </w:p>
        </w:tc>
        <w:tc>
          <w:tcPr>
            <w:tcW w:w="2405" w:type="dxa"/>
            <w:shd w:val="clear" w:color="auto" w:fill="auto"/>
          </w:tcPr>
          <w:p w:rsidR="00AF1C92" w:rsidRDefault="005D6E87" w:rsidP="00AF1C92">
            <w:pPr>
              <w:spacing w:line="240" w:lineRule="auto"/>
              <w:rPr>
                <w:rtl/>
              </w:rPr>
            </w:pPr>
            <w:r>
              <w:rPr>
                <w:rFonts w:hint="cs"/>
                <w:rtl/>
              </w:rPr>
              <w:lastRenderedPageBreak/>
              <w:t>אחוז חברי הגרעין שבבעלותם דירת מגורים בישוב</w:t>
            </w:r>
          </w:p>
          <w:p w:rsidR="005D6E87" w:rsidRDefault="004446C3" w:rsidP="008E5820">
            <w:pPr>
              <w:numPr>
                <w:ilvl w:val="0"/>
                <w:numId w:val="12"/>
              </w:numPr>
              <w:spacing w:line="240" w:lineRule="auto"/>
              <w:ind w:hanging="551"/>
            </w:pPr>
            <w:r>
              <w:rPr>
                <w:rFonts w:hint="cs"/>
                <w:rtl/>
              </w:rPr>
              <w:lastRenderedPageBreak/>
              <w:t>עד 10%</w:t>
            </w:r>
          </w:p>
          <w:p w:rsidR="004446C3" w:rsidRDefault="004446C3" w:rsidP="008E5820">
            <w:pPr>
              <w:numPr>
                <w:ilvl w:val="0"/>
                <w:numId w:val="12"/>
              </w:numPr>
              <w:spacing w:line="240" w:lineRule="auto"/>
              <w:ind w:hanging="551"/>
            </w:pPr>
            <w:r>
              <w:rPr>
                <w:rFonts w:hint="cs"/>
                <w:rtl/>
              </w:rPr>
              <w:t>10% - 25%</w:t>
            </w:r>
          </w:p>
          <w:p w:rsidR="004446C3" w:rsidRDefault="004446C3" w:rsidP="008E5820">
            <w:pPr>
              <w:numPr>
                <w:ilvl w:val="0"/>
                <w:numId w:val="12"/>
              </w:numPr>
              <w:spacing w:line="240" w:lineRule="auto"/>
              <w:ind w:hanging="551"/>
            </w:pPr>
            <w:r>
              <w:rPr>
                <w:rFonts w:hint="cs"/>
                <w:rtl/>
              </w:rPr>
              <w:t>25% - 50%</w:t>
            </w:r>
          </w:p>
          <w:p w:rsidR="004446C3" w:rsidRDefault="004446C3" w:rsidP="004446C3">
            <w:pPr>
              <w:spacing w:line="240" w:lineRule="auto"/>
              <w:ind w:left="720"/>
            </w:pPr>
            <w:r>
              <w:rPr>
                <w:rFonts w:hint="cs"/>
                <w:rtl/>
              </w:rPr>
              <w:t>50%</w:t>
            </w:r>
          </w:p>
          <w:p w:rsidR="004446C3" w:rsidRDefault="004446C3" w:rsidP="004446C3">
            <w:pPr>
              <w:spacing w:line="240" w:lineRule="auto"/>
              <w:ind w:left="720"/>
              <w:rPr>
                <w:rtl/>
              </w:rPr>
            </w:pPr>
          </w:p>
          <w:p w:rsidR="005D6E87" w:rsidRPr="00AF1C92" w:rsidRDefault="005D6E87" w:rsidP="005D6E87">
            <w:pPr>
              <w:spacing w:line="240" w:lineRule="auto"/>
              <w:jc w:val="center"/>
              <w:rPr>
                <w:rtl/>
              </w:rPr>
            </w:pPr>
          </w:p>
        </w:tc>
        <w:tc>
          <w:tcPr>
            <w:tcW w:w="1033" w:type="dxa"/>
            <w:shd w:val="clear" w:color="auto" w:fill="auto"/>
          </w:tcPr>
          <w:p w:rsidR="00AF1C92" w:rsidRDefault="00AF1C92" w:rsidP="00AF1C92">
            <w:pPr>
              <w:spacing w:line="240" w:lineRule="auto"/>
              <w:rPr>
                <w:rtl/>
              </w:rPr>
            </w:pPr>
          </w:p>
          <w:p w:rsidR="004446C3" w:rsidRDefault="004446C3" w:rsidP="00AF1C92">
            <w:pPr>
              <w:spacing w:line="240" w:lineRule="auto"/>
              <w:rPr>
                <w:rtl/>
              </w:rPr>
            </w:pPr>
          </w:p>
          <w:p w:rsidR="004446C3" w:rsidRDefault="004446C3" w:rsidP="00E253E1">
            <w:pPr>
              <w:rPr>
                <w:rtl/>
              </w:rPr>
            </w:pPr>
          </w:p>
          <w:p w:rsidR="004446C3" w:rsidRDefault="004446C3" w:rsidP="004446C3">
            <w:pPr>
              <w:spacing w:line="240" w:lineRule="auto"/>
              <w:jc w:val="center"/>
              <w:rPr>
                <w:rtl/>
              </w:rPr>
            </w:pPr>
            <w:r>
              <w:rPr>
                <w:rFonts w:hint="cs"/>
                <w:rtl/>
              </w:rPr>
              <w:t>4</w:t>
            </w:r>
          </w:p>
          <w:p w:rsidR="004446C3" w:rsidRDefault="004446C3" w:rsidP="004446C3">
            <w:pPr>
              <w:spacing w:line="240" w:lineRule="auto"/>
              <w:jc w:val="center"/>
              <w:rPr>
                <w:rtl/>
              </w:rPr>
            </w:pPr>
            <w:r>
              <w:rPr>
                <w:rFonts w:hint="cs"/>
                <w:rtl/>
              </w:rPr>
              <w:t>6</w:t>
            </w:r>
          </w:p>
          <w:p w:rsidR="004446C3" w:rsidRDefault="004446C3" w:rsidP="004446C3">
            <w:pPr>
              <w:spacing w:line="240" w:lineRule="auto"/>
              <w:jc w:val="center"/>
              <w:rPr>
                <w:rtl/>
              </w:rPr>
            </w:pPr>
            <w:r>
              <w:rPr>
                <w:rFonts w:hint="cs"/>
                <w:rtl/>
              </w:rPr>
              <w:t>8</w:t>
            </w:r>
          </w:p>
          <w:p w:rsidR="004446C3" w:rsidRPr="00AF1C92" w:rsidRDefault="004446C3" w:rsidP="004446C3">
            <w:pPr>
              <w:spacing w:line="240" w:lineRule="auto"/>
              <w:jc w:val="center"/>
              <w:rPr>
                <w:rtl/>
              </w:rPr>
            </w:pPr>
            <w:r>
              <w:rPr>
                <w:rFonts w:hint="cs"/>
                <w:rtl/>
              </w:rPr>
              <w:t>10</w:t>
            </w:r>
          </w:p>
        </w:tc>
        <w:tc>
          <w:tcPr>
            <w:tcW w:w="3227" w:type="dxa"/>
            <w:shd w:val="clear" w:color="auto" w:fill="auto"/>
          </w:tcPr>
          <w:p w:rsidR="00AF1C92" w:rsidRDefault="004446C3" w:rsidP="008E5820">
            <w:pPr>
              <w:numPr>
                <w:ilvl w:val="0"/>
                <w:numId w:val="12"/>
              </w:numPr>
              <w:spacing w:line="240" w:lineRule="auto"/>
              <w:ind w:left="471" w:hanging="425"/>
            </w:pPr>
            <w:r>
              <w:rPr>
                <w:rFonts w:hint="cs"/>
                <w:rtl/>
              </w:rPr>
              <w:lastRenderedPageBreak/>
              <w:t>הניקוד באמות מידה נ</w:t>
            </w:r>
            <w:r w:rsidR="00E253E1">
              <w:rPr>
                <w:rFonts w:hint="cs"/>
                <w:rtl/>
              </w:rPr>
              <w:t>י</w:t>
            </w:r>
            <w:r>
              <w:rPr>
                <w:rFonts w:hint="cs"/>
                <w:rtl/>
              </w:rPr>
              <w:t xml:space="preserve">תן לפי החלק היחסי של חברי הגרעין שבבעלותם דירה </w:t>
            </w:r>
            <w:r>
              <w:rPr>
                <w:rFonts w:hint="cs"/>
                <w:rtl/>
              </w:rPr>
              <w:lastRenderedPageBreak/>
              <w:t>כאמור מכלל חברי הגרעין.</w:t>
            </w:r>
          </w:p>
          <w:p w:rsidR="004446C3" w:rsidRPr="00AF1C92" w:rsidRDefault="004446C3" w:rsidP="008E5820">
            <w:pPr>
              <w:numPr>
                <w:ilvl w:val="0"/>
                <w:numId w:val="12"/>
              </w:numPr>
              <w:spacing w:line="240" w:lineRule="auto"/>
              <w:ind w:left="471" w:hanging="425"/>
              <w:rPr>
                <w:rtl/>
              </w:rPr>
            </w:pPr>
            <w:r>
              <w:rPr>
                <w:rFonts w:hint="cs"/>
                <w:rtl/>
              </w:rPr>
              <w:t>למען הסר ספק שכירות, מכל סוג שהוא, למעט חכירה לדורות לא ת</w:t>
            </w:r>
            <w:r w:rsidR="000A4DC3">
              <w:rPr>
                <w:rFonts w:hint="cs"/>
                <w:rtl/>
              </w:rPr>
              <w:t>י</w:t>
            </w:r>
            <w:r>
              <w:rPr>
                <w:rFonts w:hint="cs"/>
                <w:rtl/>
              </w:rPr>
              <w:t>חשב לעניין אמת מידה זו כבעלות</w:t>
            </w:r>
          </w:p>
        </w:tc>
      </w:tr>
      <w:tr w:rsidR="000C35F4" w:rsidRPr="000C35F4" w:rsidTr="00CE2C04">
        <w:trPr>
          <w:trHeight w:val="608"/>
        </w:trPr>
        <w:tc>
          <w:tcPr>
            <w:tcW w:w="692" w:type="dxa"/>
            <w:shd w:val="clear" w:color="auto" w:fill="auto"/>
          </w:tcPr>
          <w:p w:rsidR="000C35F4" w:rsidRPr="000C35F4" w:rsidRDefault="000C35F4" w:rsidP="000C35F4">
            <w:pPr>
              <w:spacing w:line="240" w:lineRule="auto"/>
              <w:rPr>
                <w:rtl/>
              </w:rPr>
            </w:pPr>
            <w:r w:rsidRPr="000C35F4">
              <w:rPr>
                <w:rFonts w:hint="cs"/>
                <w:rtl/>
              </w:rPr>
              <w:lastRenderedPageBreak/>
              <w:t>6.</w:t>
            </w:r>
          </w:p>
        </w:tc>
        <w:tc>
          <w:tcPr>
            <w:tcW w:w="1950" w:type="dxa"/>
            <w:shd w:val="clear" w:color="auto" w:fill="auto"/>
          </w:tcPr>
          <w:p w:rsidR="000C35F4" w:rsidRPr="00FE4D51" w:rsidRDefault="00FE4D51" w:rsidP="000C35F4">
            <w:pPr>
              <w:spacing w:line="240" w:lineRule="auto"/>
              <w:rPr>
                <w:b w:val="0"/>
                <w:bCs/>
                <w:rtl/>
              </w:rPr>
            </w:pPr>
            <w:r w:rsidRPr="00FE4D51">
              <w:rPr>
                <w:rFonts w:hint="cs"/>
                <w:b w:val="0"/>
                <w:bCs/>
                <w:rtl/>
              </w:rPr>
              <w:t>עולים</w:t>
            </w:r>
          </w:p>
          <w:p w:rsidR="00FE4D51" w:rsidRDefault="00FE4D51" w:rsidP="000C35F4">
            <w:pPr>
              <w:spacing w:line="240" w:lineRule="auto"/>
              <w:rPr>
                <w:rtl/>
              </w:rPr>
            </w:pPr>
          </w:p>
          <w:p w:rsidR="00FE4D51" w:rsidRPr="000C35F4" w:rsidRDefault="00FE4D51" w:rsidP="00FE4D51">
            <w:pPr>
              <w:spacing w:line="240" w:lineRule="auto"/>
              <w:jc w:val="center"/>
              <w:rPr>
                <w:rtl/>
              </w:rPr>
            </w:pPr>
            <w:r>
              <w:rPr>
                <w:rFonts w:hint="cs"/>
                <w:rtl/>
              </w:rPr>
              <w:t>10%</w:t>
            </w:r>
          </w:p>
        </w:tc>
        <w:tc>
          <w:tcPr>
            <w:tcW w:w="2405" w:type="dxa"/>
            <w:shd w:val="clear" w:color="auto" w:fill="auto"/>
          </w:tcPr>
          <w:p w:rsidR="000C35F4" w:rsidRDefault="000C35F4" w:rsidP="000C35F4">
            <w:pPr>
              <w:spacing w:line="240" w:lineRule="auto"/>
              <w:rPr>
                <w:rtl/>
              </w:rPr>
            </w:pPr>
            <w:r>
              <w:rPr>
                <w:rFonts w:hint="cs"/>
                <w:rtl/>
              </w:rPr>
              <w:t>עד 30%</w:t>
            </w:r>
          </w:p>
          <w:p w:rsidR="000C35F4" w:rsidRDefault="000C35F4" w:rsidP="000C35F4">
            <w:pPr>
              <w:spacing w:line="240" w:lineRule="auto"/>
              <w:rPr>
                <w:rtl/>
              </w:rPr>
            </w:pPr>
            <w:r>
              <w:rPr>
                <w:rFonts w:hint="cs"/>
                <w:rtl/>
              </w:rPr>
              <w:t>31% - 50%</w:t>
            </w:r>
          </w:p>
          <w:p w:rsidR="000C35F4" w:rsidRDefault="000C35F4" w:rsidP="00F335EA">
            <w:pPr>
              <w:spacing w:line="240" w:lineRule="auto"/>
              <w:rPr>
                <w:rtl/>
              </w:rPr>
            </w:pPr>
            <w:r>
              <w:rPr>
                <w:rFonts w:hint="cs"/>
                <w:rtl/>
              </w:rPr>
              <w:t>5</w:t>
            </w:r>
            <w:r w:rsidR="00F335EA">
              <w:rPr>
                <w:rFonts w:hint="cs"/>
                <w:rtl/>
              </w:rPr>
              <w:t>1</w:t>
            </w:r>
            <w:r>
              <w:rPr>
                <w:rFonts w:hint="cs"/>
                <w:rtl/>
              </w:rPr>
              <w:t>% - 75%</w:t>
            </w:r>
          </w:p>
          <w:p w:rsidR="000C35F4" w:rsidRPr="000C35F4" w:rsidRDefault="00F335EA" w:rsidP="00F335EA">
            <w:pPr>
              <w:spacing w:line="240" w:lineRule="auto"/>
              <w:rPr>
                <w:rtl/>
              </w:rPr>
            </w:pPr>
            <w:r>
              <w:rPr>
                <w:rFonts w:hint="cs"/>
                <w:rtl/>
              </w:rPr>
              <w:t xml:space="preserve">מעל </w:t>
            </w:r>
            <w:r w:rsidR="000C35F4">
              <w:rPr>
                <w:rFonts w:hint="cs"/>
                <w:rtl/>
              </w:rPr>
              <w:t>75%</w:t>
            </w:r>
          </w:p>
        </w:tc>
        <w:tc>
          <w:tcPr>
            <w:tcW w:w="1033" w:type="dxa"/>
            <w:shd w:val="clear" w:color="auto" w:fill="auto"/>
          </w:tcPr>
          <w:p w:rsidR="000C35F4" w:rsidRDefault="000C35F4" w:rsidP="00F216DA">
            <w:pPr>
              <w:spacing w:line="240" w:lineRule="auto"/>
              <w:jc w:val="center"/>
              <w:rPr>
                <w:rtl/>
              </w:rPr>
            </w:pPr>
            <w:r>
              <w:rPr>
                <w:rFonts w:hint="cs"/>
                <w:rtl/>
              </w:rPr>
              <w:t>3</w:t>
            </w:r>
          </w:p>
          <w:p w:rsidR="000C35F4" w:rsidRDefault="000C35F4" w:rsidP="00F216DA">
            <w:pPr>
              <w:spacing w:line="240" w:lineRule="auto"/>
              <w:jc w:val="center"/>
              <w:rPr>
                <w:rtl/>
              </w:rPr>
            </w:pPr>
            <w:r>
              <w:rPr>
                <w:rFonts w:hint="cs"/>
                <w:rtl/>
              </w:rPr>
              <w:t>6</w:t>
            </w:r>
          </w:p>
          <w:p w:rsidR="000C35F4" w:rsidRDefault="000C35F4" w:rsidP="00F216DA">
            <w:pPr>
              <w:spacing w:line="240" w:lineRule="auto"/>
              <w:jc w:val="center"/>
              <w:rPr>
                <w:rtl/>
              </w:rPr>
            </w:pPr>
            <w:r>
              <w:rPr>
                <w:rFonts w:hint="cs"/>
                <w:rtl/>
              </w:rPr>
              <w:t>8</w:t>
            </w:r>
          </w:p>
          <w:p w:rsidR="000C35F4" w:rsidRDefault="000C35F4" w:rsidP="00F216DA">
            <w:pPr>
              <w:spacing w:line="240" w:lineRule="auto"/>
              <w:jc w:val="center"/>
              <w:rPr>
                <w:rtl/>
              </w:rPr>
            </w:pPr>
            <w:r>
              <w:rPr>
                <w:rFonts w:hint="cs"/>
                <w:rtl/>
              </w:rPr>
              <w:t>10</w:t>
            </w:r>
          </w:p>
          <w:p w:rsidR="000C35F4" w:rsidRPr="000C35F4" w:rsidRDefault="000C35F4" w:rsidP="000C35F4">
            <w:pPr>
              <w:spacing w:line="240" w:lineRule="auto"/>
              <w:rPr>
                <w:rtl/>
              </w:rPr>
            </w:pPr>
          </w:p>
        </w:tc>
        <w:tc>
          <w:tcPr>
            <w:tcW w:w="3227" w:type="dxa"/>
            <w:shd w:val="clear" w:color="auto" w:fill="auto"/>
          </w:tcPr>
          <w:p w:rsidR="000C35F4" w:rsidRDefault="00044776" w:rsidP="00044776">
            <w:pPr>
              <w:spacing w:line="240" w:lineRule="auto"/>
              <w:ind w:left="188"/>
              <w:rPr>
                <w:rtl/>
              </w:rPr>
            </w:pPr>
            <w:r w:rsidRPr="00044776">
              <w:rPr>
                <w:rFonts w:hint="cs"/>
                <w:b w:val="0"/>
                <w:bCs/>
                <w:rtl/>
              </w:rPr>
              <w:t xml:space="preserve">* </w:t>
            </w:r>
            <w:r>
              <w:rPr>
                <w:rFonts w:hint="cs"/>
                <w:rtl/>
              </w:rPr>
              <w:t>עולה עפ''י ההגדרה של משרד הקליטה.</w:t>
            </w:r>
          </w:p>
          <w:p w:rsidR="00525EBF" w:rsidRDefault="00E07A4B" w:rsidP="00044776">
            <w:pPr>
              <w:spacing w:line="240" w:lineRule="auto"/>
              <w:ind w:left="188"/>
              <w:rPr>
                <w:rtl/>
              </w:rPr>
            </w:pPr>
            <w:r w:rsidRPr="00E07A4B">
              <w:rPr>
                <w:rFonts w:hint="cs"/>
                <w:rtl/>
              </w:rPr>
              <w:t xml:space="preserve">עד 15 שנים </w:t>
            </w:r>
            <w:r w:rsidRPr="00E07A4B">
              <w:rPr>
                <w:rtl/>
              </w:rPr>
              <w:t>–</w:t>
            </w:r>
            <w:r w:rsidRPr="00E07A4B">
              <w:rPr>
                <w:rFonts w:hint="cs"/>
                <w:rtl/>
              </w:rPr>
              <w:t xml:space="preserve"> עולה יוצא אתיופיה</w:t>
            </w:r>
            <w:r w:rsidR="00525EBF">
              <w:rPr>
                <w:rFonts w:hint="cs"/>
                <w:rtl/>
              </w:rPr>
              <w:t>.</w:t>
            </w:r>
          </w:p>
          <w:p w:rsidR="00E07A4B" w:rsidRPr="00E07A4B" w:rsidRDefault="00E07A4B" w:rsidP="00044776">
            <w:pPr>
              <w:spacing w:line="240" w:lineRule="auto"/>
              <w:ind w:left="188"/>
              <w:rPr>
                <w:rtl/>
              </w:rPr>
            </w:pPr>
            <w:r w:rsidRPr="00E07A4B">
              <w:rPr>
                <w:rFonts w:hint="cs"/>
                <w:rtl/>
              </w:rPr>
              <w:t xml:space="preserve">עד 10 שנים </w:t>
            </w:r>
            <w:r w:rsidRPr="00E07A4B">
              <w:rPr>
                <w:rtl/>
              </w:rPr>
              <w:t>–</w:t>
            </w:r>
            <w:r w:rsidRPr="00E07A4B">
              <w:rPr>
                <w:rFonts w:hint="cs"/>
                <w:rtl/>
              </w:rPr>
              <w:t xml:space="preserve"> כל היתר</w:t>
            </w:r>
          </w:p>
        </w:tc>
      </w:tr>
      <w:tr w:rsidR="000C35F4" w:rsidRPr="000C35F4" w:rsidTr="00CE2C04">
        <w:trPr>
          <w:trHeight w:val="608"/>
        </w:trPr>
        <w:tc>
          <w:tcPr>
            <w:tcW w:w="692" w:type="dxa"/>
            <w:tcBorders>
              <w:top w:val="single" w:sz="4" w:space="0" w:color="000000"/>
              <w:left w:val="single" w:sz="4" w:space="0" w:color="000000"/>
              <w:bottom w:val="single" w:sz="4" w:space="0" w:color="000000"/>
              <w:right w:val="single" w:sz="4" w:space="0" w:color="000000"/>
            </w:tcBorders>
            <w:shd w:val="clear" w:color="auto" w:fill="auto"/>
          </w:tcPr>
          <w:p w:rsidR="000C35F4" w:rsidRPr="000C35F4" w:rsidRDefault="000C35F4" w:rsidP="000C35F4">
            <w:pPr>
              <w:spacing w:line="240" w:lineRule="auto"/>
              <w:rPr>
                <w:rtl/>
              </w:rPr>
            </w:pPr>
            <w:r>
              <w:rPr>
                <w:rFonts w:hint="cs"/>
                <w:rtl/>
              </w:rPr>
              <w:t>7</w:t>
            </w:r>
            <w:r w:rsidRPr="000C35F4">
              <w:rPr>
                <w:rFonts w:hint="cs"/>
                <w:rtl/>
              </w:rPr>
              <w:t>.</w:t>
            </w:r>
          </w:p>
        </w:tc>
        <w:tc>
          <w:tcPr>
            <w:tcW w:w="1950"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C35F4" w:rsidP="000C35F4">
            <w:pPr>
              <w:spacing w:line="240" w:lineRule="auto"/>
              <w:rPr>
                <w:rtl/>
              </w:rPr>
            </w:pPr>
            <w:r>
              <w:rPr>
                <w:rFonts w:hint="cs"/>
                <w:rtl/>
              </w:rPr>
              <w:t>חסן חברתי-כלכלי של היישוב</w:t>
            </w:r>
          </w:p>
          <w:p w:rsidR="000C35F4" w:rsidRDefault="000C35F4" w:rsidP="000C35F4">
            <w:pPr>
              <w:spacing w:line="240" w:lineRule="auto"/>
              <w:rPr>
                <w:rtl/>
              </w:rPr>
            </w:pPr>
          </w:p>
          <w:p w:rsidR="000C35F4" w:rsidRPr="000C35F4" w:rsidRDefault="000C35F4" w:rsidP="000D76BD">
            <w:pPr>
              <w:spacing w:line="240" w:lineRule="auto"/>
              <w:jc w:val="center"/>
              <w:rPr>
                <w:rtl/>
              </w:rPr>
            </w:pPr>
            <w:r>
              <w:rPr>
                <w:rFonts w:hint="cs"/>
                <w:rtl/>
              </w:rPr>
              <w:t>1</w:t>
            </w:r>
            <w:r w:rsidR="000D76BD">
              <w:rPr>
                <w:rFonts w:hint="cs"/>
                <w:rtl/>
              </w:rPr>
              <w:t>0</w:t>
            </w:r>
            <w:r>
              <w:rPr>
                <w:rFonts w:hint="cs"/>
                <w:rtl/>
              </w:rPr>
              <w:t>%</w:t>
            </w:r>
          </w:p>
          <w:p w:rsidR="000C35F4" w:rsidRPr="000C35F4" w:rsidRDefault="000C35F4" w:rsidP="000C35F4">
            <w:pPr>
              <w:spacing w:line="240" w:lineRule="auto"/>
              <w:rPr>
                <w:rtl/>
              </w:rPr>
            </w:pPr>
          </w:p>
        </w:tc>
        <w:tc>
          <w:tcPr>
            <w:tcW w:w="2405"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C35F4" w:rsidP="000C35F4">
            <w:pPr>
              <w:spacing w:line="240" w:lineRule="auto"/>
              <w:rPr>
                <w:rtl/>
              </w:rPr>
            </w:pPr>
            <w:r>
              <w:rPr>
                <w:rFonts w:hint="cs"/>
                <w:rtl/>
              </w:rPr>
              <w:t>עד אשכול 5</w:t>
            </w:r>
          </w:p>
          <w:p w:rsidR="000C35F4" w:rsidRDefault="000C35F4" w:rsidP="000C35F4">
            <w:pPr>
              <w:spacing w:line="240" w:lineRule="auto"/>
              <w:rPr>
                <w:rtl/>
              </w:rPr>
            </w:pPr>
            <w:r>
              <w:rPr>
                <w:rFonts w:hint="cs"/>
                <w:rtl/>
              </w:rPr>
              <w:t>עד אשכול 7</w:t>
            </w:r>
          </w:p>
          <w:p w:rsidR="000C35F4" w:rsidRPr="000C35F4" w:rsidRDefault="000C35F4" w:rsidP="000C35F4">
            <w:pPr>
              <w:spacing w:line="240" w:lineRule="auto"/>
              <w:rPr>
                <w:rtl/>
              </w:rPr>
            </w:pPr>
            <w:r>
              <w:rPr>
                <w:rFonts w:hint="cs"/>
                <w:rtl/>
              </w:rPr>
              <w:t>מעל אשכול 7</w:t>
            </w:r>
          </w:p>
        </w:tc>
        <w:tc>
          <w:tcPr>
            <w:tcW w:w="1033" w:type="dxa"/>
            <w:tcBorders>
              <w:top w:val="single" w:sz="4" w:space="0" w:color="000000"/>
              <w:left w:val="single" w:sz="4" w:space="0" w:color="000000"/>
              <w:bottom w:val="single" w:sz="4" w:space="0" w:color="000000"/>
              <w:right w:val="single" w:sz="4" w:space="0" w:color="000000"/>
            </w:tcBorders>
            <w:shd w:val="clear" w:color="auto" w:fill="auto"/>
          </w:tcPr>
          <w:p w:rsidR="000C35F4" w:rsidRDefault="000D76BD" w:rsidP="000D76BD">
            <w:pPr>
              <w:spacing w:line="240" w:lineRule="auto"/>
              <w:jc w:val="center"/>
              <w:rPr>
                <w:rtl/>
              </w:rPr>
            </w:pPr>
            <w:r>
              <w:rPr>
                <w:rFonts w:hint="cs"/>
                <w:rtl/>
              </w:rPr>
              <w:t>10</w:t>
            </w:r>
          </w:p>
          <w:p w:rsidR="000D76BD" w:rsidRDefault="000D76BD" w:rsidP="000D76BD">
            <w:pPr>
              <w:spacing w:line="240" w:lineRule="auto"/>
              <w:jc w:val="center"/>
              <w:rPr>
                <w:rtl/>
              </w:rPr>
            </w:pPr>
            <w:r>
              <w:rPr>
                <w:rFonts w:hint="cs"/>
                <w:rtl/>
              </w:rPr>
              <w:t>7</w:t>
            </w:r>
          </w:p>
          <w:p w:rsidR="000D76BD" w:rsidRPr="000C35F4" w:rsidRDefault="000D76BD" w:rsidP="000D76BD">
            <w:pPr>
              <w:spacing w:line="240" w:lineRule="auto"/>
              <w:jc w:val="center"/>
              <w:rPr>
                <w:rtl/>
              </w:rPr>
            </w:pPr>
            <w:r>
              <w:rPr>
                <w:rFonts w:hint="cs"/>
                <w:rtl/>
              </w:rPr>
              <w:t>4</w:t>
            </w:r>
          </w:p>
        </w:tc>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0C35F4" w:rsidRPr="000C35F4" w:rsidRDefault="000C35F4" w:rsidP="008E5820">
            <w:pPr>
              <w:numPr>
                <w:ilvl w:val="0"/>
                <w:numId w:val="10"/>
              </w:numPr>
              <w:spacing w:line="240" w:lineRule="auto"/>
              <w:jc w:val="center"/>
              <w:rPr>
                <w:rtl/>
              </w:rPr>
            </w:pPr>
          </w:p>
        </w:tc>
      </w:tr>
      <w:tr w:rsidR="000C35F4" w:rsidRPr="000C35F4" w:rsidTr="00CB232C">
        <w:trPr>
          <w:trHeight w:val="794"/>
        </w:trPr>
        <w:tc>
          <w:tcPr>
            <w:tcW w:w="692" w:type="dxa"/>
            <w:shd w:val="clear" w:color="auto" w:fill="auto"/>
          </w:tcPr>
          <w:p w:rsidR="000C35F4" w:rsidRPr="000C35F4" w:rsidRDefault="000C35F4" w:rsidP="000C35F4">
            <w:pPr>
              <w:spacing w:line="240" w:lineRule="auto"/>
              <w:rPr>
                <w:rtl/>
              </w:rPr>
            </w:pPr>
            <w:r>
              <w:rPr>
                <w:rFonts w:hint="cs"/>
                <w:rtl/>
              </w:rPr>
              <w:t>8</w:t>
            </w:r>
            <w:r w:rsidRPr="000C35F4">
              <w:rPr>
                <w:rFonts w:hint="cs"/>
                <w:rtl/>
              </w:rPr>
              <w:t>.</w:t>
            </w:r>
          </w:p>
        </w:tc>
        <w:tc>
          <w:tcPr>
            <w:tcW w:w="1950" w:type="dxa"/>
            <w:shd w:val="clear" w:color="auto" w:fill="auto"/>
          </w:tcPr>
          <w:p w:rsidR="000C35F4" w:rsidRDefault="000C35F4" w:rsidP="00CB232C">
            <w:pPr>
              <w:spacing w:line="240" w:lineRule="auto"/>
              <w:rPr>
                <w:rtl/>
              </w:rPr>
            </w:pPr>
            <w:r>
              <w:rPr>
                <w:rFonts w:hint="cs"/>
                <w:rtl/>
              </w:rPr>
              <w:t>התרשמות כללית</w:t>
            </w:r>
          </w:p>
          <w:p w:rsidR="000C35F4" w:rsidRPr="000C35F4" w:rsidRDefault="000C35F4" w:rsidP="000C35F4">
            <w:pPr>
              <w:spacing w:line="240" w:lineRule="auto"/>
              <w:jc w:val="center"/>
              <w:rPr>
                <w:rtl/>
              </w:rPr>
            </w:pPr>
            <w:r>
              <w:rPr>
                <w:rFonts w:hint="cs"/>
                <w:rtl/>
              </w:rPr>
              <w:t>10%</w:t>
            </w:r>
          </w:p>
          <w:p w:rsidR="000C35F4" w:rsidRPr="000C35F4" w:rsidRDefault="000C35F4" w:rsidP="000C35F4">
            <w:pPr>
              <w:spacing w:line="240" w:lineRule="auto"/>
              <w:rPr>
                <w:rtl/>
              </w:rPr>
            </w:pPr>
          </w:p>
        </w:tc>
        <w:tc>
          <w:tcPr>
            <w:tcW w:w="2405" w:type="dxa"/>
            <w:shd w:val="clear" w:color="auto" w:fill="auto"/>
          </w:tcPr>
          <w:p w:rsidR="000C35F4" w:rsidRPr="000C35F4" w:rsidRDefault="000C35F4" w:rsidP="000C35F4">
            <w:pPr>
              <w:spacing w:line="240" w:lineRule="auto"/>
              <w:rPr>
                <w:rtl/>
              </w:rPr>
            </w:pPr>
          </w:p>
        </w:tc>
        <w:tc>
          <w:tcPr>
            <w:tcW w:w="1033" w:type="dxa"/>
            <w:shd w:val="clear" w:color="auto" w:fill="auto"/>
          </w:tcPr>
          <w:p w:rsidR="000C35F4" w:rsidRDefault="000C35F4" w:rsidP="00F216DA">
            <w:pPr>
              <w:spacing w:line="240" w:lineRule="auto"/>
              <w:jc w:val="center"/>
              <w:rPr>
                <w:rtl/>
              </w:rPr>
            </w:pPr>
          </w:p>
          <w:p w:rsidR="000C35F4" w:rsidRPr="000C35F4" w:rsidRDefault="000C35F4" w:rsidP="00F216DA">
            <w:pPr>
              <w:spacing w:line="240" w:lineRule="auto"/>
              <w:jc w:val="center"/>
              <w:rPr>
                <w:rtl/>
              </w:rPr>
            </w:pPr>
            <w:r>
              <w:rPr>
                <w:rFonts w:hint="cs"/>
                <w:rtl/>
              </w:rPr>
              <w:t>0 עד 10</w:t>
            </w:r>
          </w:p>
          <w:p w:rsidR="000C35F4" w:rsidRPr="000C35F4" w:rsidRDefault="000C35F4" w:rsidP="00F216DA">
            <w:pPr>
              <w:spacing w:line="240" w:lineRule="auto"/>
              <w:jc w:val="center"/>
              <w:rPr>
                <w:rtl/>
              </w:rPr>
            </w:pPr>
          </w:p>
        </w:tc>
        <w:tc>
          <w:tcPr>
            <w:tcW w:w="3227" w:type="dxa"/>
            <w:shd w:val="clear" w:color="auto" w:fill="auto"/>
          </w:tcPr>
          <w:p w:rsidR="000C35F4" w:rsidRPr="000C35F4" w:rsidRDefault="000C35F4" w:rsidP="008E5820">
            <w:pPr>
              <w:numPr>
                <w:ilvl w:val="0"/>
                <w:numId w:val="10"/>
              </w:numPr>
              <w:spacing w:line="240" w:lineRule="auto"/>
              <w:jc w:val="center"/>
              <w:rPr>
                <w:rtl/>
              </w:rPr>
            </w:pPr>
          </w:p>
        </w:tc>
      </w:tr>
    </w:tbl>
    <w:p w:rsidR="000C35F4" w:rsidRDefault="000C35F4" w:rsidP="00AF1C92">
      <w:pPr>
        <w:spacing w:line="240" w:lineRule="auto"/>
        <w:rPr>
          <w:rtl/>
        </w:rPr>
      </w:pPr>
    </w:p>
    <w:p w:rsidR="00F335EA" w:rsidRDefault="00F335EA" w:rsidP="00F335EA">
      <w:pPr>
        <w:spacing w:line="240" w:lineRule="auto"/>
        <w:rPr>
          <w:rtl/>
        </w:rPr>
      </w:pPr>
    </w:p>
    <w:p w:rsidR="00E335A5" w:rsidRDefault="00E335A5" w:rsidP="00F335EA">
      <w:pPr>
        <w:spacing w:line="240" w:lineRule="auto"/>
        <w:rPr>
          <w:rtl/>
        </w:rPr>
      </w:pPr>
    </w:p>
    <w:p w:rsidR="00E5183A" w:rsidRDefault="00044776" w:rsidP="00044776">
      <w:pPr>
        <w:tabs>
          <w:tab w:val="left" w:pos="554"/>
        </w:tabs>
        <w:ind w:left="360"/>
        <w:rPr>
          <w:b w:val="0"/>
          <w:bCs/>
          <w:sz w:val="28"/>
          <w:szCs w:val="28"/>
        </w:rPr>
      </w:pPr>
      <w:r>
        <w:rPr>
          <w:rFonts w:hint="cs"/>
          <w:b w:val="0"/>
          <w:bCs/>
          <w:sz w:val="28"/>
          <w:szCs w:val="28"/>
          <w:rtl/>
        </w:rPr>
        <w:t xml:space="preserve">8.  </w:t>
      </w:r>
      <w:r w:rsidR="00E5183A">
        <w:rPr>
          <w:rFonts w:hint="cs"/>
          <w:b w:val="0"/>
          <w:bCs/>
          <w:sz w:val="28"/>
          <w:szCs w:val="28"/>
          <w:rtl/>
        </w:rPr>
        <w:t>עקרונות עבודה</w:t>
      </w:r>
    </w:p>
    <w:p w:rsidR="00E5183A" w:rsidRDefault="005620D7" w:rsidP="008E5820">
      <w:pPr>
        <w:numPr>
          <w:ilvl w:val="1"/>
          <w:numId w:val="13"/>
        </w:numPr>
        <w:rPr>
          <w:sz w:val="26"/>
        </w:rPr>
      </w:pPr>
      <w:r>
        <w:rPr>
          <w:rFonts w:hint="cs"/>
          <w:b w:val="0"/>
          <w:bCs/>
          <w:sz w:val="26"/>
          <w:rtl/>
        </w:rPr>
        <w:t xml:space="preserve"> </w:t>
      </w:r>
      <w:r w:rsidR="00E5183A">
        <w:rPr>
          <w:rFonts w:hint="cs"/>
          <w:b w:val="0"/>
          <w:bCs/>
          <w:sz w:val="26"/>
          <w:rtl/>
        </w:rPr>
        <w:t>רשות מקומית</w:t>
      </w:r>
      <w:r w:rsidR="00E5183A">
        <w:rPr>
          <w:rFonts w:hint="cs"/>
          <w:sz w:val="26"/>
          <w:rtl/>
        </w:rPr>
        <w:t xml:space="preserve"> </w:t>
      </w:r>
      <w:r w:rsidR="00E5183A">
        <w:rPr>
          <w:sz w:val="26"/>
          <w:rtl/>
        </w:rPr>
        <w:t>–</w:t>
      </w:r>
      <w:r w:rsidR="00E5183A">
        <w:rPr>
          <w:rFonts w:hint="cs"/>
          <w:sz w:val="26"/>
          <w:rtl/>
        </w:rPr>
        <w:t xml:space="preserve"> הרשות המקומית מעורבת בתהליכי הקליטה ופעילות הגרעין.</w:t>
      </w:r>
    </w:p>
    <w:p w:rsidR="00E5183A" w:rsidRDefault="00E5183A" w:rsidP="00A55862">
      <w:pPr>
        <w:ind w:left="1121"/>
        <w:rPr>
          <w:sz w:val="26"/>
          <w:rtl/>
        </w:rPr>
      </w:pPr>
      <w:r>
        <w:rPr>
          <w:rFonts w:hint="cs"/>
          <w:sz w:val="26"/>
          <w:rtl/>
        </w:rPr>
        <w:t>הרשות המקומית שותפה בוועדת התחום</w:t>
      </w:r>
      <w:r w:rsidR="00BE0198">
        <w:rPr>
          <w:rFonts w:hint="cs"/>
          <w:sz w:val="26"/>
          <w:rtl/>
        </w:rPr>
        <w:t xml:space="preserve"> </w:t>
      </w:r>
      <w:r w:rsidR="00A55862">
        <w:rPr>
          <w:rFonts w:hint="cs"/>
          <w:sz w:val="26"/>
          <w:rtl/>
        </w:rPr>
        <w:t>ו</w:t>
      </w:r>
      <w:r>
        <w:rPr>
          <w:rFonts w:hint="cs"/>
          <w:sz w:val="26"/>
          <w:rtl/>
        </w:rPr>
        <w:t>בבחירת ה</w:t>
      </w:r>
      <w:r w:rsidR="000A4DC3">
        <w:rPr>
          <w:rFonts w:hint="cs"/>
          <w:sz w:val="26"/>
          <w:rtl/>
        </w:rPr>
        <w:t>תכניות</w:t>
      </w:r>
      <w:r>
        <w:rPr>
          <w:rFonts w:hint="cs"/>
          <w:sz w:val="26"/>
          <w:rtl/>
        </w:rPr>
        <w:t>.</w:t>
      </w:r>
    </w:p>
    <w:p w:rsidR="00E5183A" w:rsidRDefault="00E5183A" w:rsidP="00044776">
      <w:pPr>
        <w:ind w:left="1121"/>
        <w:rPr>
          <w:sz w:val="26"/>
          <w:rtl/>
        </w:rPr>
      </w:pPr>
      <w:r>
        <w:rPr>
          <w:rFonts w:hint="cs"/>
          <w:sz w:val="26"/>
          <w:rtl/>
        </w:rPr>
        <w:t>כמו כן מספקת הרשות המקומית פיקוח, הדרכה וליווי מקצועי של ה</w:t>
      </w:r>
      <w:r w:rsidR="000A4DC3">
        <w:rPr>
          <w:rFonts w:hint="cs"/>
          <w:sz w:val="26"/>
          <w:rtl/>
        </w:rPr>
        <w:t>תכניות</w:t>
      </w:r>
      <w:r>
        <w:rPr>
          <w:rFonts w:hint="cs"/>
          <w:sz w:val="26"/>
          <w:rtl/>
        </w:rPr>
        <w:t>.</w:t>
      </w:r>
    </w:p>
    <w:p w:rsidR="00E5183A" w:rsidRPr="00E5183A" w:rsidRDefault="00E5183A" w:rsidP="00044776">
      <w:pPr>
        <w:ind w:left="1121"/>
        <w:rPr>
          <w:sz w:val="26"/>
          <w:rtl/>
        </w:rPr>
      </w:pPr>
      <w:r>
        <w:rPr>
          <w:rFonts w:hint="cs"/>
          <w:sz w:val="26"/>
          <w:rtl/>
        </w:rPr>
        <w:t>הרשות המקומית היא החוליה המקשרת בין הגרעין לבין משרד השיכון</w:t>
      </w:r>
      <w:r w:rsidR="002428D3">
        <w:rPr>
          <w:rFonts w:hint="cs"/>
          <w:sz w:val="26"/>
          <w:rtl/>
        </w:rPr>
        <w:t>.</w:t>
      </w:r>
    </w:p>
    <w:p w:rsidR="00E5183A" w:rsidRDefault="005620D7" w:rsidP="00A410C9">
      <w:pPr>
        <w:numPr>
          <w:ilvl w:val="1"/>
          <w:numId w:val="13"/>
        </w:numPr>
        <w:ind w:left="1121" w:hanging="401"/>
        <w:rPr>
          <w:sz w:val="26"/>
        </w:rPr>
      </w:pPr>
      <w:r>
        <w:rPr>
          <w:rFonts w:hint="cs"/>
          <w:b w:val="0"/>
          <w:bCs/>
          <w:sz w:val="26"/>
          <w:rtl/>
        </w:rPr>
        <w:t>שותפות תושבים</w:t>
      </w:r>
      <w:r>
        <w:rPr>
          <w:rFonts w:hint="cs"/>
          <w:sz w:val="26"/>
          <w:rtl/>
        </w:rPr>
        <w:t xml:space="preserve"> </w:t>
      </w:r>
      <w:r>
        <w:rPr>
          <w:sz w:val="26"/>
          <w:rtl/>
        </w:rPr>
        <w:t>–</w:t>
      </w:r>
      <w:r>
        <w:rPr>
          <w:rFonts w:hint="cs"/>
          <w:sz w:val="26"/>
          <w:rtl/>
        </w:rPr>
        <w:t xml:space="preserve"> </w:t>
      </w:r>
      <w:r w:rsidRPr="00044776">
        <w:rPr>
          <w:rFonts w:hint="cs"/>
          <w:sz w:val="26"/>
          <w:rtl/>
        </w:rPr>
        <w:t xml:space="preserve">יש </w:t>
      </w:r>
      <w:r w:rsidR="002C5914" w:rsidRPr="00044776">
        <w:rPr>
          <w:rFonts w:hint="cs"/>
          <w:sz w:val="26"/>
          <w:rtl/>
        </w:rPr>
        <w:t>לשאוף</w:t>
      </w:r>
      <w:r w:rsidR="000A4DC3">
        <w:rPr>
          <w:rFonts w:hint="cs"/>
          <w:sz w:val="26"/>
          <w:rtl/>
        </w:rPr>
        <w:t xml:space="preserve"> </w:t>
      </w:r>
      <w:r w:rsidR="002C5914">
        <w:rPr>
          <w:rFonts w:hint="cs"/>
          <w:sz w:val="26"/>
          <w:rtl/>
        </w:rPr>
        <w:t xml:space="preserve">לשותפות של התושבים הוותיקים במקום, בתכניות העבודה </w:t>
      </w:r>
      <w:r w:rsidR="00044776">
        <w:rPr>
          <w:rFonts w:hint="cs"/>
          <w:sz w:val="26"/>
          <w:rtl/>
        </w:rPr>
        <w:t xml:space="preserve">  </w:t>
      </w:r>
      <w:r w:rsidR="002C5914">
        <w:rPr>
          <w:rFonts w:hint="cs"/>
          <w:sz w:val="26"/>
          <w:rtl/>
        </w:rPr>
        <w:t>המופעלות ע''י הגרעינים.</w:t>
      </w:r>
    </w:p>
    <w:p w:rsidR="002C5914" w:rsidRPr="00E253E1" w:rsidRDefault="002C5914" w:rsidP="00A410C9">
      <w:pPr>
        <w:numPr>
          <w:ilvl w:val="1"/>
          <w:numId w:val="13"/>
        </w:numPr>
        <w:ind w:hanging="401"/>
        <w:jc w:val="both"/>
        <w:rPr>
          <w:sz w:val="26"/>
        </w:rPr>
      </w:pPr>
      <w:r w:rsidRPr="00E253E1">
        <w:rPr>
          <w:rFonts w:hint="cs"/>
          <w:b w:val="0"/>
          <w:bCs/>
          <w:sz w:val="26"/>
          <w:rtl/>
        </w:rPr>
        <w:t>ועדת תחום</w:t>
      </w:r>
      <w:r w:rsidRPr="00E253E1">
        <w:rPr>
          <w:rFonts w:hint="cs"/>
          <w:sz w:val="26"/>
          <w:rtl/>
        </w:rPr>
        <w:t xml:space="preserve"> </w:t>
      </w:r>
      <w:r w:rsidRPr="00E253E1">
        <w:rPr>
          <w:sz w:val="26"/>
          <w:rtl/>
        </w:rPr>
        <w:t>–</w:t>
      </w:r>
      <w:r w:rsidRPr="00E253E1">
        <w:rPr>
          <w:rFonts w:hint="cs"/>
          <w:sz w:val="26"/>
          <w:rtl/>
        </w:rPr>
        <w:t xml:space="preserve"> בכל ישוב/שכונה תפעל ועדת תחום לנושא מעורבות גרעינים, אשר תנחה את</w:t>
      </w:r>
      <w:r w:rsidR="0069301B" w:rsidRPr="00E253E1">
        <w:rPr>
          <w:rFonts w:hint="cs"/>
          <w:sz w:val="26"/>
          <w:rtl/>
        </w:rPr>
        <w:t xml:space="preserve"> </w:t>
      </w:r>
      <w:r w:rsidR="00E253E1" w:rsidRPr="00E253E1">
        <w:rPr>
          <w:rFonts w:hint="cs"/>
          <w:sz w:val="26"/>
          <w:rtl/>
        </w:rPr>
        <w:t>ה</w:t>
      </w:r>
      <w:r w:rsidRPr="00E253E1">
        <w:rPr>
          <w:rFonts w:hint="cs"/>
          <w:sz w:val="26"/>
          <w:rtl/>
        </w:rPr>
        <w:t>גרעינים בפעילותם.</w:t>
      </w:r>
      <w:r w:rsidR="00AC2226">
        <w:rPr>
          <w:rFonts w:hint="cs"/>
          <w:sz w:val="26"/>
          <w:rtl/>
        </w:rPr>
        <w:t xml:space="preserve"> ועדת התחום תהיה </w:t>
      </w:r>
      <w:r w:rsidRPr="00E253E1">
        <w:rPr>
          <w:rFonts w:hint="cs"/>
          <w:sz w:val="26"/>
          <w:rtl/>
        </w:rPr>
        <w:t>ועדה מקצועית שתכלול את נציגי הגרעין/גרעינים במקום, הגורמים המקצועיים ברשות בתחום שבו פועל הגרעין, מנהל פרויקט שיקום שכונות ו/או ממונה מחוזי שיקום שכונות של המשרד, ונציגי ארגונים שותפים התומכים בפעילות הגרעין/גרעינים.</w:t>
      </w:r>
    </w:p>
    <w:p w:rsidR="002C5914" w:rsidRDefault="00AF2CCA" w:rsidP="00A410C9">
      <w:pPr>
        <w:numPr>
          <w:ilvl w:val="1"/>
          <w:numId w:val="13"/>
        </w:numPr>
        <w:rPr>
          <w:sz w:val="26"/>
        </w:rPr>
      </w:pPr>
      <w:r>
        <w:rPr>
          <w:rFonts w:hint="cs"/>
          <w:b w:val="0"/>
          <w:bCs/>
          <w:sz w:val="26"/>
          <w:rtl/>
        </w:rPr>
        <w:t xml:space="preserve"> </w:t>
      </w:r>
      <w:r w:rsidR="002C5914">
        <w:rPr>
          <w:rFonts w:hint="cs"/>
          <w:b w:val="0"/>
          <w:bCs/>
          <w:sz w:val="26"/>
          <w:rtl/>
        </w:rPr>
        <w:t>הפעילות</w:t>
      </w:r>
      <w:r w:rsidR="002C5914">
        <w:rPr>
          <w:rFonts w:hint="cs"/>
          <w:sz w:val="26"/>
          <w:rtl/>
        </w:rPr>
        <w:t xml:space="preserve">  ת</w:t>
      </w:r>
      <w:r w:rsidR="000A4DC3">
        <w:rPr>
          <w:rFonts w:hint="cs"/>
          <w:sz w:val="26"/>
          <w:rtl/>
        </w:rPr>
        <w:t>י</w:t>
      </w:r>
      <w:r w:rsidR="002C5914">
        <w:rPr>
          <w:rFonts w:hint="cs"/>
          <w:sz w:val="26"/>
          <w:rtl/>
        </w:rPr>
        <w:t>עשה בכפוף להנחיות תכנון של שיקום שכונות בנושא גרעיני הת</w:t>
      </w:r>
      <w:r w:rsidR="000A4DC3">
        <w:rPr>
          <w:rFonts w:hint="cs"/>
          <w:sz w:val="26"/>
          <w:rtl/>
        </w:rPr>
        <w:t>י</w:t>
      </w:r>
      <w:r w:rsidR="002C5914">
        <w:rPr>
          <w:rFonts w:hint="cs"/>
          <w:sz w:val="26"/>
          <w:rtl/>
        </w:rPr>
        <w:t xml:space="preserve">ישבות, נספח </w:t>
      </w:r>
      <w:r w:rsidR="00A907C3">
        <w:rPr>
          <w:rFonts w:hint="cs"/>
          <w:sz w:val="26"/>
          <w:rtl/>
        </w:rPr>
        <w:t>3</w:t>
      </w:r>
      <w:r w:rsidR="00044776">
        <w:rPr>
          <w:rFonts w:hint="cs"/>
          <w:sz w:val="26"/>
          <w:rtl/>
        </w:rPr>
        <w:t xml:space="preserve"> </w:t>
      </w:r>
      <w:r w:rsidR="0069301B">
        <w:rPr>
          <w:rFonts w:hint="cs"/>
          <w:sz w:val="26"/>
          <w:rtl/>
        </w:rPr>
        <w:t>(הנחי</w:t>
      </w:r>
      <w:r w:rsidR="00E253E1">
        <w:rPr>
          <w:rFonts w:hint="cs"/>
          <w:sz w:val="26"/>
          <w:rtl/>
        </w:rPr>
        <w:t>ו</w:t>
      </w:r>
      <w:r w:rsidR="0069301B">
        <w:rPr>
          <w:rFonts w:hint="cs"/>
          <w:sz w:val="26"/>
          <w:rtl/>
        </w:rPr>
        <w:t xml:space="preserve">ת תכנון </w:t>
      </w:r>
      <w:r w:rsidR="0069301B">
        <w:rPr>
          <w:sz w:val="26"/>
          <w:rtl/>
        </w:rPr>
        <w:t>–</w:t>
      </w:r>
      <w:r w:rsidR="0069301B">
        <w:rPr>
          <w:rFonts w:hint="cs"/>
          <w:sz w:val="26"/>
          <w:rtl/>
        </w:rPr>
        <w:t xml:space="preserve"> גרעיני התיישבות).</w:t>
      </w:r>
    </w:p>
    <w:p w:rsidR="002C5914" w:rsidRPr="00044776" w:rsidRDefault="00AF2CCA" w:rsidP="008E5820">
      <w:pPr>
        <w:numPr>
          <w:ilvl w:val="1"/>
          <w:numId w:val="13"/>
        </w:numPr>
        <w:rPr>
          <w:sz w:val="26"/>
        </w:rPr>
      </w:pPr>
      <w:r>
        <w:rPr>
          <w:rFonts w:hint="cs"/>
          <w:b w:val="0"/>
          <w:bCs/>
          <w:sz w:val="26"/>
          <w:rtl/>
        </w:rPr>
        <w:t xml:space="preserve"> </w:t>
      </w:r>
      <w:r w:rsidR="002C5914">
        <w:rPr>
          <w:rFonts w:hint="cs"/>
          <w:b w:val="0"/>
          <w:bCs/>
          <w:sz w:val="26"/>
          <w:rtl/>
        </w:rPr>
        <w:t xml:space="preserve">ערך מוסף </w:t>
      </w:r>
      <w:r w:rsidR="002C5914">
        <w:rPr>
          <w:sz w:val="26"/>
          <w:rtl/>
        </w:rPr>
        <w:t>–</w:t>
      </w:r>
      <w:r w:rsidR="002C5914">
        <w:rPr>
          <w:rFonts w:hint="cs"/>
          <w:sz w:val="26"/>
          <w:rtl/>
        </w:rPr>
        <w:t xml:space="preserve"> פעילות הגרעין תתרכז בתחומים </w:t>
      </w:r>
      <w:r w:rsidR="000A4DC3">
        <w:rPr>
          <w:rFonts w:hint="cs"/>
          <w:sz w:val="26"/>
          <w:rtl/>
        </w:rPr>
        <w:t>ש</w:t>
      </w:r>
      <w:r w:rsidR="002C5914">
        <w:rPr>
          <w:rFonts w:hint="cs"/>
          <w:sz w:val="26"/>
          <w:rtl/>
        </w:rPr>
        <w:t xml:space="preserve">בהם יבוא לידי ביטוי הערך המוסף שלו. </w:t>
      </w:r>
      <w:r w:rsidR="002C5914" w:rsidRPr="00044776">
        <w:rPr>
          <w:rFonts w:hint="cs"/>
          <w:sz w:val="26"/>
          <w:rtl/>
        </w:rPr>
        <w:t>עניין זה יישקל בין היתר במסגרת ועדת התחום.</w:t>
      </w:r>
    </w:p>
    <w:p w:rsidR="00AF1C92" w:rsidRPr="00AF1C92" w:rsidRDefault="00AF1C92" w:rsidP="00AF1C92">
      <w:pPr>
        <w:spacing w:line="240" w:lineRule="auto"/>
        <w:rPr>
          <w:bCs/>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1C92" w:rsidP="008E5820">
      <w:pPr>
        <w:numPr>
          <w:ilvl w:val="0"/>
          <w:numId w:val="11"/>
        </w:numPr>
        <w:spacing w:line="240" w:lineRule="auto"/>
        <w:rPr>
          <w:bCs/>
          <w:vanish/>
          <w:rtl/>
        </w:rPr>
      </w:pPr>
    </w:p>
    <w:p w:rsidR="00AF1C92" w:rsidRPr="00AF1C92" w:rsidRDefault="00AF2CCA" w:rsidP="00F335EA">
      <w:pPr>
        <w:spacing w:line="240" w:lineRule="auto"/>
        <w:ind w:left="655"/>
        <w:rPr>
          <w:bCs/>
        </w:rPr>
      </w:pPr>
      <w:r>
        <w:rPr>
          <w:rFonts w:hint="cs"/>
          <w:bCs/>
          <w:rtl/>
        </w:rPr>
        <w:t>9.</w:t>
      </w:r>
      <w:r w:rsidR="00990E36">
        <w:rPr>
          <w:rFonts w:hint="cs"/>
          <w:bCs/>
          <w:rtl/>
        </w:rPr>
        <w:t xml:space="preserve">  </w:t>
      </w:r>
      <w:r w:rsidR="00AF1C92" w:rsidRPr="00AF1C92">
        <w:rPr>
          <w:rFonts w:hint="cs"/>
          <w:bCs/>
          <w:rtl/>
        </w:rPr>
        <w:t>תהליך הגשת הבקשה והטיפול בה</w:t>
      </w:r>
    </w:p>
    <w:p w:rsidR="00AF1C92" w:rsidRPr="00AF1C92" w:rsidRDefault="00AF1C92" w:rsidP="00AF1C92">
      <w:pPr>
        <w:spacing w:line="240" w:lineRule="auto"/>
        <w:rPr>
          <w:bCs/>
          <w:rtl/>
        </w:rPr>
      </w:pPr>
    </w:p>
    <w:p w:rsidR="00AF1C92" w:rsidRPr="00AF1C92" w:rsidRDefault="00AF2CCA" w:rsidP="008E5820">
      <w:pPr>
        <w:numPr>
          <w:ilvl w:val="1"/>
          <w:numId w:val="14"/>
        </w:numPr>
        <w:jc w:val="both"/>
        <w:rPr>
          <w:bCs/>
          <w:u w:val="single"/>
        </w:rPr>
      </w:pPr>
      <w:r>
        <w:rPr>
          <w:rFonts w:hint="cs"/>
          <w:rtl/>
        </w:rPr>
        <w:t xml:space="preserve"> </w:t>
      </w:r>
      <w:r w:rsidR="00AF1C92" w:rsidRPr="00AF1C92">
        <w:rPr>
          <w:rFonts w:hint="cs"/>
          <w:rtl/>
        </w:rPr>
        <w:t>גרעין הרואה עצמו מתאים להיכלל ב</w:t>
      </w:r>
      <w:r w:rsidR="00FC2A4C">
        <w:rPr>
          <w:rFonts w:hint="cs"/>
          <w:rtl/>
        </w:rPr>
        <w:t>תכנית</w:t>
      </w:r>
      <w:r w:rsidR="00AF1C92" w:rsidRPr="00AF1C92">
        <w:rPr>
          <w:rFonts w:hint="cs"/>
          <w:rtl/>
        </w:rPr>
        <w:t xml:space="preserve"> בהתאם לתבחינים ולאמות המידה  שפורטו לעיל,  יגיש פנייה להיכלל ב</w:t>
      </w:r>
      <w:r w:rsidR="00FC2A4C">
        <w:rPr>
          <w:rFonts w:hint="cs"/>
          <w:rtl/>
        </w:rPr>
        <w:t>תכנית</w:t>
      </w:r>
      <w:r w:rsidR="00AF1C92" w:rsidRPr="00AF1C92">
        <w:rPr>
          <w:rFonts w:hint="cs"/>
          <w:rtl/>
        </w:rPr>
        <w:t>, בצ</w:t>
      </w:r>
      <w:r w:rsidR="000A4DC3">
        <w:rPr>
          <w:rFonts w:hint="cs"/>
          <w:rtl/>
        </w:rPr>
        <w:t>י</w:t>
      </w:r>
      <w:r w:rsidR="00AF1C92" w:rsidRPr="00AF1C92">
        <w:rPr>
          <w:rFonts w:hint="cs"/>
          <w:rtl/>
        </w:rPr>
        <w:t>רוף המסמכים המפורטים</w:t>
      </w:r>
      <w:r>
        <w:rPr>
          <w:rFonts w:hint="cs"/>
          <w:rtl/>
        </w:rPr>
        <w:t>:</w:t>
      </w:r>
    </w:p>
    <w:p w:rsidR="00AF1C92" w:rsidRPr="00AF1C92" w:rsidRDefault="00AF1C92" w:rsidP="00A410C9">
      <w:pPr>
        <w:numPr>
          <w:ilvl w:val="0"/>
          <w:numId w:val="6"/>
        </w:numPr>
        <w:tabs>
          <w:tab w:val="left" w:pos="1404"/>
          <w:tab w:val="left" w:pos="1546"/>
        </w:tabs>
        <w:ind w:firstLine="9"/>
        <w:jc w:val="both"/>
      </w:pPr>
      <w:r w:rsidRPr="00AF1C92">
        <w:rPr>
          <w:rFonts w:hint="cs"/>
          <w:rtl/>
        </w:rPr>
        <w:t>כרטיס גרעין</w:t>
      </w:r>
      <w:r w:rsidR="00E63812">
        <w:rPr>
          <w:rFonts w:hint="cs"/>
          <w:rtl/>
        </w:rPr>
        <w:t xml:space="preserve"> (נספח מס' 1)</w:t>
      </w:r>
      <w:r w:rsidR="000A4DC3">
        <w:rPr>
          <w:rFonts w:hint="cs"/>
          <w:rtl/>
        </w:rPr>
        <w:t>.</w:t>
      </w:r>
    </w:p>
    <w:p w:rsidR="00AF1C92" w:rsidRPr="00E335A5" w:rsidRDefault="00A53796" w:rsidP="00A410C9">
      <w:pPr>
        <w:numPr>
          <w:ilvl w:val="0"/>
          <w:numId w:val="6"/>
        </w:numPr>
        <w:ind w:left="1546" w:hanging="283"/>
        <w:jc w:val="both"/>
      </w:pPr>
      <w:r w:rsidRPr="00E335A5">
        <w:rPr>
          <w:rFonts w:hint="cs"/>
          <w:rtl/>
        </w:rPr>
        <w:lastRenderedPageBreak/>
        <w:t>קיומם של כל האישורים הנדרשים לפי חוק עסקאות גופים ציבוריים (אכיפת ניהול חשבונות ותשלום חובות מס)</w:t>
      </w:r>
      <w:r w:rsidR="000A4DC3">
        <w:rPr>
          <w:rFonts w:hint="cs"/>
          <w:rtl/>
        </w:rPr>
        <w:t>,</w:t>
      </w:r>
      <w:r w:rsidRPr="00E335A5">
        <w:rPr>
          <w:rFonts w:hint="cs"/>
          <w:rtl/>
        </w:rPr>
        <w:t xml:space="preserve"> </w:t>
      </w:r>
      <w:r w:rsidR="000A4DC3">
        <w:rPr>
          <w:rFonts w:hint="cs"/>
          <w:rtl/>
        </w:rPr>
        <w:t>ה</w:t>
      </w:r>
      <w:r w:rsidRPr="00E335A5">
        <w:rPr>
          <w:rFonts w:hint="cs"/>
          <w:rtl/>
        </w:rPr>
        <w:t>תשל''ו</w:t>
      </w:r>
      <w:r w:rsidR="000A4DC3">
        <w:rPr>
          <w:rFonts w:hint="cs"/>
          <w:rtl/>
        </w:rPr>
        <w:t>-</w:t>
      </w:r>
      <w:r w:rsidRPr="00E335A5">
        <w:rPr>
          <w:rFonts w:hint="cs"/>
          <w:rtl/>
        </w:rPr>
        <w:t>1976 והתיקונים לו, לרבות אישורים הבאים:</w:t>
      </w:r>
    </w:p>
    <w:p w:rsidR="00A53796" w:rsidRDefault="00A53796" w:rsidP="00E4496D">
      <w:pPr>
        <w:numPr>
          <w:ilvl w:val="0"/>
          <w:numId w:val="29"/>
        </w:numPr>
        <w:jc w:val="both"/>
      </w:pPr>
      <w:r w:rsidRPr="00E335A5">
        <w:rPr>
          <w:rFonts w:hint="cs"/>
          <w:rtl/>
        </w:rPr>
        <w:t xml:space="preserve">תצהיר המאומת על ידי עורך דין בדבר העדר הרשעות בעברות לפי חוק עובדים זרים, </w:t>
      </w:r>
      <w:r w:rsidR="000A4DC3">
        <w:rPr>
          <w:rFonts w:hint="cs"/>
          <w:rtl/>
        </w:rPr>
        <w:t>ה</w:t>
      </w:r>
      <w:r w:rsidRPr="00E335A5">
        <w:rPr>
          <w:rFonts w:hint="cs"/>
          <w:rtl/>
        </w:rPr>
        <w:t xml:space="preserve">תשנ''א-1991 ולפי חוק שכר מינימום, </w:t>
      </w:r>
      <w:r w:rsidR="000A4DC3">
        <w:rPr>
          <w:rFonts w:hint="cs"/>
          <w:rtl/>
        </w:rPr>
        <w:t>ה</w:t>
      </w:r>
      <w:r w:rsidRPr="00E335A5">
        <w:rPr>
          <w:rFonts w:hint="cs"/>
          <w:rtl/>
        </w:rPr>
        <w:t xml:space="preserve">תשמ''ז-1987 </w:t>
      </w:r>
      <w:r w:rsidR="00D16E75">
        <w:rPr>
          <w:rFonts w:hint="cs"/>
          <w:rtl/>
        </w:rPr>
        <w:t>(</w:t>
      </w:r>
      <w:r w:rsidRPr="00E335A5">
        <w:rPr>
          <w:rFonts w:hint="cs"/>
          <w:rtl/>
        </w:rPr>
        <w:t xml:space="preserve">נספח </w:t>
      </w:r>
      <w:r w:rsidR="00D16E75">
        <w:rPr>
          <w:rFonts w:hint="cs"/>
          <w:rtl/>
        </w:rPr>
        <w:t>4)</w:t>
      </w:r>
      <w:r w:rsidRPr="00E335A5">
        <w:rPr>
          <w:rFonts w:hint="cs"/>
          <w:rtl/>
        </w:rPr>
        <w:t xml:space="preserve">. </w:t>
      </w:r>
    </w:p>
    <w:p w:rsidR="008F30E4" w:rsidRDefault="008F30E4" w:rsidP="008F30E4">
      <w:pPr>
        <w:ind w:left="1906"/>
        <w:jc w:val="both"/>
        <w:rPr>
          <w:rtl/>
        </w:rPr>
      </w:pPr>
    </w:p>
    <w:p w:rsidR="008F30E4" w:rsidRPr="00E335A5" w:rsidRDefault="008F30E4" w:rsidP="008F30E4">
      <w:pPr>
        <w:ind w:left="1906"/>
        <w:jc w:val="both"/>
      </w:pPr>
    </w:p>
    <w:p w:rsidR="00AF1C92" w:rsidRDefault="005C3FA8" w:rsidP="00E4496D">
      <w:pPr>
        <w:numPr>
          <w:ilvl w:val="0"/>
          <w:numId w:val="29"/>
        </w:numPr>
        <w:jc w:val="both"/>
        <w:rPr>
          <w:rtl/>
        </w:rPr>
      </w:pPr>
      <w:r w:rsidRPr="00E335A5">
        <w:rPr>
          <w:rFonts w:hint="cs"/>
          <w:rtl/>
        </w:rPr>
        <w:t xml:space="preserve">אישור פקיד מורשה, רואה חשבון או יועץ מס, המעיד שהמציע מנהל פנקסי חשבונות על פי פקודת מס הכנסה (נוסח חדש) וחוק מסערך מוסף, </w:t>
      </w:r>
      <w:r w:rsidR="000A4DC3">
        <w:rPr>
          <w:rFonts w:hint="cs"/>
          <w:rtl/>
        </w:rPr>
        <w:t>ה</w:t>
      </w:r>
      <w:r w:rsidRPr="00E335A5">
        <w:rPr>
          <w:rFonts w:hint="cs"/>
          <w:rtl/>
        </w:rPr>
        <w:t>תשל''ו-1975 או שהוא פטור מלנהלם ושהוא נוהג לדווח לפקיד שומה על הכנסותיו וכן מדווח למנהל מס ערך מוסף על עסקאות שמוטל עליהן מס לפי חוק מס ערך מוסף.</w:t>
      </w:r>
    </w:p>
    <w:p w:rsidR="00F65FE6" w:rsidRPr="00E335A5" w:rsidRDefault="00F65FE6" w:rsidP="00F65FE6">
      <w:pPr>
        <w:ind w:left="1906"/>
        <w:jc w:val="both"/>
      </w:pPr>
    </w:p>
    <w:p w:rsidR="00990E36" w:rsidRDefault="00990E36" w:rsidP="005C3FA8">
      <w:pPr>
        <w:numPr>
          <w:ilvl w:val="0"/>
          <w:numId w:val="6"/>
        </w:numPr>
        <w:tabs>
          <w:tab w:val="left" w:pos="1546"/>
        </w:tabs>
        <w:ind w:firstLine="12"/>
      </w:pPr>
      <w:r>
        <w:rPr>
          <w:rFonts w:hint="cs"/>
          <w:rtl/>
        </w:rPr>
        <w:t xml:space="preserve">אישור </w:t>
      </w:r>
      <w:r w:rsidR="005C3FA8">
        <w:rPr>
          <w:rFonts w:hint="cs"/>
          <w:rtl/>
        </w:rPr>
        <w:t>שהגרעין מאורגן כעמותה, או מלכ''ר.</w:t>
      </w:r>
    </w:p>
    <w:p w:rsidR="00E63812" w:rsidRDefault="005C3FA8" w:rsidP="005C3FA8">
      <w:pPr>
        <w:numPr>
          <w:ilvl w:val="0"/>
          <w:numId w:val="6"/>
        </w:numPr>
        <w:ind w:left="1222" w:firstLine="0"/>
      </w:pPr>
      <w:r>
        <w:rPr>
          <w:rFonts w:hint="cs"/>
          <w:rtl/>
        </w:rPr>
        <w:t xml:space="preserve">  רשימת חברי הגרעין.</w:t>
      </w:r>
    </w:p>
    <w:p w:rsidR="005C3FA8" w:rsidRPr="00E335A5" w:rsidRDefault="00BB0D99" w:rsidP="00BB0D99">
      <w:pPr>
        <w:numPr>
          <w:ilvl w:val="0"/>
          <w:numId w:val="6"/>
        </w:numPr>
        <w:ind w:left="1506" w:hanging="284"/>
        <w:jc w:val="both"/>
      </w:pPr>
      <w:r>
        <w:rPr>
          <w:rFonts w:hint="cs"/>
          <w:rtl/>
        </w:rPr>
        <w:t xml:space="preserve"> </w:t>
      </w:r>
      <w:r w:rsidR="005C3FA8">
        <w:rPr>
          <w:rFonts w:hint="cs"/>
          <w:rtl/>
        </w:rPr>
        <w:t xml:space="preserve">אישור על </w:t>
      </w:r>
      <w:r w:rsidR="005C3FA8" w:rsidRPr="00E335A5">
        <w:rPr>
          <w:rFonts w:hint="cs"/>
          <w:rtl/>
        </w:rPr>
        <w:t xml:space="preserve">מחזור כספי שלא פחות מ-120,000 ₪ באחת מהשנים 2012 או 2013 או לחילופין </w:t>
      </w:r>
      <w:r>
        <w:rPr>
          <w:rtl/>
        </w:rPr>
        <w:t>–</w:t>
      </w:r>
      <w:r>
        <w:rPr>
          <w:rFonts w:hint="cs"/>
          <w:rtl/>
        </w:rPr>
        <w:t xml:space="preserve"> </w:t>
      </w:r>
      <w:r>
        <w:rPr>
          <w:rFonts w:hint="cs"/>
          <w:b w:val="0"/>
          <w:bCs/>
          <w:rtl/>
        </w:rPr>
        <w:t>דוחות כספיים לפחות של שנה מתוך השנים</w:t>
      </w:r>
      <w:r>
        <w:rPr>
          <w:rFonts w:hint="cs"/>
          <w:rtl/>
        </w:rPr>
        <w:t xml:space="preserve"> </w:t>
      </w:r>
      <w:r w:rsidRPr="00E335A5">
        <w:rPr>
          <w:rFonts w:hint="cs"/>
          <w:rtl/>
        </w:rPr>
        <w:t>2011, 2012, 2013 המעידים על מחזור זה. בנספח 7 מצורף נוסח אישור רו''ח.</w:t>
      </w:r>
    </w:p>
    <w:p w:rsidR="00BB0D99" w:rsidRDefault="00BB0D99" w:rsidP="00BB0D99">
      <w:pPr>
        <w:numPr>
          <w:ilvl w:val="0"/>
          <w:numId w:val="6"/>
        </w:numPr>
        <w:ind w:left="1506" w:hanging="284"/>
        <w:jc w:val="both"/>
      </w:pPr>
      <w:r>
        <w:rPr>
          <w:rFonts w:hint="cs"/>
          <w:rtl/>
        </w:rPr>
        <w:t>תצהיר אמת (נספח מס' 5).</w:t>
      </w:r>
    </w:p>
    <w:p w:rsidR="00BB0D99" w:rsidRPr="00E335A5" w:rsidRDefault="00B83072" w:rsidP="00B83072">
      <w:pPr>
        <w:jc w:val="both"/>
      </w:pPr>
      <w:r>
        <w:rPr>
          <w:rFonts w:hint="cs"/>
          <w:rtl/>
        </w:rPr>
        <w:t xml:space="preserve">                    </w:t>
      </w:r>
      <w:r w:rsidR="00BB0D99">
        <w:rPr>
          <w:rFonts w:hint="cs"/>
          <w:rtl/>
        </w:rPr>
        <w:t>7</w:t>
      </w:r>
      <w:r>
        <w:rPr>
          <w:rFonts w:hint="cs"/>
          <w:rtl/>
        </w:rPr>
        <w:t>.</w:t>
      </w:r>
      <w:r w:rsidR="00BB0D99">
        <w:rPr>
          <w:rFonts w:hint="cs"/>
          <w:rtl/>
        </w:rPr>
        <w:t xml:space="preserve"> </w:t>
      </w:r>
      <w:r w:rsidR="00E335A5">
        <w:rPr>
          <w:rFonts w:hint="cs"/>
          <w:rtl/>
        </w:rPr>
        <w:tab/>
      </w:r>
      <w:r>
        <w:rPr>
          <w:rFonts w:hint="cs"/>
          <w:rtl/>
        </w:rPr>
        <w:t>אישור ניהול תקין של עמותה לשנת 2014.</w:t>
      </w:r>
    </w:p>
    <w:p w:rsidR="00AF1C92" w:rsidRPr="00BB0D99" w:rsidRDefault="00AF1C92" w:rsidP="00AF1C92">
      <w:pPr>
        <w:spacing w:line="240" w:lineRule="auto"/>
      </w:pPr>
    </w:p>
    <w:p w:rsidR="00AF1C92" w:rsidRDefault="00AF1C92" w:rsidP="00AF1C92">
      <w:pPr>
        <w:spacing w:line="240" w:lineRule="auto"/>
        <w:rPr>
          <w:rtl/>
        </w:rPr>
      </w:pPr>
      <w:r w:rsidRPr="00AF1C92">
        <w:rPr>
          <w:rFonts w:hint="cs"/>
          <w:rtl/>
        </w:rPr>
        <w:t xml:space="preserve">     </w:t>
      </w:r>
      <w:r w:rsidR="00AF2CCA">
        <w:rPr>
          <w:rFonts w:hint="cs"/>
          <w:rtl/>
        </w:rPr>
        <w:t xml:space="preserve">               </w:t>
      </w:r>
      <w:r w:rsidRPr="00AF1C92">
        <w:rPr>
          <w:rFonts w:hint="cs"/>
          <w:rtl/>
        </w:rPr>
        <w:t xml:space="preserve"> על הבקשה יש להחתים את:</w:t>
      </w:r>
    </w:p>
    <w:p w:rsidR="00990E36" w:rsidRPr="00AF1C92" w:rsidRDefault="00990E36" w:rsidP="00AF1C92">
      <w:pPr>
        <w:spacing w:line="240" w:lineRule="auto"/>
        <w:rPr>
          <w:rtl/>
        </w:rPr>
      </w:pPr>
    </w:p>
    <w:p w:rsidR="00AF1C92" w:rsidRPr="00AF1C92" w:rsidRDefault="00AF1C92" w:rsidP="00A410C9">
      <w:pPr>
        <w:numPr>
          <w:ilvl w:val="0"/>
          <w:numId w:val="7"/>
        </w:numPr>
        <w:ind w:left="1656" w:hanging="393"/>
      </w:pPr>
      <w:r w:rsidRPr="00AF1C92">
        <w:rPr>
          <w:rFonts w:hint="cs"/>
          <w:rtl/>
        </w:rPr>
        <w:t xml:space="preserve">גורם מקצועי </w:t>
      </w:r>
      <w:r w:rsidR="00585584">
        <w:rPr>
          <w:rFonts w:hint="cs"/>
          <w:rtl/>
        </w:rPr>
        <w:t>(</w:t>
      </w:r>
      <w:r w:rsidRPr="00AF1C92">
        <w:rPr>
          <w:rFonts w:hint="cs"/>
          <w:rtl/>
        </w:rPr>
        <w:t>חינוך, רווחה</w:t>
      </w:r>
      <w:r w:rsidR="00BE0198">
        <w:rPr>
          <w:rFonts w:hint="cs"/>
          <w:rtl/>
        </w:rPr>
        <w:t>, או תרבות</w:t>
      </w:r>
      <w:r w:rsidR="000D76BD">
        <w:rPr>
          <w:rFonts w:hint="cs"/>
          <w:rtl/>
        </w:rPr>
        <w:t>)</w:t>
      </w:r>
      <w:r w:rsidRPr="00AF1C92">
        <w:rPr>
          <w:rFonts w:hint="cs"/>
          <w:rtl/>
        </w:rPr>
        <w:t xml:space="preserve"> רלוונטי ברשות</w:t>
      </w:r>
      <w:r w:rsidR="0069301B">
        <w:rPr>
          <w:rFonts w:hint="cs"/>
          <w:rtl/>
        </w:rPr>
        <w:t xml:space="preserve"> </w:t>
      </w:r>
      <w:r w:rsidR="00F335EA">
        <w:rPr>
          <w:rFonts w:hint="cs"/>
          <w:rtl/>
        </w:rPr>
        <w:t>המקומית</w:t>
      </w:r>
      <w:r w:rsidR="000A4DC3">
        <w:rPr>
          <w:rFonts w:hint="cs"/>
          <w:rtl/>
        </w:rPr>
        <w:t xml:space="preserve"> –</w:t>
      </w:r>
      <w:r w:rsidR="00AF2CCA">
        <w:rPr>
          <w:rFonts w:hint="cs"/>
          <w:rtl/>
        </w:rPr>
        <w:t xml:space="preserve"> מנהל האגף או מישהו מטעמו (שם ותפקיד)</w:t>
      </w:r>
      <w:r w:rsidRPr="00AF1C92">
        <w:rPr>
          <w:rFonts w:hint="cs"/>
          <w:rtl/>
        </w:rPr>
        <w:t>.</w:t>
      </w:r>
    </w:p>
    <w:p w:rsidR="00AF1C92" w:rsidRPr="00AF1C92" w:rsidRDefault="00AF1C92" w:rsidP="008E5820">
      <w:pPr>
        <w:numPr>
          <w:ilvl w:val="0"/>
          <w:numId w:val="7"/>
        </w:numPr>
        <w:tabs>
          <w:tab w:val="left" w:pos="1404"/>
          <w:tab w:val="left" w:pos="1546"/>
        </w:tabs>
        <w:ind w:firstLine="543"/>
        <w:rPr>
          <w:rtl/>
        </w:rPr>
      </w:pPr>
      <w:r w:rsidRPr="00AF1C92">
        <w:rPr>
          <w:rFonts w:hint="cs"/>
          <w:rtl/>
        </w:rPr>
        <w:t>רכז הגרעין.</w:t>
      </w:r>
    </w:p>
    <w:p w:rsidR="00AF1C92" w:rsidRPr="00AF1C92" w:rsidRDefault="00AF1C92" w:rsidP="00AF2CCA">
      <w:pPr>
        <w:spacing w:line="240" w:lineRule="auto"/>
        <w:ind w:firstLine="543"/>
        <w:rPr>
          <w:rtl/>
        </w:rPr>
      </w:pPr>
    </w:p>
    <w:p w:rsidR="00AF1C92" w:rsidRPr="00AF1C92" w:rsidRDefault="00AF1C92" w:rsidP="00A410C9">
      <w:pPr>
        <w:numPr>
          <w:ilvl w:val="1"/>
          <w:numId w:val="14"/>
        </w:numPr>
      </w:pPr>
      <w:r w:rsidRPr="00AF1C92">
        <w:rPr>
          <w:rFonts w:hint="cs"/>
          <w:rtl/>
        </w:rPr>
        <w:t xml:space="preserve">עם סיום מועד </w:t>
      </w:r>
      <w:r w:rsidR="00BB0D99" w:rsidRPr="00E335A5">
        <w:rPr>
          <w:rFonts w:hint="cs"/>
          <w:rtl/>
        </w:rPr>
        <w:t>ההגשה</w:t>
      </w:r>
      <w:r w:rsidRPr="00AF1C92">
        <w:rPr>
          <w:rFonts w:hint="cs"/>
          <w:rtl/>
        </w:rPr>
        <w:t xml:space="preserve"> ייבדקו הבקשות ע"י ועדה של משרד הבינוי והשיכון  וייבחנו עפ"י התבחינים שפורטו בקול הקורא.</w:t>
      </w:r>
    </w:p>
    <w:p w:rsidR="00AF1C92" w:rsidRPr="00AF1C92" w:rsidRDefault="00AF1C92" w:rsidP="00A410C9">
      <w:pPr>
        <w:numPr>
          <w:ilvl w:val="1"/>
          <w:numId w:val="14"/>
        </w:numPr>
        <w:tabs>
          <w:tab w:val="left" w:pos="979"/>
          <w:tab w:val="left" w:pos="1121"/>
        </w:tabs>
        <w:ind w:left="1263" w:hanging="426"/>
        <w:jc w:val="both"/>
      </w:pPr>
      <w:r w:rsidRPr="00AF1C92">
        <w:rPr>
          <w:rFonts w:hint="cs"/>
          <w:rtl/>
        </w:rPr>
        <w:t>גרעינים שייבחרו יקבלו הודעה על הכללתם ב</w:t>
      </w:r>
      <w:r w:rsidR="00FC2A4C">
        <w:rPr>
          <w:rFonts w:hint="cs"/>
          <w:rtl/>
        </w:rPr>
        <w:t>תכנית</w:t>
      </w:r>
      <w:r w:rsidRPr="00AF1C92">
        <w:rPr>
          <w:rFonts w:hint="cs"/>
          <w:rtl/>
        </w:rPr>
        <w:t>, ועל גובה התקציב השנתי שיוקצב לפעולותיהם בשנת 201</w:t>
      </w:r>
      <w:r w:rsidR="00990E36">
        <w:rPr>
          <w:rFonts w:hint="cs"/>
          <w:rtl/>
        </w:rPr>
        <w:t>4</w:t>
      </w:r>
      <w:r w:rsidRPr="00AF1C92">
        <w:rPr>
          <w:rFonts w:hint="cs"/>
          <w:rtl/>
        </w:rPr>
        <w:t>. יגישו "כרטיסי פרויקט" ופירוט תקציבי לכל פרויקט שבכוונתם לבצע בשנת 2014</w:t>
      </w:r>
      <w:r w:rsidR="00E63812">
        <w:rPr>
          <w:rFonts w:hint="cs"/>
          <w:rtl/>
        </w:rPr>
        <w:t xml:space="preserve"> (נספח מס' 4).</w:t>
      </w:r>
    </w:p>
    <w:p w:rsidR="00AF1C92" w:rsidRPr="00AF1C92" w:rsidRDefault="00AF1C92" w:rsidP="008E5820">
      <w:pPr>
        <w:numPr>
          <w:ilvl w:val="1"/>
          <w:numId w:val="14"/>
        </w:numPr>
        <w:tabs>
          <w:tab w:val="left" w:pos="-2423"/>
        </w:tabs>
        <w:ind w:hanging="417"/>
        <w:jc w:val="both"/>
      </w:pPr>
      <w:r w:rsidRPr="00AF1C92">
        <w:rPr>
          <w:rFonts w:hint="cs"/>
          <w:rtl/>
        </w:rPr>
        <w:t xml:space="preserve">את הבקשות יש להגיש בזמן, במקום ובמועד כמפורט </w:t>
      </w:r>
      <w:r w:rsidR="00990E36">
        <w:rPr>
          <w:rFonts w:hint="cs"/>
          <w:rtl/>
        </w:rPr>
        <w:t>בקול הקורא.</w:t>
      </w:r>
    </w:p>
    <w:p w:rsidR="00AF1C92" w:rsidRDefault="00AF1C92" w:rsidP="00990E36">
      <w:pPr>
        <w:rPr>
          <w:rtl/>
        </w:rPr>
      </w:pPr>
    </w:p>
    <w:p w:rsidR="00AF1C92" w:rsidRDefault="00AF1C92" w:rsidP="008E5820">
      <w:pPr>
        <w:numPr>
          <w:ilvl w:val="0"/>
          <w:numId w:val="15"/>
        </w:numPr>
        <w:tabs>
          <w:tab w:val="left" w:pos="-2423"/>
          <w:tab w:val="left" w:pos="1121"/>
        </w:tabs>
        <w:ind w:hanging="24"/>
        <w:rPr>
          <w:bCs/>
        </w:rPr>
      </w:pPr>
      <w:r w:rsidRPr="00AF1C92">
        <w:rPr>
          <w:rFonts w:hint="cs"/>
          <w:bCs/>
          <w:rtl/>
        </w:rPr>
        <w:t xml:space="preserve"> אופן ההתקשרות והפעלת ה</w:t>
      </w:r>
      <w:r w:rsidR="000A4DC3">
        <w:rPr>
          <w:rFonts w:hint="cs"/>
          <w:bCs/>
          <w:rtl/>
        </w:rPr>
        <w:t>תכניות</w:t>
      </w:r>
    </w:p>
    <w:p w:rsidR="0069301B" w:rsidRPr="00AF1C92" w:rsidRDefault="0069301B" w:rsidP="0069301B">
      <w:pPr>
        <w:tabs>
          <w:tab w:val="left" w:pos="-2423"/>
          <w:tab w:val="left" w:pos="1121"/>
        </w:tabs>
        <w:spacing w:line="240" w:lineRule="auto"/>
        <w:ind w:left="720"/>
        <w:rPr>
          <w:bCs/>
        </w:rPr>
      </w:pPr>
    </w:p>
    <w:p w:rsidR="00AF1C92" w:rsidRDefault="00AF1C92" w:rsidP="008E5820">
      <w:pPr>
        <w:numPr>
          <w:ilvl w:val="1"/>
          <w:numId w:val="15"/>
        </w:numPr>
        <w:ind w:left="1404" w:hanging="619"/>
      </w:pPr>
      <w:r w:rsidRPr="00AF1C92">
        <w:rPr>
          <w:rFonts w:hint="cs"/>
          <w:rtl/>
        </w:rPr>
        <w:t>יצוין כי על הגרע</w:t>
      </w:r>
      <w:r w:rsidR="00025D07">
        <w:rPr>
          <w:rFonts w:hint="cs"/>
          <w:rtl/>
        </w:rPr>
        <w:t xml:space="preserve">ין להיות מאורגן כעמותה או מלכ''ר (יש צורך באישור על התאגדות ופעולה כמלכ''ר מגורם </w:t>
      </w:r>
      <w:r w:rsidRPr="00AF1C92">
        <w:rPr>
          <w:rFonts w:hint="cs"/>
          <w:rtl/>
        </w:rPr>
        <w:t>רלוונטי).</w:t>
      </w:r>
    </w:p>
    <w:p w:rsidR="0069301B" w:rsidRPr="00AF1C92" w:rsidRDefault="0069301B" w:rsidP="0069301B">
      <w:pPr>
        <w:spacing w:line="240" w:lineRule="auto"/>
        <w:ind w:left="1404"/>
      </w:pPr>
    </w:p>
    <w:p w:rsidR="00AF1C92" w:rsidRDefault="00AF1C92" w:rsidP="008E5820">
      <w:pPr>
        <w:numPr>
          <w:ilvl w:val="1"/>
          <w:numId w:val="15"/>
        </w:numPr>
        <w:ind w:left="1404" w:hanging="619"/>
        <w:jc w:val="both"/>
        <w:rPr>
          <w:bCs/>
        </w:rPr>
      </w:pPr>
      <w:r w:rsidRPr="00AF1C92">
        <w:rPr>
          <w:rFonts w:hint="cs"/>
          <w:rtl/>
        </w:rPr>
        <w:t xml:space="preserve">ההתקשרות החוזית לביצוע הפעולות ע"י חברי הגרעין ולהחזר התשלומים בגין ביצוע הפעולות תהיה </w:t>
      </w:r>
      <w:r w:rsidRPr="00AF1C92">
        <w:rPr>
          <w:rFonts w:hint="cs"/>
          <w:bCs/>
          <w:rtl/>
        </w:rPr>
        <w:t xml:space="preserve">בין העמותה שבה רשום הגרעין לבין הרשות המקומית </w:t>
      </w:r>
      <w:r w:rsidRPr="00AF1C92">
        <w:rPr>
          <w:rFonts w:hint="cs"/>
          <w:rtl/>
        </w:rPr>
        <w:t>שבתחומה הוא פועל.</w:t>
      </w:r>
      <w:r w:rsidRPr="00AF1C92">
        <w:rPr>
          <w:rFonts w:hint="cs"/>
          <w:bCs/>
          <w:rtl/>
        </w:rPr>
        <w:t xml:space="preserve"> אין התקשרות ישירה ולא מחויבות משפטית כלשהי בין משרד הבינוי והשיכון לבי</w:t>
      </w:r>
      <w:r w:rsidR="00F237B0">
        <w:rPr>
          <w:rFonts w:hint="cs"/>
          <w:bCs/>
          <w:rtl/>
        </w:rPr>
        <w:t>ן חברי הגרעין או כל גורם מטעמו</w:t>
      </w:r>
      <w:r w:rsidR="00F237B0" w:rsidRPr="00691E9A">
        <w:rPr>
          <w:rFonts w:hint="cs"/>
          <w:b w:val="0"/>
          <w:rtl/>
        </w:rPr>
        <w:t>.</w:t>
      </w:r>
    </w:p>
    <w:p w:rsidR="008F1692" w:rsidRDefault="008F1692" w:rsidP="008F1692">
      <w:pPr>
        <w:spacing w:line="240" w:lineRule="auto"/>
        <w:jc w:val="both"/>
        <w:rPr>
          <w:bCs/>
        </w:rPr>
      </w:pPr>
    </w:p>
    <w:p w:rsidR="00AF1C92" w:rsidRDefault="00AF1C92" w:rsidP="008E5820">
      <w:pPr>
        <w:numPr>
          <w:ilvl w:val="1"/>
          <w:numId w:val="15"/>
        </w:numPr>
        <w:ind w:left="1263" w:hanging="478"/>
        <w:jc w:val="both"/>
      </w:pPr>
      <w:r w:rsidRPr="00AF1C92">
        <w:rPr>
          <w:rFonts w:hint="cs"/>
          <w:rtl/>
        </w:rPr>
        <w:t>עם קבלת התקציב ממשרד האוצר, יחתמו משרד הבינוי והשיכון והרשות המקומית על הסכם לביצוע עבודה (הזמנת עבודה). להסכם זה יצורף נספח המפרט את ה</w:t>
      </w:r>
      <w:r w:rsidR="000A4DC3">
        <w:rPr>
          <w:rFonts w:hint="cs"/>
          <w:rtl/>
        </w:rPr>
        <w:t>תכניות</w:t>
      </w:r>
      <w:r w:rsidRPr="00AF1C92">
        <w:rPr>
          <w:rFonts w:hint="cs"/>
          <w:rtl/>
        </w:rPr>
        <w:t xml:space="preserve"> שיבצע הגרעין במהלך השנה ותקציב כל </w:t>
      </w:r>
      <w:r w:rsidR="00FC2A4C">
        <w:rPr>
          <w:rFonts w:hint="cs"/>
          <w:rtl/>
        </w:rPr>
        <w:t>תכנית</w:t>
      </w:r>
      <w:r w:rsidRPr="00AF1C92">
        <w:rPr>
          <w:rFonts w:hint="cs"/>
          <w:rtl/>
        </w:rPr>
        <w:t xml:space="preserve">. </w:t>
      </w:r>
    </w:p>
    <w:p w:rsidR="008F1692" w:rsidRDefault="008F1692" w:rsidP="008F1692">
      <w:pPr>
        <w:spacing w:line="240" w:lineRule="auto"/>
        <w:jc w:val="both"/>
      </w:pPr>
    </w:p>
    <w:p w:rsidR="00AF1C92" w:rsidRPr="00AF1C92" w:rsidRDefault="00AF2CCA" w:rsidP="00D16E75">
      <w:pPr>
        <w:numPr>
          <w:ilvl w:val="1"/>
          <w:numId w:val="15"/>
        </w:numPr>
        <w:jc w:val="both"/>
      </w:pPr>
      <w:r>
        <w:rPr>
          <w:rFonts w:hint="cs"/>
          <w:rtl/>
        </w:rPr>
        <w:t xml:space="preserve"> </w:t>
      </w:r>
      <w:r w:rsidR="00AF1C92" w:rsidRPr="00AF1C92">
        <w:rPr>
          <w:rFonts w:hint="cs"/>
          <w:rtl/>
        </w:rPr>
        <w:t xml:space="preserve">לאחר ביצוע הפעילות יגיש הגרעין </w:t>
      </w:r>
      <w:r w:rsidR="00AF1C92" w:rsidRPr="00AF1C92">
        <w:rPr>
          <w:rFonts w:hint="cs"/>
          <w:bCs/>
          <w:rtl/>
        </w:rPr>
        <w:t>חשבון</w:t>
      </w:r>
      <w:r w:rsidR="00AF1C92" w:rsidRPr="00AF1C92">
        <w:rPr>
          <w:rFonts w:hint="cs"/>
          <w:rtl/>
        </w:rPr>
        <w:t xml:space="preserve"> </w:t>
      </w:r>
      <w:r w:rsidR="00AF1C92" w:rsidRPr="00AF1C92">
        <w:rPr>
          <w:rFonts w:hint="cs"/>
          <w:bCs/>
          <w:rtl/>
        </w:rPr>
        <w:t>לרשות המקומית</w:t>
      </w:r>
      <w:r w:rsidR="00AF1C92" w:rsidRPr="00AF1C92">
        <w:rPr>
          <w:rFonts w:hint="cs"/>
          <w:rtl/>
        </w:rPr>
        <w:t xml:space="preserve"> עם כל המסמכים שיידרשו (בהתאם לנ</w:t>
      </w:r>
      <w:r w:rsidR="00D16E75">
        <w:rPr>
          <w:rFonts w:hint="cs"/>
          <w:rtl/>
        </w:rPr>
        <w:t>ספח 5)</w:t>
      </w:r>
      <w:r w:rsidR="00AF1C92" w:rsidRPr="00AF1C92">
        <w:rPr>
          <w:rFonts w:hint="cs"/>
          <w:rtl/>
        </w:rPr>
        <w:t xml:space="preserve"> ויקבל החזר כספי מהרשות המקומית, והכ</w:t>
      </w:r>
      <w:r w:rsidR="000A4DC3">
        <w:rPr>
          <w:rFonts w:hint="cs"/>
          <w:rtl/>
        </w:rPr>
        <w:t>ו</w:t>
      </w:r>
      <w:r w:rsidR="00AF1C92" w:rsidRPr="00AF1C92">
        <w:rPr>
          <w:rFonts w:hint="cs"/>
          <w:rtl/>
        </w:rPr>
        <w:t>ל בהתאם להתקשרות עם הרשות ולפי נוהל זה.</w:t>
      </w: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b w:val="0"/>
          <w:bCs/>
          <w:sz w:val="32"/>
          <w:szCs w:val="32"/>
          <w:u w:val="single"/>
          <w:rtl/>
        </w:rPr>
      </w:pPr>
      <w:r w:rsidRPr="00F5261D">
        <w:rPr>
          <w:rFonts w:hint="cs"/>
          <w:b w:val="0"/>
          <w:bCs/>
          <w:sz w:val="32"/>
          <w:szCs w:val="32"/>
          <w:u w:val="single"/>
          <w:rtl/>
        </w:rPr>
        <w:t>רשימת נספחים</w:t>
      </w:r>
    </w:p>
    <w:p w:rsidR="00F5261D" w:rsidRPr="00F5261D" w:rsidRDefault="00F5261D" w:rsidP="00AF1C92">
      <w:pPr>
        <w:spacing w:line="240" w:lineRule="auto"/>
        <w:rPr>
          <w:b w:val="0"/>
          <w:bCs/>
          <w:sz w:val="32"/>
          <w:szCs w:val="32"/>
          <w:u w:val="single"/>
          <w:rtl/>
        </w:rPr>
      </w:pPr>
    </w:p>
    <w:p w:rsidR="00F5261D" w:rsidRDefault="00F5261D" w:rsidP="00AF1C92">
      <w:pPr>
        <w:spacing w:line="240" w:lineRule="auto"/>
        <w:rPr>
          <w:b w:val="0"/>
          <w:bCs/>
          <w:sz w:val="28"/>
          <w:szCs w:val="28"/>
          <w:u w:val="single"/>
          <w:rtl/>
        </w:rPr>
      </w:pPr>
    </w:p>
    <w:p w:rsidR="00F5261D" w:rsidRDefault="00F5261D" w:rsidP="00F5261D">
      <w:pPr>
        <w:spacing w:line="720" w:lineRule="auto"/>
        <w:rPr>
          <w:sz w:val="26"/>
          <w:rtl/>
        </w:rPr>
      </w:pPr>
      <w:r>
        <w:rPr>
          <w:rFonts w:hint="cs"/>
          <w:sz w:val="26"/>
          <w:rtl/>
        </w:rPr>
        <w:t>נספח מס' 1</w:t>
      </w:r>
      <w:r>
        <w:rPr>
          <w:rFonts w:hint="cs"/>
          <w:sz w:val="26"/>
          <w:rtl/>
        </w:rPr>
        <w:tab/>
        <w:t>-</w:t>
      </w:r>
      <w:r>
        <w:rPr>
          <w:rFonts w:hint="cs"/>
          <w:sz w:val="26"/>
          <w:rtl/>
        </w:rPr>
        <w:tab/>
        <w:t>כרטיס גרעין</w:t>
      </w:r>
    </w:p>
    <w:p w:rsidR="00F5261D" w:rsidRDefault="00F5261D" w:rsidP="00980D84">
      <w:pPr>
        <w:spacing w:line="720" w:lineRule="auto"/>
        <w:rPr>
          <w:sz w:val="26"/>
          <w:rtl/>
        </w:rPr>
      </w:pPr>
      <w:r>
        <w:rPr>
          <w:rFonts w:hint="cs"/>
          <w:sz w:val="26"/>
          <w:rtl/>
        </w:rPr>
        <w:t xml:space="preserve">נספח מס' </w:t>
      </w:r>
      <w:r w:rsidR="00980D84">
        <w:rPr>
          <w:rFonts w:hint="cs"/>
          <w:sz w:val="26"/>
          <w:rtl/>
        </w:rPr>
        <w:t>2</w:t>
      </w:r>
      <w:r>
        <w:rPr>
          <w:rFonts w:hint="cs"/>
          <w:sz w:val="26"/>
          <w:rtl/>
        </w:rPr>
        <w:tab/>
        <w:t>-</w:t>
      </w:r>
      <w:r>
        <w:rPr>
          <w:rFonts w:hint="cs"/>
          <w:sz w:val="26"/>
          <w:rtl/>
        </w:rPr>
        <w:tab/>
        <w:t>הנחיות תכנון גרעיני התי</w:t>
      </w:r>
      <w:r w:rsidR="00A907C3">
        <w:rPr>
          <w:rFonts w:hint="cs"/>
          <w:sz w:val="26"/>
          <w:rtl/>
        </w:rPr>
        <w:t>י</w:t>
      </w:r>
      <w:r>
        <w:rPr>
          <w:rFonts w:hint="cs"/>
          <w:sz w:val="26"/>
          <w:rtl/>
        </w:rPr>
        <w:t>שבות</w:t>
      </w:r>
    </w:p>
    <w:p w:rsidR="00F5261D" w:rsidRPr="00F5261D" w:rsidRDefault="00F5261D" w:rsidP="00980D84">
      <w:pPr>
        <w:spacing w:line="720" w:lineRule="auto"/>
        <w:rPr>
          <w:sz w:val="26"/>
          <w:rtl/>
        </w:rPr>
      </w:pPr>
      <w:r>
        <w:rPr>
          <w:rFonts w:hint="cs"/>
          <w:sz w:val="26"/>
          <w:rtl/>
        </w:rPr>
        <w:t xml:space="preserve">נספח מס' </w:t>
      </w:r>
      <w:r w:rsidR="00980D84">
        <w:rPr>
          <w:rFonts w:hint="cs"/>
          <w:sz w:val="26"/>
          <w:rtl/>
        </w:rPr>
        <w:t>3</w:t>
      </w:r>
      <w:r>
        <w:rPr>
          <w:rFonts w:hint="cs"/>
          <w:sz w:val="26"/>
          <w:rtl/>
        </w:rPr>
        <w:tab/>
        <w:t>-</w:t>
      </w:r>
      <w:r>
        <w:rPr>
          <w:rFonts w:hint="cs"/>
          <w:sz w:val="26"/>
          <w:rtl/>
        </w:rPr>
        <w:tab/>
        <w:t>כרטיס פרויקט</w:t>
      </w:r>
    </w:p>
    <w:p w:rsidR="00F5261D" w:rsidRDefault="006E03B6" w:rsidP="00980D84">
      <w:pPr>
        <w:spacing w:line="720" w:lineRule="auto"/>
        <w:rPr>
          <w:rtl/>
        </w:rPr>
      </w:pPr>
      <w:r>
        <w:rPr>
          <w:rFonts w:hint="cs"/>
          <w:rtl/>
        </w:rPr>
        <w:t xml:space="preserve">נספח מס' </w:t>
      </w:r>
      <w:r w:rsidR="00980D84">
        <w:rPr>
          <w:rFonts w:hint="cs"/>
          <w:rtl/>
        </w:rPr>
        <w:t>4</w:t>
      </w:r>
      <w:r>
        <w:rPr>
          <w:rFonts w:hint="cs"/>
          <w:rtl/>
        </w:rPr>
        <w:tab/>
        <w:t>-</w:t>
      </w:r>
      <w:r>
        <w:rPr>
          <w:rFonts w:hint="cs"/>
          <w:rtl/>
        </w:rPr>
        <w:tab/>
        <w:t>תצהיר אמת</w:t>
      </w:r>
    </w:p>
    <w:p w:rsidR="009C2BC1" w:rsidRDefault="009C2BC1" w:rsidP="00980D84">
      <w:pPr>
        <w:spacing w:line="720" w:lineRule="auto"/>
        <w:rPr>
          <w:rtl/>
        </w:rPr>
      </w:pPr>
      <w:r>
        <w:rPr>
          <w:rFonts w:hint="cs"/>
          <w:rtl/>
        </w:rPr>
        <w:t>נספח 5</w:t>
      </w:r>
      <w:r>
        <w:rPr>
          <w:rFonts w:hint="cs"/>
          <w:rtl/>
        </w:rPr>
        <w:tab/>
        <w:t xml:space="preserve">  </w:t>
      </w:r>
      <w:r>
        <w:rPr>
          <w:rFonts w:hint="cs"/>
          <w:rtl/>
        </w:rPr>
        <w:tab/>
        <w:t>-</w:t>
      </w:r>
      <w:r>
        <w:rPr>
          <w:rFonts w:hint="cs"/>
          <w:rtl/>
        </w:rPr>
        <w:tab/>
      </w:r>
      <w:r w:rsidR="006238D5">
        <w:rPr>
          <w:rFonts w:hint="cs"/>
          <w:rtl/>
        </w:rPr>
        <w:t xml:space="preserve">אופן </w:t>
      </w:r>
      <w:r>
        <w:rPr>
          <w:rFonts w:hint="cs"/>
          <w:rtl/>
        </w:rPr>
        <w:t>הגשת חשבונות</w:t>
      </w: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F5261D" w:rsidRDefault="00F5261D" w:rsidP="00AF1C92">
      <w:pPr>
        <w:spacing w:line="240" w:lineRule="auto"/>
        <w:rPr>
          <w:rtl/>
        </w:rPr>
      </w:pPr>
    </w:p>
    <w:p w:rsidR="009C2BC1" w:rsidRDefault="009C2BC1" w:rsidP="00626BAE">
      <w:pPr>
        <w:spacing w:line="240" w:lineRule="auto"/>
        <w:rPr>
          <w:rtl/>
        </w:rPr>
      </w:pPr>
    </w:p>
    <w:p w:rsidR="00AF1C92" w:rsidRPr="00AF1C92" w:rsidRDefault="00D54F14" w:rsidP="00626BAE">
      <w:pPr>
        <w:spacing w:line="240" w:lineRule="auto"/>
        <w:rPr>
          <w:rtl/>
        </w:rPr>
      </w:pPr>
      <w:r>
        <w:rPr>
          <w:bCs/>
          <w:noProof/>
          <w:u w:val="single"/>
          <w:rtl/>
        </w:rPr>
        <mc:AlternateContent>
          <mc:Choice Requires="wps">
            <w:drawing>
              <wp:anchor distT="0" distB="0" distL="114300" distR="114300" simplePos="0" relativeHeight="251648512" behindDoc="0" locked="0" layoutInCell="1" allowOverlap="1" wp14:anchorId="2F977BA8" wp14:editId="616F9F04">
                <wp:simplePos x="0" y="0"/>
                <wp:positionH relativeFrom="column">
                  <wp:posOffset>5953125</wp:posOffset>
                </wp:positionH>
                <wp:positionV relativeFrom="paragraph">
                  <wp:posOffset>184785</wp:posOffset>
                </wp:positionV>
                <wp:extent cx="457200" cy="219075"/>
                <wp:effectExtent l="76200" t="80010" r="9525" b="5715"/>
                <wp:wrapSquare wrapText="bothSides"/>
                <wp:docPr id="29"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1907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E90FF4" w:rsidRDefault="009E5B1A" w:rsidP="00AF1C92">
                            <w:pPr>
                              <w:jc w:val="center"/>
                              <w:rPr>
                                <w:b w:val="0"/>
                                <w:bCs/>
                                <w:szCs w:val="22"/>
                                <w:rtl/>
                              </w:rPr>
                            </w:pPr>
                            <w:r w:rsidRPr="00E90FF4">
                              <w:rPr>
                                <w:rFonts w:hint="cs"/>
                                <w:b w:val="0"/>
                                <w:bCs/>
                                <w:szCs w:val="22"/>
                                <w:rtl/>
                              </w:rPr>
                              <w:t xml:space="preserve">נספח </w:t>
                            </w:r>
                            <w:r>
                              <w:rPr>
                                <w:rFonts w:hint="cs"/>
                                <w:b w:val="0"/>
                                <w:bCs/>
                                <w:szCs w:val="22"/>
                                <w:rtl/>
                              </w:rPr>
                              <w:t>1</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6" o:spid="_x0000_s1026" type="#_x0000_t202" style="position:absolute;left:0;text-align:left;margin-left:468.75pt;margin-top:14.55pt;width:36pt;height:17.2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">
                <v:shadow on="t" type="double" opacity=".5" color2="shadow add(102)" offset="-3pt,-3pt" offset2="-6pt,-6pt"/>
                <v:textbox inset="0,1mm,0,0">
                  <w:txbxContent>
                    <w:p w:rsidR="009E5B1A" w:rsidRPr="00E90FF4" w:rsidRDefault="009E5B1A" w:rsidP="00AF1C92">
                      <w:pPr>
                        <w:jc w:val="center"/>
                        <w:rPr>
                          <w:b w:val="0"/>
                          <w:bCs/>
                          <w:szCs w:val="22"/>
                          <w:rtl/>
                        </w:rPr>
                      </w:pPr>
                      <w:r w:rsidRPr="00E90FF4">
                        <w:rPr>
                          <w:rFonts w:hint="cs"/>
                          <w:b w:val="0"/>
                          <w:bCs/>
                          <w:szCs w:val="22"/>
                          <w:rtl/>
                        </w:rPr>
                        <w:t xml:space="preserve">נספח </w:t>
                      </w:r>
                      <w:r>
                        <w:rPr>
                          <w:rFonts w:hint="cs"/>
                          <w:b w:val="0"/>
                          <w:bCs/>
                          <w:szCs w:val="22"/>
                          <w:rtl/>
                        </w:rPr>
                        <w:t>1</w:t>
                      </w:r>
                    </w:p>
                  </w:txbxContent>
                </v:textbox>
                <w10:wrap type="square"/>
              </v:shape>
            </w:pict>
          </mc:Fallback>
        </mc:AlternateContent>
      </w:r>
      <w:r>
        <w:rPr>
          <w:noProof/>
        </w:rPr>
        <mc:AlternateContent>
          <mc:Choice Requires="wps">
            <w:drawing>
              <wp:anchor distT="0" distB="0" distL="114300" distR="114300" simplePos="0" relativeHeight="251649536" behindDoc="0" locked="0" layoutInCell="1" allowOverlap="1" wp14:anchorId="12344522" wp14:editId="7A4CD34F">
                <wp:simplePos x="0" y="0"/>
                <wp:positionH relativeFrom="column">
                  <wp:posOffset>2122805</wp:posOffset>
                </wp:positionH>
                <wp:positionV relativeFrom="paragraph">
                  <wp:posOffset>51435</wp:posOffset>
                </wp:positionV>
                <wp:extent cx="1371600" cy="257175"/>
                <wp:effectExtent l="8255" t="13335" r="10795" b="5715"/>
                <wp:wrapSquare wrapText="bothSides"/>
                <wp:docPr id="28"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57175"/>
                        </a:xfrm>
                        <a:prstGeom prst="rect">
                          <a:avLst/>
                        </a:prstGeom>
                        <a:solidFill>
                          <a:srgbClr val="FFFFFF"/>
                        </a:solidFill>
                        <a:ln w="9525">
                          <a:solidFill>
                            <a:srgbClr val="000000"/>
                          </a:solidFill>
                          <a:miter lim="800000"/>
                          <a:headEnd/>
                          <a:tailEnd/>
                        </a:ln>
                      </wps:spPr>
                      <wps:txbx>
                        <w:txbxContent>
                          <w:p w:rsidR="009E5B1A" w:rsidRPr="00D81C8D" w:rsidRDefault="009E5B1A" w:rsidP="00AF1C92">
                            <w:pPr>
                              <w:ind w:left="282"/>
                              <w:jc w:val="both"/>
                              <w:rPr>
                                <w:b w:val="0"/>
                                <w:bCs/>
                                <w:noProof/>
                                <w:szCs w:val="32"/>
                              </w:rPr>
                            </w:pPr>
                            <w:r w:rsidRPr="00D81C8D">
                              <w:rPr>
                                <w:rFonts w:hint="cs"/>
                                <w:b w:val="0"/>
                                <w:bCs/>
                                <w:szCs w:val="32"/>
                                <w:rtl/>
                              </w:rPr>
                              <w:t>כרטיס גרעין</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27" type="#_x0000_t202" style="position:absolute;left:0;text-align:left;margin-left:167.15pt;margin-top:4.05pt;width:108pt;height:20.2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">
                <v:textbox inset="0,0,0,0">
                  <w:txbxContent>
                    <w:p w:rsidR="009E5B1A" w:rsidRPr="00D81C8D" w:rsidRDefault="009E5B1A" w:rsidP="00AF1C92">
                      <w:pPr>
                        <w:ind w:left="282"/>
                        <w:jc w:val="both"/>
                        <w:rPr>
                          <w:b w:val="0"/>
                          <w:bCs/>
                          <w:noProof/>
                          <w:szCs w:val="32"/>
                        </w:rPr>
                      </w:pPr>
                      <w:r w:rsidRPr="00D81C8D">
                        <w:rPr>
                          <w:rFonts w:hint="cs"/>
                          <w:b w:val="0"/>
                          <w:bCs/>
                          <w:szCs w:val="32"/>
                          <w:rtl/>
                        </w:rPr>
                        <w:t>כרטיס גרעין</w:t>
                      </w:r>
                    </w:p>
                  </w:txbxContent>
                </v:textbox>
                <w10:wrap type="square"/>
              </v:shape>
            </w:pict>
          </mc:Fallback>
        </mc:AlternateContent>
      </w:r>
    </w:p>
    <w:p w:rsidR="00D63527" w:rsidRDefault="00D63527" w:rsidP="00D63527">
      <w:pPr>
        <w:spacing w:line="240" w:lineRule="auto"/>
        <w:rPr>
          <w:rtl/>
        </w:rPr>
      </w:pPr>
    </w:p>
    <w:p w:rsidR="00D63527" w:rsidRDefault="00D63527" w:rsidP="00D63527">
      <w:pPr>
        <w:spacing w:line="240" w:lineRule="auto"/>
        <w:rPr>
          <w:rtl/>
        </w:rPr>
      </w:pPr>
    </w:p>
    <w:p w:rsidR="00D63527" w:rsidRDefault="00D54F14" w:rsidP="00D63527">
      <w:pPr>
        <w:spacing w:line="240" w:lineRule="auto"/>
        <w:rPr>
          <w:rtl/>
        </w:rPr>
      </w:pPr>
      <w:r>
        <w:rPr>
          <w:noProof/>
          <w:rtl/>
        </w:rPr>
        <mc:AlternateContent>
          <mc:Choice Requires="wps">
            <w:drawing>
              <wp:anchor distT="0" distB="0" distL="114300" distR="114300" simplePos="0" relativeHeight="251646464" behindDoc="0" locked="0" layoutInCell="1" allowOverlap="1" wp14:anchorId="7053731C" wp14:editId="4C73EB4A">
                <wp:simplePos x="0" y="0"/>
                <wp:positionH relativeFrom="column">
                  <wp:posOffset>5347970</wp:posOffset>
                </wp:positionH>
                <wp:positionV relativeFrom="paragraph">
                  <wp:posOffset>144780</wp:posOffset>
                </wp:positionV>
                <wp:extent cx="361950" cy="228600"/>
                <wp:effectExtent l="13970" t="11430" r="5080" b="7620"/>
                <wp:wrapNone/>
                <wp:docPr id="2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1950" cy="228600"/>
                        </a:xfrm>
                        <a:prstGeom prst="rect">
                          <a:avLst/>
                        </a:prstGeom>
                        <a:solidFill>
                          <a:srgbClr val="FFFFFF"/>
                        </a:solidFill>
                        <a:ln w="9525">
                          <a:solidFill>
                            <a:srgbClr val="000000"/>
                          </a:solidFill>
                          <a:miter lim="800000"/>
                          <a:headEnd/>
                          <a:tailEnd/>
                        </a:ln>
                      </wps:spPr>
                      <wps:txbx>
                        <w:txbxContent>
                          <w:p w:rsidR="009E5B1A"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1pt;margin-top:11.4pt;width:28.5pt;height:18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">
                <v:textbox>
                  <w:txbxContent>
                    <w:p w:rsidR="009E5B1A" w:rsidRDefault="009E5B1A" w:rsidP="00AF1C92"/>
                  </w:txbxContent>
                </v:textbox>
              </v:shape>
            </w:pict>
          </mc:Fallback>
        </mc:AlternateContent>
      </w:r>
    </w:p>
    <w:p w:rsidR="00AF1C92" w:rsidRPr="00AF1C92" w:rsidRDefault="00186A75" w:rsidP="00186A75">
      <w:pPr>
        <w:spacing w:line="240" w:lineRule="auto"/>
        <w:rPr>
          <w:rtl/>
        </w:rPr>
      </w:pPr>
      <w:r>
        <w:rPr>
          <w:rFonts w:hint="cs"/>
          <w:rtl/>
        </w:rPr>
        <w:t xml:space="preserve">                             </w:t>
      </w:r>
      <w:r w:rsidR="00AF1C92" w:rsidRPr="00AF1C92">
        <w:rPr>
          <w:rFonts w:hint="cs"/>
          <w:rtl/>
        </w:rPr>
        <w:t xml:space="preserve">גרעין שהתיישב   (סמן  </w:t>
      </w:r>
      <w:r w:rsidR="00AF1C92" w:rsidRPr="00AF1C92">
        <w:rPr>
          <w:rFonts w:hint="cs"/>
        </w:rPr>
        <w:t>X</w:t>
      </w:r>
      <w:r w:rsidR="00AF1C92" w:rsidRPr="00AF1C92">
        <w:rPr>
          <w:rFonts w:hint="cs"/>
          <w:rtl/>
        </w:rPr>
        <w:t xml:space="preserve"> בריבוע המתאים)</w:t>
      </w: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2CCA">
      <w:pPr>
        <w:rPr>
          <w:rtl/>
        </w:rPr>
      </w:pPr>
      <w:r w:rsidRPr="00AF1C92">
        <w:rPr>
          <w:rFonts w:hint="cs"/>
          <w:bCs/>
          <w:rtl/>
        </w:rPr>
        <w:t>שם היישוב</w:t>
      </w:r>
      <w:r w:rsidRPr="00AF1C92">
        <w:rPr>
          <w:rFonts w:hint="cs"/>
          <w:rtl/>
        </w:rPr>
        <w:t xml:space="preserve">  </w:t>
      </w:r>
      <w:r w:rsidR="00D63527">
        <w:rPr>
          <w:rFonts w:hint="cs"/>
          <w:rtl/>
        </w:rPr>
        <w:t>......</w:t>
      </w:r>
      <w:r w:rsidRPr="00AF1C92">
        <w:rPr>
          <w:rFonts w:hint="cs"/>
          <w:rtl/>
        </w:rPr>
        <w:t>...................................................................................</w:t>
      </w:r>
      <w:r w:rsidR="00D63527">
        <w:rPr>
          <w:rFonts w:hint="cs"/>
          <w:rtl/>
        </w:rPr>
        <w:t>.............</w:t>
      </w:r>
    </w:p>
    <w:p w:rsidR="00AF1C92" w:rsidRPr="00AF1C92" w:rsidRDefault="00AF1C92" w:rsidP="00AF2CCA">
      <w:pPr>
        <w:rPr>
          <w:rtl/>
        </w:rPr>
      </w:pPr>
      <w:r w:rsidRPr="00AF1C92">
        <w:rPr>
          <w:rFonts w:hint="cs"/>
          <w:bCs/>
          <w:rtl/>
        </w:rPr>
        <w:t>שם הגרעין</w:t>
      </w:r>
      <w:r w:rsidRPr="00AF1C92">
        <w:rPr>
          <w:rFonts w:hint="cs"/>
          <w:rtl/>
        </w:rPr>
        <w:t>: .......................................................................................................</w:t>
      </w:r>
    </w:p>
    <w:p w:rsidR="00AF1C92" w:rsidRPr="00AF1C92" w:rsidRDefault="00AF1C92" w:rsidP="00A410C9">
      <w:pPr>
        <w:rPr>
          <w:rtl/>
        </w:rPr>
      </w:pPr>
      <w:r w:rsidRPr="00AF1C92">
        <w:rPr>
          <w:rFonts w:hint="cs"/>
          <w:bCs/>
          <w:rtl/>
        </w:rPr>
        <w:t>מנהל הגרעין</w:t>
      </w:r>
      <w:r w:rsidRPr="00AF1C92">
        <w:rPr>
          <w:rFonts w:hint="cs"/>
          <w:rtl/>
        </w:rPr>
        <w:t>:  שם, כתובת, דוא</w:t>
      </w:r>
      <w:r w:rsidRPr="00AF1C92">
        <w:rPr>
          <w:rFonts w:hint="eastAsia"/>
          <w:rtl/>
        </w:rPr>
        <w:t>ר</w:t>
      </w:r>
      <w:r w:rsidR="000A4DC3">
        <w:rPr>
          <w:rFonts w:hint="cs"/>
          <w:rtl/>
        </w:rPr>
        <w:t xml:space="preserve"> </w:t>
      </w:r>
      <w:r w:rsidRPr="00AF1C92">
        <w:rPr>
          <w:rFonts w:hint="cs"/>
          <w:rtl/>
        </w:rPr>
        <w:t>אלקטרוני, טלפון ...............................................</w:t>
      </w:r>
    </w:p>
    <w:p w:rsidR="00AF1C92" w:rsidRPr="00AF1C92" w:rsidRDefault="00AF1C92" w:rsidP="00AF2CCA">
      <w:pPr>
        <w:rPr>
          <w:rtl/>
        </w:rPr>
      </w:pPr>
      <w:r w:rsidRPr="00AF1C92">
        <w:rPr>
          <w:rFonts w:hint="cs"/>
          <w:rtl/>
        </w:rPr>
        <w:t>..........................................................................................................................</w:t>
      </w:r>
    </w:p>
    <w:p w:rsidR="00AF1C92" w:rsidRPr="00AF1C92" w:rsidRDefault="00AF1C92" w:rsidP="00AF2CCA">
      <w:pPr>
        <w:rPr>
          <w:rtl/>
        </w:rPr>
      </w:pPr>
      <w:r w:rsidRPr="00AF1C92">
        <w:rPr>
          <w:rFonts w:hint="cs"/>
          <w:bCs/>
          <w:rtl/>
        </w:rPr>
        <w:t>ראש הגרעין</w:t>
      </w:r>
      <w:r w:rsidRPr="00AF1C92">
        <w:rPr>
          <w:rFonts w:hint="cs"/>
          <w:rtl/>
        </w:rPr>
        <w:t>:   שם, כתובת, דוא</w:t>
      </w:r>
      <w:r w:rsidRPr="00AF1C92">
        <w:rPr>
          <w:rFonts w:hint="eastAsia"/>
          <w:rtl/>
        </w:rPr>
        <w:t>ר</w:t>
      </w:r>
      <w:r w:rsidRPr="00AF1C92">
        <w:rPr>
          <w:rFonts w:hint="cs"/>
          <w:rtl/>
        </w:rPr>
        <w:t xml:space="preserve"> אלקטרוני, טלפון  ...............................................</w:t>
      </w:r>
    </w:p>
    <w:p w:rsidR="00AF1C92" w:rsidRPr="00AF1C92" w:rsidRDefault="00AF1C92" w:rsidP="00AF2CCA">
      <w:pPr>
        <w:rPr>
          <w:rtl/>
        </w:rPr>
      </w:pPr>
      <w:r w:rsidRPr="00AF1C92">
        <w:rPr>
          <w:rFonts w:hint="cs"/>
          <w:rtl/>
        </w:rPr>
        <w:t>..........................................................................................................................</w:t>
      </w:r>
    </w:p>
    <w:p w:rsidR="00AF1C92" w:rsidRPr="00AF1C92" w:rsidRDefault="00AF1C92" w:rsidP="00AF2CCA">
      <w:pPr>
        <w:rPr>
          <w:rtl/>
        </w:rPr>
      </w:pPr>
      <w:r w:rsidRPr="00AF1C92">
        <w:rPr>
          <w:rFonts w:hint="cs"/>
          <w:bCs/>
          <w:rtl/>
        </w:rPr>
        <w:t>הגורם השולח</w:t>
      </w:r>
      <w:r w:rsidRPr="00AF1C92">
        <w:rPr>
          <w:rFonts w:hint="cs"/>
          <w:rtl/>
        </w:rPr>
        <w:t xml:space="preserve"> (זרם): ...........................................................................................</w:t>
      </w:r>
    </w:p>
    <w:p w:rsidR="00AF1C92" w:rsidRPr="00AF1C92" w:rsidRDefault="00AF1C92" w:rsidP="00AF2CCA">
      <w:pPr>
        <w:rPr>
          <w:rtl/>
        </w:rPr>
      </w:pPr>
      <w:r w:rsidRPr="00AF1C92">
        <w:rPr>
          <w:rFonts w:hint="cs"/>
          <w:bCs/>
          <w:rtl/>
        </w:rPr>
        <w:t>שנת עלי</w:t>
      </w:r>
      <w:r w:rsidR="000A4DC3">
        <w:rPr>
          <w:rFonts w:hint="cs"/>
          <w:bCs/>
          <w:rtl/>
        </w:rPr>
        <w:t>י</w:t>
      </w:r>
      <w:r w:rsidRPr="00AF1C92">
        <w:rPr>
          <w:rFonts w:hint="cs"/>
          <w:bCs/>
          <w:rtl/>
        </w:rPr>
        <w:t>ה</w:t>
      </w:r>
      <w:r w:rsidRPr="00AF1C92">
        <w:rPr>
          <w:rFonts w:hint="cs"/>
          <w:rtl/>
        </w:rPr>
        <w:t xml:space="preserve"> למקום:     ............................................</w:t>
      </w:r>
    </w:p>
    <w:p w:rsidR="00AF1C92" w:rsidRPr="00AF1C92" w:rsidRDefault="00AF1C92" w:rsidP="00AF2CCA">
      <w:pPr>
        <w:rPr>
          <w:rtl/>
        </w:rPr>
      </w:pPr>
      <w:r w:rsidRPr="00AF1C92">
        <w:rPr>
          <w:rFonts w:hint="cs"/>
          <w:bCs/>
          <w:rtl/>
        </w:rPr>
        <w:t>מספר החברים:</w:t>
      </w:r>
      <w:r w:rsidRPr="00AF1C92">
        <w:rPr>
          <w:rFonts w:hint="cs"/>
          <w:rtl/>
        </w:rPr>
        <w:t xml:space="preserve">         ..................</w:t>
      </w:r>
    </w:p>
    <w:p w:rsidR="00AF1C92" w:rsidRPr="00AF1C92" w:rsidRDefault="00AF1C92" w:rsidP="00AF2CCA">
      <w:pPr>
        <w:rPr>
          <w:rtl/>
        </w:rPr>
      </w:pPr>
      <w:r w:rsidRPr="00AF1C92">
        <w:rPr>
          <w:rFonts w:hint="cs"/>
          <w:bCs/>
          <w:rtl/>
        </w:rPr>
        <w:t>הרכב:</w:t>
      </w:r>
      <w:r w:rsidRPr="00AF1C92">
        <w:rPr>
          <w:rFonts w:hint="cs"/>
          <w:rtl/>
        </w:rPr>
        <w:t xml:space="preserve">  מס' יחידים ...............    מס' משפחות ..................   מס' ילדים ..................</w:t>
      </w:r>
    </w:p>
    <w:p w:rsidR="00AF1C92" w:rsidRDefault="00AF1C92" w:rsidP="00AF2CCA">
      <w:pPr>
        <w:rPr>
          <w:rtl/>
        </w:rPr>
      </w:pPr>
      <w:r w:rsidRPr="00AF1C92">
        <w:rPr>
          <w:rFonts w:hint="cs"/>
          <w:bCs/>
          <w:rtl/>
        </w:rPr>
        <w:t>גילאים</w:t>
      </w:r>
      <w:r w:rsidRPr="00AF1C92">
        <w:rPr>
          <w:rFonts w:hint="cs"/>
          <w:rtl/>
        </w:rPr>
        <w:t xml:space="preserve"> (בוגרים): ................................................................................................</w:t>
      </w:r>
    </w:p>
    <w:p w:rsidR="00D63527" w:rsidRDefault="00D63527" w:rsidP="00AF1C92">
      <w:pPr>
        <w:spacing w:line="240" w:lineRule="auto"/>
        <w:rPr>
          <w:rtl/>
        </w:rPr>
      </w:pPr>
    </w:p>
    <w:p w:rsidR="00626BAE" w:rsidRDefault="00626BAE" w:rsidP="00AF1C92">
      <w:pPr>
        <w:spacing w:line="240" w:lineRule="auto"/>
        <w:rPr>
          <w:b w:val="0"/>
          <w:bCs/>
          <w:u w:val="single"/>
          <w:rtl/>
        </w:rPr>
      </w:pPr>
      <w:r>
        <w:rPr>
          <w:rFonts w:hint="cs"/>
          <w:b w:val="0"/>
          <w:bCs/>
          <w:u w:val="single"/>
          <w:rtl/>
        </w:rPr>
        <w:t>שירות צבאי או לאומי</w:t>
      </w:r>
    </w:p>
    <w:p w:rsidR="00626BAE" w:rsidRDefault="00626BAE" w:rsidP="00AF1C92">
      <w:pPr>
        <w:spacing w:line="240" w:lineRule="auto"/>
        <w:rPr>
          <w:b w:val="0"/>
          <w:bCs/>
          <w:u w:val="single"/>
          <w:rtl/>
        </w:rPr>
      </w:pPr>
    </w:p>
    <w:p w:rsidR="00626BAE" w:rsidRDefault="00626BAE" w:rsidP="00626BAE">
      <w:pPr>
        <w:rPr>
          <w:rtl/>
        </w:rPr>
      </w:pPr>
      <w:r>
        <w:rPr>
          <w:rFonts w:hint="cs"/>
          <w:rtl/>
        </w:rPr>
        <w:t>% חברי הגרעין ששירתו בצבא בשירות לאומי או אזרחי</w:t>
      </w:r>
    </w:p>
    <w:p w:rsidR="00626BAE" w:rsidRDefault="00626BAE" w:rsidP="00AF1C92">
      <w:pPr>
        <w:spacing w:line="240" w:lineRule="auto"/>
        <w:rPr>
          <w:rtl/>
        </w:rPr>
      </w:pPr>
      <w:r>
        <w:rPr>
          <w:rFonts w:hint="cs"/>
          <w:rtl/>
        </w:rPr>
        <w:t>______________________________________________________________</w:t>
      </w:r>
    </w:p>
    <w:p w:rsidR="008F1692" w:rsidRPr="00626BAE" w:rsidRDefault="008F1692" w:rsidP="00AF1C92">
      <w:pPr>
        <w:spacing w:line="240" w:lineRule="auto"/>
        <w:rPr>
          <w:rtl/>
        </w:rPr>
      </w:pPr>
    </w:p>
    <w:p w:rsidR="00626BAE" w:rsidRDefault="00626BAE" w:rsidP="00626BAE">
      <w:pPr>
        <w:rPr>
          <w:rtl/>
        </w:rPr>
      </w:pPr>
      <w:r>
        <w:rPr>
          <w:rFonts w:hint="cs"/>
          <w:rtl/>
        </w:rPr>
        <w:t>______________________________________________________________</w:t>
      </w:r>
    </w:p>
    <w:p w:rsidR="00626BAE" w:rsidRDefault="00626BAE" w:rsidP="00AF1C92">
      <w:pPr>
        <w:spacing w:line="240" w:lineRule="auto"/>
        <w:rPr>
          <w:rtl/>
        </w:rPr>
      </w:pPr>
    </w:p>
    <w:p w:rsidR="00626BAE" w:rsidRDefault="00626BAE" w:rsidP="00AF1C92">
      <w:pPr>
        <w:spacing w:line="240" w:lineRule="auto"/>
        <w:rPr>
          <w:b w:val="0"/>
          <w:bCs/>
          <w:u w:val="single"/>
          <w:rtl/>
        </w:rPr>
      </w:pPr>
      <w:r>
        <w:rPr>
          <w:rFonts w:hint="cs"/>
          <w:b w:val="0"/>
          <w:bCs/>
          <w:u w:val="single"/>
          <w:rtl/>
        </w:rPr>
        <w:t>עולים מקרב חברי הגרעין</w:t>
      </w:r>
    </w:p>
    <w:p w:rsidR="00626BAE" w:rsidRDefault="00626BAE" w:rsidP="00AF1C92">
      <w:pPr>
        <w:spacing w:line="240" w:lineRule="auto"/>
        <w:rPr>
          <w:b w:val="0"/>
          <w:bCs/>
          <w:u w:val="single"/>
          <w:rtl/>
        </w:rPr>
      </w:pPr>
    </w:p>
    <w:p w:rsidR="00626BAE" w:rsidRDefault="00626BAE" w:rsidP="00AF1C92">
      <w:pPr>
        <w:spacing w:line="240" w:lineRule="auto"/>
        <w:rPr>
          <w:rtl/>
        </w:rPr>
      </w:pPr>
      <w:r>
        <w:rPr>
          <w:rFonts w:hint="cs"/>
          <w:rtl/>
        </w:rPr>
        <w:t>% העולים החדשים מקרב חברי הגרעין.</w:t>
      </w:r>
    </w:p>
    <w:p w:rsidR="00626BAE" w:rsidRPr="00626BAE" w:rsidRDefault="00626BAE" w:rsidP="00AF1C92">
      <w:pPr>
        <w:spacing w:line="240" w:lineRule="auto"/>
        <w:rPr>
          <w:rtl/>
        </w:rPr>
      </w:pPr>
      <w:r>
        <w:rPr>
          <w:rFonts w:hint="cs"/>
          <w:rtl/>
        </w:rPr>
        <w:t>_____________________________________________________________</w:t>
      </w:r>
    </w:p>
    <w:p w:rsidR="00626BAE" w:rsidRDefault="00626BAE" w:rsidP="00AF1C92">
      <w:pPr>
        <w:spacing w:line="240" w:lineRule="auto"/>
        <w:rPr>
          <w:rtl/>
        </w:rPr>
      </w:pPr>
    </w:p>
    <w:p w:rsidR="00626BAE" w:rsidRPr="00626BAE" w:rsidRDefault="00626BAE" w:rsidP="00AF1C92">
      <w:pPr>
        <w:spacing w:line="240" w:lineRule="auto"/>
        <w:rPr>
          <w:szCs w:val="22"/>
          <w:rtl/>
        </w:rPr>
      </w:pPr>
    </w:p>
    <w:tbl>
      <w:tblPr>
        <w:tblpPr w:leftFromText="180" w:rightFromText="180" w:vertAnchor="text" w:horzAnchor="margin" w:tblpXSpec="center" w:tblpY="1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134"/>
        <w:gridCol w:w="1134"/>
      </w:tblGrid>
      <w:tr w:rsidR="00AF1C92" w:rsidRPr="00626BAE" w:rsidTr="007774CE">
        <w:trPr>
          <w:trHeight w:val="281"/>
        </w:trPr>
        <w:tc>
          <w:tcPr>
            <w:tcW w:w="2268" w:type="dxa"/>
            <w:tcBorders>
              <w:bottom w:val="single" w:sz="4" w:space="0" w:color="auto"/>
            </w:tcBorders>
            <w:vAlign w:val="center"/>
          </w:tcPr>
          <w:p w:rsidR="00AF1C92" w:rsidRPr="00626BAE" w:rsidRDefault="00AF1C92" w:rsidP="00AF1C92">
            <w:pPr>
              <w:spacing w:line="240" w:lineRule="auto"/>
              <w:rPr>
                <w:szCs w:val="22"/>
                <w:rtl/>
              </w:rPr>
            </w:pPr>
          </w:p>
        </w:tc>
        <w:tc>
          <w:tcPr>
            <w:tcW w:w="1134" w:type="dxa"/>
            <w:tcBorders>
              <w:bottom w:val="single" w:sz="4" w:space="0" w:color="auto"/>
            </w:tcBorders>
            <w:vAlign w:val="center"/>
          </w:tcPr>
          <w:p w:rsidR="00AF1C92" w:rsidRPr="00626BAE" w:rsidRDefault="00626BAE" w:rsidP="00AF1C92">
            <w:pPr>
              <w:spacing w:line="240" w:lineRule="auto"/>
              <w:rPr>
                <w:szCs w:val="22"/>
                <w:rtl/>
              </w:rPr>
            </w:pPr>
            <w:r w:rsidRPr="00626BAE">
              <w:rPr>
                <w:rFonts w:hint="cs"/>
                <w:szCs w:val="22"/>
                <w:rtl/>
              </w:rPr>
              <w:t xml:space="preserve"> </w:t>
            </w:r>
            <w:r w:rsidR="00AF1C92" w:rsidRPr="00626BAE">
              <w:rPr>
                <w:rFonts w:hint="cs"/>
                <w:szCs w:val="22"/>
                <w:rtl/>
              </w:rPr>
              <w:t>מס' גברים</w:t>
            </w:r>
          </w:p>
        </w:tc>
        <w:tc>
          <w:tcPr>
            <w:tcW w:w="1134" w:type="dxa"/>
            <w:tcBorders>
              <w:bottom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מס' נשים</w:t>
            </w:r>
          </w:p>
        </w:tc>
      </w:tr>
      <w:tr w:rsidR="00AF1C92" w:rsidRPr="00626BAE" w:rsidTr="007774CE">
        <w:trPr>
          <w:trHeight w:val="420"/>
        </w:trPr>
        <w:tc>
          <w:tcPr>
            <w:tcW w:w="2268" w:type="dxa"/>
            <w:tcBorders>
              <w:bottom w:val="dotted" w:sz="4" w:space="0" w:color="auto"/>
            </w:tcBorders>
            <w:vAlign w:val="center"/>
          </w:tcPr>
          <w:p w:rsidR="00AF1C92" w:rsidRPr="00626BAE" w:rsidRDefault="00AF1C92" w:rsidP="00AF1C92">
            <w:pPr>
              <w:spacing w:line="240" w:lineRule="auto"/>
              <w:rPr>
                <w:szCs w:val="22"/>
                <w:rtl/>
              </w:rPr>
            </w:pPr>
            <w:r w:rsidRPr="00626BAE">
              <w:rPr>
                <w:rFonts w:hint="cs"/>
                <w:szCs w:val="22"/>
                <w:rtl/>
              </w:rPr>
              <w:t>12 שנות לימוד</w:t>
            </w:r>
          </w:p>
        </w:tc>
        <w:tc>
          <w:tcPr>
            <w:tcW w:w="1134" w:type="dxa"/>
            <w:tcBorders>
              <w:bottom w:val="dotted" w:sz="4" w:space="0" w:color="auto"/>
            </w:tcBorders>
            <w:vAlign w:val="center"/>
          </w:tcPr>
          <w:p w:rsidR="00AF1C92" w:rsidRPr="00626BAE" w:rsidRDefault="00AF1C92" w:rsidP="00AF1C92">
            <w:pPr>
              <w:spacing w:line="240" w:lineRule="auto"/>
              <w:rPr>
                <w:szCs w:val="22"/>
                <w:rtl/>
              </w:rPr>
            </w:pPr>
          </w:p>
        </w:tc>
        <w:tc>
          <w:tcPr>
            <w:tcW w:w="1134" w:type="dxa"/>
            <w:tcBorders>
              <w:bottom w:val="dotted"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399"/>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lastRenderedPageBreak/>
              <w:t>תעודת בגרות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432"/>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השכלה על-תיכונית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626BAE" w:rsidTr="007774CE">
        <w:trPr>
          <w:trHeight w:val="410"/>
        </w:trPr>
        <w:tc>
          <w:tcPr>
            <w:tcW w:w="2268"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r w:rsidRPr="00626BAE">
              <w:rPr>
                <w:rFonts w:hint="cs"/>
                <w:szCs w:val="22"/>
                <w:rtl/>
              </w:rPr>
              <w:t>השכלה אקדמית</w:t>
            </w: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c>
          <w:tcPr>
            <w:tcW w:w="1134" w:type="dxa"/>
            <w:tcBorders>
              <w:top w:val="dotted" w:sz="4" w:space="0" w:color="auto"/>
              <w:left w:val="single" w:sz="4" w:space="0" w:color="auto"/>
              <w:bottom w:val="dotted" w:sz="4" w:space="0" w:color="auto"/>
              <w:right w:val="single" w:sz="4" w:space="0" w:color="auto"/>
            </w:tcBorders>
            <w:vAlign w:val="center"/>
          </w:tcPr>
          <w:p w:rsidR="00AF1C92" w:rsidRPr="00626BAE" w:rsidRDefault="00AF1C92" w:rsidP="00AF1C92">
            <w:pPr>
              <w:spacing w:line="240" w:lineRule="auto"/>
              <w:rPr>
                <w:szCs w:val="22"/>
                <w:rtl/>
              </w:rPr>
            </w:pPr>
          </w:p>
        </w:tc>
      </w:tr>
      <w:tr w:rsidR="00AF1C92" w:rsidRPr="00AF1C92" w:rsidTr="00626BAE">
        <w:trPr>
          <w:trHeight w:val="584"/>
        </w:trPr>
        <w:tc>
          <w:tcPr>
            <w:tcW w:w="2268" w:type="dxa"/>
            <w:tcBorders>
              <w:top w:val="dotted" w:sz="4" w:space="0" w:color="auto"/>
            </w:tcBorders>
            <w:vAlign w:val="center"/>
          </w:tcPr>
          <w:p w:rsidR="00D63527" w:rsidRPr="00626BAE" w:rsidRDefault="00AF1C92" w:rsidP="00626BAE">
            <w:pPr>
              <w:spacing w:line="240" w:lineRule="auto"/>
              <w:rPr>
                <w:sz w:val="24"/>
                <w:szCs w:val="24"/>
                <w:rtl/>
              </w:rPr>
            </w:pPr>
            <w:r w:rsidRPr="00626BAE">
              <w:rPr>
                <w:rFonts w:hint="cs"/>
                <w:sz w:val="24"/>
                <w:szCs w:val="24"/>
                <w:rtl/>
              </w:rPr>
              <w:t>אחר ..........................</w:t>
            </w:r>
          </w:p>
        </w:tc>
        <w:tc>
          <w:tcPr>
            <w:tcW w:w="1134" w:type="dxa"/>
            <w:tcBorders>
              <w:top w:val="dotted" w:sz="4" w:space="0" w:color="auto"/>
            </w:tcBorders>
            <w:vAlign w:val="center"/>
          </w:tcPr>
          <w:p w:rsidR="00AF1C92" w:rsidRPr="00626BAE" w:rsidRDefault="00AF1C92" w:rsidP="00AF1C92">
            <w:pPr>
              <w:spacing w:line="240" w:lineRule="auto"/>
              <w:rPr>
                <w:sz w:val="24"/>
                <w:szCs w:val="24"/>
                <w:rtl/>
              </w:rPr>
            </w:pPr>
          </w:p>
        </w:tc>
        <w:tc>
          <w:tcPr>
            <w:tcW w:w="1134" w:type="dxa"/>
            <w:tcBorders>
              <w:top w:val="dotted" w:sz="4" w:space="0" w:color="auto"/>
            </w:tcBorders>
            <w:vAlign w:val="center"/>
          </w:tcPr>
          <w:p w:rsidR="00AF1C92" w:rsidRPr="00626BAE" w:rsidRDefault="00AF1C92" w:rsidP="00AF1C92">
            <w:pPr>
              <w:spacing w:line="240" w:lineRule="auto"/>
              <w:rPr>
                <w:sz w:val="24"/>
                <w:szCs w:val="24"/>
                <w:rtl/>
              </w:rPr>
            </w:pPr>
          </w:p>
        </w:tc>
      </w:tr>
    </w:tbl>
    <w:p w:rsidR="00AF1C92" w:rsidRPr="00AF1C92" w:rsidRDefault="00AF1C92" w:rsidP="00AF1C92">
      <w:pPr>
        <w:spacing w:line="240" w:lineRule="auto"/>
        <w:rPr>
          <w:bCs/>
          <w:rtl/>
        </w:rPr>
      </w:pPr>
      <w:r w:rsidRPr="00AF1C92">
        <w:rPr>
          <w:rFonts w:hint="cs"/>
          <w:bCs/>
          <w:rtl/>
        </w:rPr>
        <w:t>השכלה:</w:t>
      </w:r>
    </w:p>
    <w:p w:rsidR="00AF1C92" w:rsidRPr="00AF1C92" w:rsidDel="000774E1" w:rsidRDefault="00AF1C92" w:rsidP="00AF1C92">
      <w:pPr>
        <w:spacing w:line="240" w:lineRule="auto"/>
        <w:rPr>
          <w:bCs/>
          <w:rtl/>
        </w:rPr>
      </w:pP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AF1C92" w:rsidRPr="00AF1C92" w:rsidRDefault="00AF1C92" w:rsidP="00AF1C92">
      <w:pPr>
        <w:spacing w:line="240" w:lineRule="auto"/>
        <w:rPr>
          <w:bCs/>
          <w:rtl/>
        </w:rPr>
      </w:pPr>
    </w:p>
    <w:p w:rsidR="00F237B0" w:rsidRDefault="00F237B0" w:rsidP="00AF1C92">
      <w:pPr>
        <w:spacing w:line="240" w:lineRule="auto"/>
        <w:rPr>
          <w:bCs/>
          <w:rtl/>
        </w:rPr>
      </w:pPr>
    </w:p>
    <w:p w:rsidR="00E3079F" w:rsidRDefault="00E3079F" w:rsidP="00AF1C92">
      <w:pPr>
        <w:spacing w:line="240" w:lineRule="auto"/>
        <w:rPr>
          <w:bCs/>
          <w:rtl/>
        </w:rPr>
      </w:pPr>
    </w:p>
    <w:p w:rsidR="005257A8" w:rsidRDefault="005257A8" w:rsidP="00AF1C92">
      <w:pPr>
        <w:spacing w:line="240" w:lineRule="auto"/>
        <w:rPr>
          <w:bCs/>
          <w:rtl/>
        </w:rPr>
      </w:pPr>
    </w:p>
    <w:p w:rsidR="005257A8" w:rsidRDefault="005257A8" w:rsidP="00AF1C92">
      <w:pPr>
        <w:spacing w:line="240" w:lineRule="auto"/>
        <w:rPr>
          <w:bCs/>
          <w:rtl/>
        </w:rPr>
      </w:pPr>
    </w:p>
    <w:p w:rsidR="008F30E4" w:rsidRDefault="008F30E4" w:rsidP="00AF1C92">
      <w:pPr>
        <w:spacing w:line="240" w:lineRule="auto"/>
        <w:rPr>
          <w:bCs/>
          <w:rtl/>
        </w:rPr>
      </w:pPr>
    </w:p>
    <w:p w:rsidR="00E3079F" w:rsidRDefault="00E3079F" w:rsidP="00AF1C92">
      <w:pPr>
        <w:spacing w:line="240" w:lineRule="auto"/>
        <w:rPr>
          <w:bCs/>
          <w:rtl/>
        </w:rPr>
      </w:pPr>
    </w:p>
    <w:p w:rsidR="00AF1C92" w:rsidRPr="00AF1C92" w:rsidRDefault="00AF1C92" w:rsidP="00AF1C92">
      <w:pPr>
        <w:spacing w:line="240" w:lineRule="auto"/>
        <w:rPr>
          <w:rtl/>
        </w:rPr>
      </w:pPr>
      <w:r w:rsidRPr="00AF1C92">
        <w:rPr>
          <w:rFonts w:hint="cs"/>
          <w:bCs/>
          <w:rtl/>
        </w:rPr>
        <w:t>תעסוקה</w:t>
      </w:r>
      <w:r w:rsidRPr="00AF1C92">
        <w:rPr>
          <w:rFonts w:hint="cs"/>
          <w:rtl/>
        </w:rPr>
        <w:t xml:space="preserve"> (פירוט עיסוקים עיקריים):</w:t>
      </w:r>
    </w:p>
    <w:p w:rsidR="00AF1C92" w:rsidRPr="00AF1C92" w:rsidRDefault="00AF1C92" w:rsidP="00AF1C92">
      <w:pPr>
        <w:spacing w:line="240" w:lineRule="auto"/>
        <w:rPr>
          <w:rtl/>
        </w:rPr>
      </w:pPr>
    </w:p>
    <w:p w:rsidR="00AF1C92" w:rsidRPr="00AF1C92" w:rsidRDefault="00AF1C92" w:rsidP="004C5BF3">
      <w:pPr>
        <w:numPr>
          <w:ilvl w:val="0"/>
          <w:numId w:val="1"/>
        </w:numPr>
        <w:rPr>
          <w:rtl/>
        </w:rPr>
      </w:pPr>
      <w:r w:rsidRPr="00AF1C92">
        <w:rPr>
          <w:rFonts w:hint="cs"/>
          <w:rtl/>
        </w:rPr>
        <w:t>גברים ...........................................................................................................</w:t>
      </w:r>
    </w:p>
    <w:p w:rsidR="00AF1C92" w:rsidRDefault="00AF1C92" w:rsidP="00AF1C92">
      <w:pPr>
        <w:numPr>
          <w:ilvl w:val="0"/>
          <w:numId w:val="1"/>
        </w:numPr>
        <w:spacing w:line="240" w:lineRule="auto"/>
      </w:pPr>
      <w:r w:rsidRPr="00AF1C92">
        <w:rPr>
          <w:rFonts w:hint="cs"/>
          <w:rtl/>
        </w:rPr>
        <w:t>נשים .............................................................................................................</w:t>
      </w:r>
      <w:r w:rsidR="0038119C">
        <w:rPr>
          <w:rFonts w:hint="cs"/>
          <w:rtl/>
        </w:rPr>
        <w:t xml:space="preserve">  </w:t>
      </w:r>
    </w:p>
    <w:p w:rsidR="0038119C" w:rsidRDefault="0038119C" w:rsidP="0038119C">
      <w:pPr>
        <w:spacing w:line="240" w:lineRule="auto"/>
        <w:ind w:left="720"/>
        <w:rPr>
          <w:rtl/>
        </w:rPr>
      </w:pPr>
    </w:p>
    <w:p w:rsidR="0038119C" w:rsidRDefault="00D54F14" w:rsidP="0038119C">
      <w:pPr>
        <w:spacing w:line="240" w:lineRule="auto"/>
        <w:ind w:left="720"/>
        <w:rPr>
          <w:rtl/>
        </w:rPr>
      </w:pPr>
      <w:r>
        <w:rPr>
          <w:noProof/>
          <w:rtl/>
        </w:rPr>
        <mc:AlternateContent>
          <mc:Choice Requires="wps">
            <w:drawing>
              <wp:anchor distT="0" distB="0" distL="114300" distR="114300" simplePos="0" relativeHeight="251644416" behindDoc="0" locked="0" layoutInCell="1" allowOverlap="1" wp14:anchorId="161641F0" wp14:editId="6EEC55AC">
                <wp:simplePos x="0" y="0"/>
                <wp:positionH relativeFrom="column">
                  <wp:posOffset>2890520</wp:posOffset>
                </wp:positionH>
                <wp:positionV relativeFrom="paragraph">
                  <wp:posOffset>114935</wp:posOffset>
                </wp:positionV>
                <wp:extent cx="338455" cy="233045"/>
                <wp:effectExtent l="13970" t="10160" r="9525" b="1397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8455" cy="233045"/>
                        </a:xfrm>
                        <a:prstGeom prst="rect">
                          <a:avLst/>
                        </a:prstGeom>
                        <a:solidFill>
                          <a:srgbClr val="FFFFFF"/>
                        </a:solidFill>
                        <a:ln w="9525">
                          <a:solidFill>
                            <a:srgbClr val="000000"/>
                          </a:solidFill>
                          <a:miter lim="800000"/>
                          <a:headEnd/>
                          <a:tailEnd/>
                        </a:ln>
                      </wps:spPr>
                      <wps:txbx>
                        <w:txbxContent>
                          <w:p w:rsidR="009E5B1A" w:rsidRPr="00A97AA2"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9" type="#_x0000_t202" style="position:absolute;left:0;text-align:left;margin-left:227.6pt;margin-top:9.05pt;width:26.65pt;height:18.3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">
                <v:textbox>
                  <w:txbxContent>
                    <w:p w:rsidR="009E5B1A" w:rsidRPr="00A97AA2" w:rsidRDefault="009E5B1A" w:rsidP="00AF1C92"/>
                  </w:txbxContent>
                </v:textbox>
              </v:shape>
            </w:pict>
          </mc:Fallback>
        </mc:AlternateContent>
      </w:r>
      <w:r>
        <w:rPr>
          <w:noProof/>
          <w:rtl/>
        </w:rPr>
        <mc:AlternateContent>
          <mc:Choice Requires="wps">
            <w:drawing>
              <wp:anchor distT="0" distB="0" distL="114300" distR="114300" simplePos="0" relativeHeight="251645440" behindDoc="0" locked="0" layoutInCell="1" allowOverlap="1" wp14:anchorId="7B9F9E3E" wp14:editId="3586ACFB">
                <wp:simplePos x="0" y="0"/>
                <wp:positionH relativeFrom="column">
                  <wp:posOffset>1176020</wp:posOffset>
                </wp:positionH>
                <wp:positionV relativeFrom="paragraph">
                  <wp:posOffset>114935</wp:posOffset>
                </wp:positionV>
                <wp:extent cx="381000" cy="233045"/>
                <wp:effectExtent l="13970" t="10160" r="5080" b="13970"/>
                <wp:wrapNone/>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000" cy="233045"/>
                        </a:xfrm>
                        <a:prstGeom prst="rect">
                          <a:avLst/>
                        </a:prstGeom>
                        <a:solidFill>
                          <a:srgbClr val="FFFFFF"/>
                        </a:solidFill>
                        <a:ln w="9525">
                          <a:solidFill>
                            <a:srgbClr val="000000"/>
                          </a:solidFill>
                          <a:miter lim="800000"/>
                          <a:headEnd/>
                          <a:tailEnd/>
                        </a:ln>
                      </wps:spPr>
                      <wps:txbx>
                        <w:txbxContent>
                          <w:p w:rsidR="009E5B1A"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92.6pt;margin-top:9.05pt;width:30pt;height:18.35pt;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">
                <v:textbox>
                  <w:txbxContent>
                    <w:p w:rsidR="009E5B1A" w:rsidRDefault="009E5B1A" w:rsidP="00AF1C92"/>
                  </w:txbxContent>
                </v:textbox>
              </v:shape>
            </w:pict>
          </mc:Fallback>
        </mc:AlternateContent>
      </w:r>
    </w:p>
    <w:p w:rsidR="00AF1C92" w:rsidRPr="00AF1C92" w:rsidRDefault="00AF1C92" w:rsidP="00F237B0">
      <w:pPr>
        <w:spacing w:line="240" w:lineRule="auto"/>
      </w:pPr>
      <w:r w:rsidRPr="00AF1C92">
        <w:rPr>
          <w:rFonts w:hint="cs"/>
          <w:bCs/>
          <w:rtl/>
        </w:rPr>
        <w:t xml:space="preserve">  מגורים</w:t>
      </w:r>
      <w:r w:rsidRPr="00AF1C92">
        <w:rPr>
          <w:rFonts w:hint="cs"/>
          <w:rtl/>
        </w:rPr>
        <w:t xml:space="preserve">:    מפוזרים בתוך היישוב/שכונה               </w:t>
      </w:r>
      <w:r w:rsidR="00F237B0">
        <w:rPr>
          <w:rFonts w:hint="cs"/>
          <w:rtl/>
        </w:rPr>
        <w:t>ג</w:t>
      </w:r>
      <w:r w:rsidRPr="00AF1C92">
        <w:rPr>
          <w:rFonts w:hint="cs"/>
          <w:rtl/>
        </w:rPr>
        <w:t>רים במתחם נפרד</w:t>
      </w:r>
      <w:r w:rsidR="0038119C">
        <w:rPr>
          <w:rFonts w:hint="cs"/>
          <w:rtl/>
        </w:rPr>
        <w:t xml:space="preserve"> </w:t>
      </w:r>
    </w:p>
    <w:p w:rsidR="00AF1C92" w:rsidRPr="00AF1C92" w:rsidRDefault="00AF1C92" w:rsidP="00AF1C92">
      <w:pPr>
        <w:spacing w:line="240" w:lineRule="auto"/>
        <w:rPr>
          <w:rtl/>
        </w:rPr>
      </w:pPr>
    </w:p>
    <w:p w:rsidR="0038119C" w:rsidRDefault="00D54F14" w:rsidP="0038119C">
      <w:pPr>
        <w:spacing w:line="240" w:lineRule="auto"/>
        <w:rPr>
          <w:bCs/>
          <w:rtl/>
        </w:rPr>
      </w:pPr>
      <w:r>
        <w:rPr>
          <w:noProof/>
          <w:rtl/>
        </w:rPr>
        <mc:AlternateContent>
          <mc:Choice Requires="wps">
            <w:drawing>
              <wp:anchor distT="0" distB="0" distL="114300" distR="114300" simplePos="0" relativeHeight="251647488" behindDoc="0" locked="0" layoutInCell="1" allowOverlap="1" wp14:anchorId="0AA6E7C9" wp14:editId="4016D240">
                <wp:simplePos x="0" y="0"/>
                <wp:positionH relativeFrom="column">
                  <wp:posOffset>1109345</wp:posOffset>
                </wp:positionH>
                <wp:positionV relativeFrom="paragraph">
                  <wp:posOffset>22225</wp:posOffset>
                </wp:positionV>
                <wp:extent cx="561975" cy="311785"/>
                <wp:effectExtent l="13970" t="12700" r="5080" b="8890"/>
                <wp:wrapNone/>
                <wp:docPr id="24"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 cy="311785"/>
                        </a:xfrm>
                        <a:prstGeom prst="rect">
                          <a:avLst/>
                        </a:prstGeom>
                        <a:solidFill>
                          <a:srgbClr val="FFFFFF"/>
                        </a:solidFill>
                        <a:ln w="9525">
                          <a:solidFill>
                            <a:srgbClr val="000000"/>
                          </a:solidFill>
                          <a:miter lim="800000"/>
                          <a:headEnd/>
                          <a:tailEnd/>
                        </a:ln>
                      </wps:spPr>
                      <wps:txbx>
                        <w:txbxContent>
                          <w:p w:rsidR="009E5B1A" w:rsidRPr="00A97AA2" w:rsidRDefault="009E5B1A" w:rsidP="00AF1C9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1" type="#_x0000_t202" style="position:absolute;left:0;text-align:left;margin-left:87.35pt;margin-top:1.75pt;width:44.25pt;height:24.5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">
                <v:textbox>
                  <w:txbxContent>
                    <w:p w:rsidR="009E5B1A" w:rsidRPr="00A97AA2" w:rsidRDefault="009E5B1A" w:rsidP="00AF1C92"/>
                  </w:txbxContent>
                </v:textbox>
              </v:shape>
            </w:pict>
          </mc:Fallback>
        </mc:AlternateContent>
      </w:r>
    </w:p>
    <w:p w:rsidR="00AF1C92" w:rsidRPr="00AF1C92" w:rsidRDefault="00AF1C92" w:rsidP="0038119C">
      <w:r w:rsidRPr="00AF1C92">
        <w:rPr>
          <w:rFonts w:hint="cs"/>
          <w:bCs/>
          <w:rtl/>
        </w:rPr>
        <w:t xml:space="preserve"> רכישת דירות:   </w:t>
      </w:r>
      <w:r w:rsidRPr="00AF1C92">
        <w:rPr>
          <w:rFonts w:hint="cs"/>
          <w:rtl/>
        </w:rPr>
        <w:t xml:space="preserve">מספר חברי הגרעין שרכשו דירות/בתים ביישוב   </w:t>
      </w:r>
    </w:p>
    <w:p w:rsidR="0038119C" w:rsidRDefault="0038119C" w:rsidP="0038119C">
      <w:pPr>
        <w:spacing w:line="240" w:lineRule="auto"/>
        <w:rPr>
          <w:bCs/>
          <w:rtl/>
        </w:rPr>
      </w:pPr>
    </w:p>
    <w:p w:rsidR="00AF1C92" w:rsidRDefault="00AF1C92" w:rsidP="00D63527">
      <w:pPr>
        <w:rPr>
          <w:rtl/>
        </w:rPr>
      </w:pPr>
      <w:r w:rsidRPr="00AF1C92">
        <w:rPr>
          <w:rFonts w:hint="cs"/>
          <w:bCs/>
          <w:rtl/>
        </w:rPr>
        <w:t xml:space="preserve"> מספר החברים המתגוררים בישוב:</w:t>
      </w:r>
      <w:r w:rsidRPr="00AF1C92">
        <w:rPr>
          <w:rFonts w:hint="cs"/>
          <w:rtl/>
        </w:rPr>
        <w:t xml:space="preserve"> </w:t>
      </w:r>
      <w:r w:rsidRPr="00AF1C92">
        <w:rPr>
          <w:rFonts w:hint="cs"/>
          <w:rtl/>
        </w:rPr>
        <w:tab/>
      </w:r>
      <w:r w:rsidRPr="00AF1C92">
        <w:rPr>
          <w:rFonts w:hint="cs"/>
          <w:bCs/>
          <w:rtl/>
        </w:rPr>
        <w:t>מספר חברי הגרעין</w:t>
      </w:r>
    </w:p>
    <w:p w:rsidR="0038119C" w:rsidRPr="00AF1C92" w:rsidRDefault="0038119C" w:rsidP="0038119C">
      <w:pPr>
        <w:spacing w:line="240" w:lineRule="auto"/>
        <w:rPr>
          <w:rtl/>
        </w:rPr>
      </w:pPr>
    </w:p>
    <w:p w:rsidR="00AF1C92" w:rsidRPr="00AF1C92" w:rsidRDefault="00D54F14" w:rsidP="00D63527">
      <w:pPr>
        <w:numPr>
          <w:ilvl w:val="0"/>
          <w:numId w:val="1"/>
        </w:numPr>
        <w:rPr>
          <w:rtl/>
        </w:rPr>
      </w:pPr>
      <w:r>
        <w:rPr>
          <w:bCs/>
          <w:noProof/>
          <w:rtl/>
        </w:rPr>
        <mc:AlternateContent>
          <mc:Choice Requires="wps">
            <w:drawing>
              <wp:anchor distT="0" distB="0" distL="114300" distR="114300" simplePos="0" relativeHeight="251650560" behindDoc="0" locked="0" layoutInCell="1" allowOverlap="1" wp14:anchorId="468CBEFC" wp14:editId="2087AC4E">
                <wp:simplePos x="0" y="0"/>
                <wp:positionH relativeFrom="column">
                  <wp:posOffset>3510280</wp:posOffset>
                </wp:positionH>
                <wp:positionV relativeFrom="paragraph">
                  <wp:posOffset>92710</wp:posOffset>
                </wp:positionV>
                <wp:extent cx="0" cy="762000"/>
                <wp:effectExtent l="5080" t="6985" r="13970" b="12065"/>
                <wp:wrapNone/>
                <wp:docPr id="2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62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left:0;text-align:lef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6.4pt,7.3pt" to="276.4pt,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"/>
            </w:pict>
          </mc:Fallback>
        </mc:AlternateContent>
      </w:r>
      <w:r w:rsidR="00AF1C92" w:rsidRPr="00AF1C92">
        <w:rPr>
          <w:rFonts w:hint="cs"/>
          <w:rtl/>
        </w:rPr>
        <w:t>מעל שנתיים</w:t>
      </w:r>
      <w:r w:rsidR="00AF1C92" w:rsidRPr="00AF1C92">
        <w:rPr>
          <w:rFonts w:hint="cs"/>
          <w:rtl/>
        </w:rPr>
        <w:tab/>
        <w:t xml:space="preserve">  ________         *  מחוץ ל</w:t>
      </w:r>
      <w:r w:rsidR="000A4DC3">
        <w:rPr>
          <w:rFonts w:hint="cs"/>
          <w:rtl/>
        </w:rPr>
        <w:t>י</w:t>
      </w:r>
      <w:r w:rsidR="00AF1C92" w:rsidRPr="00AF1C92">
        <w:rPr>
          <w:rFonts w:hint="cs"/>
          <w:rtl/>
        </w:rPr>
        <w:t>ישוב   ________</w:t>
      </w:r>
    </w:p>
    <w:p w:rsidR="00AF1C92" w:rsidRPr="00AF1C92" w:rsidRDefault="00AF1C92" w:rsidP="00D63527">
      <w:pPr>
        <w:numPr>
          <w:ilvl w:val="0"/>
          <w:numId w:val="1"/>
        </w:numPr>
        <w:rPr>
          <w:rtl/>
        </w:rPr>
      </w:pPr>
      <w:r w:rsidRPr="00AF1C92">
        <w:rPr>
          <w:rFonts w:hint="cs"/>
          <w:rtl/>
        </w:rPr>
        <w:t xml:space="preserve">מעל שלוש שנים ________   </w:t>
      </w:r>
      <w:r w:rsidRPr="00AF1C92">
        <w:rPr>
          <w:rFonts w:hint="cs"/>
          <w:rtl/>
        </w:rPr>
        <w:tab/>
        <w:t xml:space="preserve">    *  בני מקום       ________                </w:t>
      </w:r>
    </w:p>
    <w:p w:rsidR="00AF1C92" w:rsidRPr="00AF1C92" w:rsidRDefault="00AF1C92" w:rsidP="00D63527">
      <w:pPr>
        <w:numPr>
          <w:ilvl w:val="0"/>
          <w:numId w:val="1"/>
        </w:numPr>
        <w:rPr>
          <w:rtl/>
        </w:rPr>
      </w:pPr>
      <w:r w:rsidRPr="00AF1C92">
        <w:rPr>
          <w:rFonts w:hint="cs"/>
          <w:rtl/>
        </w:rPr>
        <w:t xml:space="preserve">מעל חמש שנים ________                   </w:t>
      </w:r>
    </w:p>
    <w:p w:rsidR="00AF1C92" w:rsidRPr="00AF1C92" w:rsidRDefault="00AF1C92" w:rsidP="00D63527">
      <w:pPr>
        <w:numPr>
          <w:ilvl w:val="0"/>
          <w:numId w:val="1"/>
        </w:numPr>
      </w:pPr>
      <w:r w:rsidRPr="00AF1C92">
        <w:rPr>
          <w:rFonts w:hint="cs"/>
          <w:rtl/>
        </w:rPr>
        <w:t xml:space="preserve">מעל עשר שנים  ________  </w:t>
      </w:r>
    </w:p>
    <w:p w:rsidR="004C5BF3" w:rsidRDefault="004C5BF3" w:rsidP="00D63527">
      <w:pPr>
        <w:rPr>
          <w:bCs/>
          <w:rtl/>
        </w:rPr>
      </w:pPr>
    </w:p>
    <w:p w:rsidR="00AF1C92" w:rsidRPr="00AF1C92" w:rsidRDefault="00AF1C92" w:rsidP="0038119C">
      <w:pPr>
        <w:spacing w:line="480" w:lineRule="auto"/>
        <w:rPr>
          <w:rtl/>
        </w:rPr>
      </w:pPr>
      <w:r w:rsidRPr="00AF1C92">
        <w:rPr>
          <w:rFonts w:hint="cs"/>
          <w:bCs/>
          <w:rtl/>
        </w:rPr>
        <w:t>תחומי ההתערבות של הגרעין</w:t>
      </w:r>
      <w:r w:rsidRPr="00AF1C92">
        <w:rPr>
          <w:rFonts w:hint="cs"/>
          <w:rtl/>
        </w:rPr>
        <w:t>: (אפשר לצרף מסמך נפרד)</w:t>
      </w:r>
    </w:p>
    <w:p w:rsidR="00AF1C92" w:rsidRP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38119C" w:rsidRDefault="0038119C" w:rsidP="00AF1C92">
      <w:pPr>
        <w:spacing w:line="240" w:lineRule="auto"/>
        <w:rPr>
          <w:bCs/>
          <w:rtl/>
        </w:rPr>
      </w:pPr>
    </w:p>
    <w:p w:rsidR="00AF1C92" w:rsidRDefault="00AF1C92" w:rsidP="00AF1C92">
      <w:pPr>
        <w:spacing w:line="240" w:lineRule="auto"/>
        <w:rPr>
          <w:bCs/>
          <w:rtl/>
        </w:rPr>
      </w:pPr>
      <w:r w:rsidRPr="00AF1C92">
        <w:rPr>
          <w:rFonts w:hint="cs"/>
          <w:bCs/>
          <w:rtl/>
        </w:rPr>
        <w:t>הכ</w:t>
      </w:r>
      <w:r w:rsidR="000A4DC3">
        <w:rPr>
          <w:rFonts w:hint="cs"/>
          <w:bCs/>
          <w:rtl/>
        </w:rPr>
        <w:t>ו</w:t>
      </w:r>
      <w:r w:rsidRPr="00AF1C92">
        <w:rPr>
          <w:rFonts w:hint="cs"/>
          <w:bCs/>
          <w:rtl/>
        </w:rPr>
        <w:t>ח המניע, והמחזק את חברי הגרעין ביישוב</w:t>
      </w:r>
    </w:p>
    <w:p w:rsidR="00F237B0" w:rsidRPr="00AF1C92" w:rsidRDefault="00F237B0" w:rsidP="00AF1C92">
      <w:pPr>
        <w:spacing w:line="240" w:lineRule="auto"/>
        <w:rPr>
          <w:bCs/>
          <w:rtl/>
        </w:rPr>
      </w:pPr>
    </w:p>
    <w:p w:rsidR="00AF1C92" w:rsidRPr="00AF1C92" w:rsidRDefault="00AF1C92" w:rsidP="00AF1C92">
      <w:pPr>
        <w:spacing w:line="240" w:lineRule="auto"/>
        <w:rPr>
          <w:rtl/>
        </w:rPr>
      </w:pPr>
      <w:r w:rsidRPr="00AF1C92">
        <w:rPr>
          <w:rFonts w:hint="cs"/>
          <w:rtl/>
        </w:rPr>
        <w:t>................................................................................................................................</w:t>
      </w:r>
    </w:p>
    <w:p w:rsidR="00F237B0" w:rsidRDefault="00F237B0" w:rsidP="00F237B0">
      <w:pPr>
        <w:spacing w:line="240" w:lineRule="auto"/>
        <w:rPr>
          <w:rtl/>
        </w:rPr>
      </w:pPr>
    </w:p>
    <w:p w:rsidR="00AF1C92" w:rsidRDefault="00AF1C92" w:rsidP="00626BAE">
      <w:pPr>
        <w:rPr>
          <w:rtl/>
        </w:rPr>
      </w:pPr>
      <w:r w:rsidRPr="00AF1C92">
        <w:rPr>
          <w:rFonts w:hint="cs"/>
          <w:rtl/>
        </w:rPr>
        <w:t>................................................................................................................................</w:t>
      </w:r>
    </w:p>
    <w:p w:rsidR="00AF1C92" w:rsidRPr="00AF1C92" w:rsidRDefault="00AF1C92" w:rsidP="00626BAE">
      <w:pPr>
        <w:rPr>
          <w:rtl/>
        </w:rPr>
      </w:pPr>
      <w:r w:rsidRPr="00AF1C92">
        <w:rPr>
          <w:rFonts w:hint="cs"/>
          <w:rtl/>
        </w:rPr>
        <w:t>................................................................................................................................</w:t>
      </w:r>
    </w:p>
    <w:p w:rsidR="00AF1C92" w:rsidRPr="00AF1C92" w:rsidRDefault="00AF1C92" w:rsidP="00AF1C92">
      <w:pPr>
        <w:spacing w:line="240" w:lineRule="auto"/>
        <w:rPr>
          <w:rtl/>
        </w:rPr>
      </w:pPr>
    </w:p>
    <w:p w:rsidR="004C5BF3" w:rsidRDefault="004C5BF3"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E3079F" w:rsidRDefault="00E3079F" w:rsidP="004C5BF3">
      <w:pPr>
        <w:spacing w:line="240" w:lineRule="auto"/>
        <w:rPr>
          <w:bCs/>
          <w:rtl/>
        </w:rPr>
      </w:pPr>
    </w:p>
    <w:p w:rsidR="00E3079F" w:rsidRDefault="00E3079F"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9C2BC1" w:rsidRDefault="009C2BC1"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626BAE" w:rsidRDefault="00626BAE" w:rsidP="004C5BF3">
      <w:pPr>
        <w:spacing w:line="240" w:lineRule="auto"/>
        <w:rPr>
          <w:bCs/>
          <w:rtl/>
        </w:rPr>
      </w:pPr>
    </w:p>
    <w:p w:rsidR="004C5BF3" w:rsidRDefault="004C5BF3" w:rsidP="004C5BF3">
      <w:pPr>
        <w:spacing w:line="240" w:lineRule="auto"/>
        <w:rPr>
          <w:bCs/>
          <w:rtl/>
        </w:rPr>
      </w:pPr>
    </w:p>
    <w:p w:rsidR="00F237B0" w:rsidRDefault="00F237B0" w:rsidP="004C5BF3">
      <w:pPr>
        <w:spacing w:line="240" w:lineRule="auto"/>
        <w:rPr>
          <w:bCs/>
          <w:rtl/>
        </w:rPr>
      </w:pPr>
    </w:p>
    <w:p w:rsidR="00F237B0" w:rsidRDefault="00F237B0" w:rsidP="004C5BF3">
      <w:pPr>
        <w:spacing w:line="240" w:lineRule="auto"/>
        <w:rPr>
          <w:bCs/>
          <w:rtl/>
        </w:rPr>
      </w:pPr>
    </w:p>
    <w:p w:rsidR="00B83072" w:rsidRDefault="00B83072" w:rsidP="004C5BF3">
      <w:pPr>
        <w:spacing w:line="240" w:lineRule="auto"/>
        <w:rPr>
          <w:bCs/>
          <w:rtl/>
        </w:rPr>
      </w:pPr>
    </w:p>
    <w:p w:rsidR="00AF1C92" w:rsidRPr="00F237B0" w:rsidRDefault="00AF1C92" w:rsidP="00A907C3">
      <w:pPr>
        <w:spacing w:line="240" w:lineRule="auto"/>
        <w:jc w:val="center"/>
        <w:rPr>
          <w:bCs/>
          <w:sz w:val="30"/>
          <w:szCs w:val="30"/>
          <w:rtl/>
        </w:rPr>
      </w:pPr>
      <w:r w:rsidRPr="00F237B0">
        <w:rPr>
          <w:rFonts w:hint="cs"/>
          <w:bCs/>
          <w:sz w:val="30"/>
          <w:szCs w:val="30"/>
          <w:rtl/>
        </w:rPr>
        <w:t>פרויקטים שהפעיל הגרעין בשנת 201</w:t>
      </w:r>
      <w:r w:rsidR="00A907C3">
        <w:rPr>
          <w:rFonts w:hint="cs"/>
          <w:bCs/>
          <w:sz w:val="30"/>
          <w:szCs w:val="30"/>
          <w:rtl/>
        </w:rPr>
        <w:t>3</w:t>
      </w:r>
      <w:r w:rsidRPr="00F237B0">
        <w:rPr>
          <w:rFonts w:hint="cs"/>
          <w:bCs/>
          <w:sz w:val="30"/>
          <w:szCs w:val="30"/>
          <w:rtl/>
        </w:rPr>
        <w:t xml:space="preserve"> </w:t>
      </w:r>
    </w:p>
    <w:p w:rsidR="004C5BF3" w:rsidRPr="00F237B0" w:rsidRDefault="004C5BF3" w:rsidP="004C5BF3">
      <w:pPr>
        <w:spacing w:line="240" w:lineRule="auto"/>
        <w:rPr>
          <w:bCs/>
          <w:sz w:val="30"/>
          <w:szCs w:val="30"/>
          <w:rtl/>
        </w:rPr>
      </w:pPr>
    </w:p>
    <w:p w:rsidR="00AF1C92" w:rsidRDefault="00AF1C92" w:rsidP="00AF1C92">
      <w:pPr>
        <w:spacing w:line="240" w:lineRule="auto"/>
        <w:rPr>
          <w:rtl/>
        </w:rPr>
      </w:pPr>
    </w:p>
    <w:p w:rsidR="00F237B0" w:rsidRPr="00AF1C92" w:rsidRDefault="00F237B0" w:rsidP="00AF1C92">
      <w:pPr>
        <w:spacing w:line="240" w:lineRule="auto"/>
        <w:rPr>
          <w:rtl/>
        </w:rPr>
      </w:pPr>
    </w:p>
    <w:tbl>
      <w:tblPr>
        <w:bidiVisual/>
        <w:tblW w:w="8556" w:type="dxa"/>
        <w:tblInd w:w="5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1843"/>
        <w:gridCol w:w="1420"/>
        <w:gridCol w:w="1420"/>
        <w:gridCol w:w="1421"/>
        <w:gridCol w:w="1835"/>
      </w:tblGrid>
      <w:tr w:rsidR="00AF1C92" w:rsidRPr="00AF1C92" w:rsidTr="007774CE">
        <w:trPr>
          <w:trHeight w:val="918"/>
        </w:trPr>
        <w:tc>
          <w:tcPr>
            <w:tcW w:w="617" w:type="dxa"/>
            <w:shd w:val="clear" w:color="auto" w:fill="E6E6E6"/>
            <w:vAlign w:val="center"/>
          </w:tcPr>
          <w:p w:rsidR="00AF1C92" w:rsidRPr="00AF1C92" w:rsidRDefault="00AF1C92" w:rsidP="00A410C9">
            <w:pPr>
              <w:spacing w:line="240" w:lineRule="auto"/>
              <w:rPr>
                <w:bCs/>
                <w:rtl/>
              </w:rPr>
            </w:pPr>
            <w:r w:rsidRPr="00AF1C92">
              <w:rPr>
                <w:rFonts w:hint="cs"/>
                <w:bCs/>
                <w:rtl/>
              </w:rPr>
              <w:t>מס</w:t>
            </w:r>
            <w:r w:rsidR="000A4DC3">
              <w:rPr>
                <w:rFonts w:hint="cs"/>
                <w:bCs/>
                <w:rtl/>
              </w:rPr>
              <w:t>'</w:t>
            </w:r>
          </w:p>
        </w:tc>
        <w:tc>
          <w:tcPr>
            <w:tcW w:w="1843" w:type="dxa"/>
            <w:shd w:val="clear" w:color="auto" w:fill="E6E6E6"/>
            <w:vAlign w:val="center"/>
          </w:tcPr>
          <w:p w:rsidR="00AF1C92" w:rsidRPr="00AF1C92" w:rsidRDefault="00AF1C92" w:rsidP="00AF1C92">
            <w:pPr>
              <w:spacing w:line="240" w:lineRule="auto"/>
              <w:rPr>
                <w:bCs/>
                <w:rtl/>
              </w:rPr>
            </w:pPr>
            <w:r w:rsidRPr="00AF1C92">
              <w:rPr>
                <w:rFonts w:hint="cs"/>
                <w:bCs/>
                <w:rtl/>
              </w:rPr>
              <w:t>שם הפרויקט</w:t>
            </w:r>
          </w:p>
        </w:tc>
        <w:tc>
          <w:tcPr>
            <w:tcW w:w="1420" w:type="dxa"/>
            <w:shd w:val="clear" w:color="auto" w:fill="E6E6E6"/>
            <w:vAlign w:val="center"/>
          </w:tcPr>
          <w:p w:rsidR="00AF1C92" w:rsidRPr="00AF1C92" w:rsidRDefault="00AF1C92" w:rsidP="00AF1C92">
            <w:pPr>
              <w:spacing w:line="240" w:lineRule="auto"/>
              <w:rPr>
                <w:bCs/>
                <w:rtl/>
              </w:rPr>
            </w:pPr>
            <w:r w:rsidRPr="00AF1C92">
              <w:rPr>
                <w:rFonts w:hint="cs"/>
                <w:bCs/>
                <w:rtl/>
              </w:rPr>
              <w:t>תחום</w:t>
            </w:r>
          </w:p>
        </w:tc>
        <w:tc>
          <w:tcPr>
            <w:tcW w:w="1420" w:type="dxa"/>
            <w:shd w:val="clear" w:color="auto" w:fill="E6E6E6"/>
            <w:vAlign w:val="center"/>
          </w:tcPr>
          <w:p w:rsidR="00AF1C92" w:rsidRPr="00AF1C92" w:rsidRDefault="00AF1C92" w:rsidP="00AF1C92">
            <w:pPr>
              <w:spacing w:line="240" w:lineRule="auto"/>
              <w:rPr>
                <w:bCs/>
                <w:rtl/>
              </w:rPr>
            </w:pPr>
            <w:r w:rsidRPr="00AF1C92">
              <w:rPr>
                <w:rFonts w:hint="cs"/>
                <w:bCs/>
                <w:rtl/>
              </w:rPr>
              <w:t>מספר</w:t>
            </w:r>
          </w:p>
          <w:p w:rsidR="00AF1C92" w:rsidRPr="00AF1C92" w:rsidRDefault="00AF1C92" w:rsidP="00AF1C92">
            <w:pPr>
              <w:spacing w:line="240" w:lineRule="auto"/>
              <w:rPr>
                <w:bCs/>
                <w:rtl/>
              </w:rPr>
            </w:pPr>
            <w:r w:rsidRPr="00AF1C92">
              <w:rPr>
                <w:rFonts w:hint="cs"/>
                <w:bCs/>
                <w:rtl/>
              </w:rPr>
              <w:t>משתתפים</w:t>
            </w:r>
          </w:p>
        </w:tc>
        <w:tc>
          <w:tcPr>
            <w:tcW w:w="1421" w:type="dxa"/>
            <w:shd w:val="clear" w:color="auto" w:fill="E6E6E6"/>
            <w:vAlign w:val="center"/>
          </w:tcPr>
          <w:p w:rsidR="00AF1C92" w:rsidRPr="00AF1C92" w:rsidRDefault="00AF1C92" w:rsidP="00AF1C92">
            <w:pPr>
              <w:spacing w:line="240" w:lineRule="auto"/>
              <w:rPr>
                <w:bCs/>
                <w:rtl/>
              </w:rPr>
            </w:pPr>
            <w:r w:rsidRPr="00AF1C92">
              <w:rPr>
                <w:rFonts w:hint="cs"/>
                <w:bCs/>
                <w:rtl/>
              </w:rPr>
              <w:t>תקציב</w:t>
            </w:r>
          </w:p>
        </w:tc>
        <w:tc>
          <w:tcPr>
            <w:tcW w:w="1835" w:type="dxa"/>
            <w:shd w:val="clear" w:color="auto" w:fill="E6E6E6"/>
            <w:vAlign w:val="center"/>
          </w:tcPr>
          <w:p w:rsidR="00AF1C92" w:rsidRPr="00AF1C92" w:rsidRDefault="00AF1C92" w:rsidP="00AF1C92">
            <w:pPr>
              <w:spacing w:line="240" w:lineRule="auto"/>
              <w:rPr>
                <w:bCs/>
                <w:rtl/>
              </w:rPr>
            </w:pPr>
            <w:r w:rsidRPr="00AF1C92">
              <w:rPr>
                <w:rFonts w:hint="cs"/>
                <w:bCs/>
                <w:rtl/>
              </w:rPr>
              <w:t>גופים שותפים</w:t>
            </w: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 xml:space="preserve"> 1 </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2</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3</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r w:rsidR="00AF1C92" w:rsidRPr="00AF1C92" w:rsidTr="007774CE">
        <w:trPr>
          <w:trHeight w:val="1134"/>
        </w:trPr>
        <w:tc>
          <w:tcPr>
            <w:tcW w:w="617" w:type="dxa"/>
            <w:vAlign w:val="center"/>
          </w:tcPr>
          <w:p w:rsidR="00AF1C92" w:rsidRPr="00AF1C92" w:rsidRDefault="00AF1C92" w:rsidP="00AF1C92">
            <w:pPr>
              <w:spacing w:line="240" w:lineRule="auto"/>
              <w:rPr>
                <w:rtl/>
              </w:rPr>
            </w:pPr>
            <w:r w:rsidRPr="00AF1C92">
              <w:rPr>
                <w:rFonts w:hint="cs"/>
                <w:rtl/>
              </w:rPr>
              <w:t>4</w:t>
            </w:r>
          </w:p>
        </w:tc>
        <w:tc>
          <w:tcPr>
            <w:tcW w:w="1843"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0" w:type="dxa"/>
            <w:vAlign w:val="center"/>
          </w:tcPr>
          <w:p w:rsidR="00AF1C92" w:rsidRPr="00AF1C92" w:rsidRDefault="00AF1C92" w:rsidP="00AF1C92">
            <w:pPr>
              <w:spacing w:line="240" w:lineRule="auto"/>
              <w:rPr>
                <w:rtl/>
              </w:rPr>
            </w:pPr>
          </w:p>
        </w:tc>
        <w:tc>
          <w:tcPr>
            <w:tcW w:w="1421" w:type="dxa"/>
            <w:vAlign w:val="center"/>
          </w:tcPr>
          <w:p w:rsidR="00AF1C92" w:rsidRPr="00AF1C92" w:rsidRDefault="00AF1C92" w:rsidP="00AF1C92">
            <w:pPr>
              <w:spacing w:line="240" w:lineRule="auto"/>
              <w:rPr>
                <w:rtl/>
              </w:rPr>
            </w:pPr>
          </w:p>
        </w:tc>
        <w:tc>
          <w:tcPr>
            <w:tcW w:w="1835" w:type="dxa"/>
            <w:vAlign w:val="center"/>
          </w:tcPr>
          <w:p w:rsidR="00AF1C92" w:rsidRPr="00AF1C92" w:rsidRDefault="00AF1C92" w:rsidP="00AF1C92">
            <w:pPr>
              <w:spacing w:line="240" w:lineRule="auto"/>
              <w:rPr>
                <w:rtl/>
              </w:rPr>
            </w:pPr>
          </w:p>
        </w:tc>
      </w:tr>
    </w:tbl>
    <w:p w:rsidR="00AF1C92" w:rsidRPr="00AF1C92" w:rsidRDefault="00AF1C92" w:rsidP="00AF1C92">
      <w:pPr>
        <w:spacing w:line="240" w:lineRule="auto"/>
        <w:rPr>
          <w:rtl/>
        </w:rPr>
      </w:pPr>
    </w:p>
    <w:p w:rsidR="00AF1C92" w:rsidRPr="00AF1C92" w:rsidRDefault="00AF1C92" w:rsidP="00AF1C92">
      <w:pPr>
        <w:spacing w:line="240" w:lineRule="auto"/>
        <w:rPr>
          <w:rtl/>
        </w:rPr>
      </w:pPr>
    </w:p>
    <w:p w:rsidR="00AF1C92" w:rsidRDefault="00AF1C92" w:rsidP="00AF1C92">
      <w:pPr>
        <w:spacing w:line="240" w:lineRule="auto"/>
        <w:rPr>
          <w:rtl/>
        </w:rPr>
      </w:pPr>
    </w:p>
    <w:p w:rsidR="00F64656" w:rsidRDefault="00F64656" w:rsidP="00AF1C92">
      <w:pPr>
        <w:spacing w:line="240" w:lineRule="auto"/>
        <w:rPr>
          <w:rtl/>
        </w:rPr>
      </w:pPr>
    </w:p>
    <w:p w:rsidR="00F64656" w:rsidRDefault="00F64656" w:rsidP="00AF1C92">
      <w:pPr>
        <w:spacing w:line="240" w:lineRule="auto"/>
        <w:rPr>
          <w:rtl/>
        </w:rPr>
      </w:pPr>
    </w:p>
    <w:p w:rsidR="00F64656" w:rsidRDefault="00F64656" w:rsidP="00AF1C92">
      <w:pPr>
        <w:spacing w:line="240" w:lineRule="auto"/>
        <w:rPr>
          <w:rtl/>
        </w:rPr>
      </w:pPr>
    </w:p>
    <w:p w:rsidR="00F64656" w:rsidRPr="00AF1C92" w:rsidRDefault="00F64656" w:rsidP="00AF1C92">
      <w:pPr>
        <w:spacing w:line="240" w:lineRule="auto"/>
        <w:rPr>
          <w:rtl/>
        </w:rPr>
      </w:pPr>
    </w:p>
    <w:p w:rsidR="00AF1C92" w:rsidRDefault="00AF1C92" w:rsidP="004C5BF3">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w:t>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שם ותפקיד ממלא הטופס</w:t>
      </w:r>
    </w:p>
    <w:p w:rsidR="004C5BF3" w:rsidRPr="00AF1C92" w:rsidRDefault="004C5BF3" w:rsidP="004C5BF3">
      <w:pPr>
        <w:spacing w:line="240" w:lineRule="auto"/>
        <w:rPr>
          <w:rtl/>
        </w:rPr>
      </w:pPr>
    </w:p>
    <w:p w:rsidR="00AF1C92" w:rsidRP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______________</w:t>
      </w:r>
      <w:r w:rsidR="004C5BF3">
        <w:rPr>
          <w:rFonts w:hint="cs"/>
          <w:rtl/>
        </w:rPr>
        <w:t>___</w:t>
      </w:r>
      <w:r w:rsidRPr="00AF1C92">
        <w:rPr>
          <w:rFonts w:hint="cs"/>
          <w:rtl/>
        </w:rPr>
        <w:t>____</w:t>
      </w:r>
    </w:p>
    <w:p w:rsidR="00AF1C92" w:rsidRP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רכז גרעין</w:t>
      </w:r>
    </w:p>
    <w:p w:rsidR="00AF1C92" w:rsidRPr="00AF1C92" w:rsidRDefault="00AF1C92" w:rsidP="00AF1C92">
      <w:pPr>
        <w:spacing w:line="240" w:lineRule="auto"/>
        <w:rPr>
          <w:rtl/>
        </w:rPr>
      </w:pPr>
    </w:p>
    <w:p w:rsidR="00AF1C92" w:rsidRDefault="00AF1C92" w:rsidP="00AF1C92">
      <w:pPr>
        <w:spacing w:line="240" w:lineRule="auto"/>
        <w:rPr>
          <w:rtl/>
        </w:rPr>
      </w:pP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r>
      <w:r w:rsidRPr="00AF1C92">
        <w:rPr>
          <w:rFonts w:hint="cs"/>
          <w:rtl/>
        </w:rPr>
        <w:tab/>
        <w:t xml:space="preserve">             _________________</w:t>
      </w:r>
      <w:r w:rsidR="004C5BF3">
        <w:rPr>
          <w:rFonts w:hint="cs"/>
          <w:rtl/>
        </w:rPr>
        <w:t>___</w:t>
      </w:r>
      <w:r w:rsidRPr="00AF1C92">
        <w:rPr>
          <w:rFonts w:hint="cs"/>
          <w:rtl/>
        </w:rPr>
        <w:t>_</w:t>
      </w:r>
    </w:p>
    <w:p w:rsidR="00F237B0" w:rsidRDefault="00F237B0" w:rsidP="00AF1C92">
      <w:pPr>
        <w:spacing w:line="240" w:lineRule="auto"/>
        <w:rPr>
          <w:rtl/>
        </w:rPr>
      </w:pPr>
    </w:p>
    <w:p w:rsidR="00F237B0" w:rsidRDefault="00F237B0" w:rsidP="00AF1C92">
      <w:pPr>
        <w:spacing w:line="240" w:lineRule="auto"/>
        <w:rPr>
          <w:rtl/>
        </w:rPr>
      </w:pPr>
    </w:p>
    <w:p w:rsidR="0001192B" w:rsidRDefault="0001192B" w:rsidP="00AF1C92">
      <w:pPr>
        <w:spacing w:line="240" w:lineRule="auto"/>
        <w:rPr>
          <w:rtl/>
        </w:rPr>
      </w:pPr>
    </w:p>
    <w:tbl>
      <w:tblPr>
        <w:bidiVisual/>
        <w:tblW w:w="3545" w:type="dxa"/>
        <w:tblInd w:w="5301" w:type="dxa"/>
        <w:tblLook w:val="04A0" w:firstRow="1" w:lastRow="0" w:firstColumn="1" w:lastColumn="0" w:noHBand="0" w:noVBand="1"/>
      </w:tblPr>
      <w:tblGrid>
        <w:gridCol w:w="1276"/>
        <w:gridCol w:w="2269"/>
      </w:tblGrid>
      <w:tr w:rsidR="00E3079F" w:rsidRPr="00B73B93" w:rsidTr="00E3079F">
        <w:tc>
          <w:tcPr>
            <w:tcW w:w="1276" w:type="dxa"/>
            <w:shd w:val="clear" w:color="auto" w:fill="auto"/>
          </w:tcPr>
          <w:p w:rsidR="00E3079F" w:rsidRPr="00B73B93" w:rsidRDefault="00E3079F" w:rsidP="00E3079F">
            <w:pPr>
              <w:rPr>
                <w:rtl/>
              </w:rPr>
            </w:pPr>
          </w:p>
        </w:tc>
        <w:tc>
          <w:tcPr>
            <w:tcW w:w="2269" w:type="dxa"/>
            <w:shd w:val="clear" w:color="auto" w:fill="auto"/>
          </w:tcPr>
          <w:p w:rsidR="00E3079F" w:rsidRPr="00B73B93" w:rsidRDefault="00E3079F" w:rsidP="00E3079F">
            <w:pPr>
              <w:rPr>
                <w:rtl/>
              </w:rPr>
            </w:pPr>
          </w:p>
        </w:tc>
      </w:tr>
      <w:tr w:rsidR="00E3079F" w:rsidRPr="00B73B93" w:rsidTr="00E3079F">
        <w:tc>
          <w:tcPr>
            <w:tcW w:w="1276" w:type="dxa"/>
            <w:shd w:val="clear" w:color="auto" w:fill="auto"/>
          </w:tcPr>
          <w:p w:rsidR="00E3079F" w:rsidRPr="00B73B93" w:rsidRDefault="00E3079F" w:rsidP="00E3079F">
            <w:pPr>
              <w:rPr>
                <w:rtl/>
              </w:rPr>
            </w:pPr>
          </w:p>
        </w:tc>
        <w:tc>
          <w:tcPr>
            <w:tcW w:w="2269" w:type="dxa"/>
            <w:shd w:val="clear" w:color="auto" w:fill="auto"/>
          </w:tcPr>
          <w:p w:rsidR="00E3079F" w:rsidRPr="00B73B93" w:rsidRDefault="00E3079F" w:rsidP="00E3079F">
            <w:pPr>
              <w:rPr>
                <w:rtl/>
              </w:rPr>
            </w:pPr>
          </w:p>
        </w:tc>
      </w:tr>
    </w:tbl>
    <w:p w:rsidR="00E3079F" w:rsidRDefault="00E3079F" w:rsidP="00E3079F">
      <w:pPr>
        <w:rPr>
          <w:bCs/>
          <w:rtl/>
        </w:rPr>
        <w:sectPr w:rsidR="00E3079F" w:rsidSect="006F773B">
          <w:footerReference w:type="even" r:id="rId14"/>
          <w:footerReference w:type="default" r:id="rId15"/>
          <w:headerReference w:type="first" r:id="rId16"/>
          <w:endnotePr>
            <w:numFmt w:val="lowerLetter"/>
          </w:endnotePr>
          <w:pgSz w:w="11906" w:h="16838" w:code="9"/>
          <w:pgMar w:top="1135" w:right="1469" w:bottom="1259" w:left="1418" w:header="720" w:footer="720" w:gutter="0"/>
          <w:cols w:space="720"/>
          <w:titlePg/>
          <w:bidi/>
          <w:rtlGutter/>
        </w:sectPr>
      </w:pPr>
    </w:p>
    <w:tbl>
      <w:tblPr>
        <w:bidiVisual/>
        <w:tblW w:w="3545" w:type="dxa"/>
        <w:tblInd w:w="5301" w:type="dxa"/>
        <w:tblLook w:val="04A0" w:firstRow="1" w:lastRow="0" w:firstColumn="1" w:lastColumn="0" w:noHBand="0" w:noVBand="1"/>
      </w:tblPr>
      <w:tblGrid>
        <w:gridCol w:w="1276"/>
        <w:gridCol w:w="2269"/>
      </w:tblGrid>
      <w:tr w:rsidR="00E3079F" w:rsidRPr="00B73B93" w:rsidTr="00E3079F">
        <w:tc>
          <w:tcPr>
            <w:tcW w:w="1276" w:type="dxa"/>
            <w:shd w:val="clear" w:color="auto" w:fill="auto"/>
          </w:tcPr>
          <w:p w:rsidR="00E3079F" w:rsidRPr="00B73B93" w:rsidRDefault="00E3079F" w:rsidP="008F1692">
            <w:pPr>
              <w:bidi w:val="0"/>
              <w:spacing w:line="240" w:lineRule="auto"/>
            </w:pPr>
          </w:p>
        </w:tc>
        <w:tc>
          <w:tcPr>
            <w:tcW w:w="2269" w:type="dxa"/>
            <w:shd w:val="clear" w:color="auto" w:fill="auto"/>
          </w:tcPr>
          <w:p w:rsidR="00E3079F" w:rsidRPr="00B73B93" w:rsidRDefault="00E3079F" w:rsidP="00E3079F">
            <w:pPr>
              <w:rPr>
                <w:rtl/>
              </w:rPr>
            </w:pPr>
          </w:p>
        </w:tc>
      </w:tr>
    </w:tbl>
    <w:p w:rsidR="00A907C3" w:rsidRDefault="00A907C3" w:rsidP="00A907C3">
      <w:pPr>
        <w:ind w:right="-567"/>
        <w:rPr>
          <w:bCs/>
          <w:sz w:val="32"/>
          <w:szCs w:val="32"/>
          <w:u w:val="single"/>
          <w:rtl/>
        </w:rPr>
      </w:pPr>
    </w:p>
    <w:p w:rsidR="009D0083" w:rsidRPr="00CF1E60" w:rsidRDefault="009D0083" w:rsidP="00746747">
      <w:pPr>
        <w:spacing w:line="240" w:lineRule="auto"/>
        <w:rPr>
          <w:b w:val="0"/>
          <w:sz w:val="26"/>
          <w:rtl/>
        </w:rPr>
      </w:pPr>
      <w:bookmarkStart w:id="2" w:name="Reference"/>
      <w:r w:rsidRPr="00CF1E60">
        <w:rPr>
          <w:rFonts w:hint="cs"/>
          <w:b w:val="0"/>
          <w:sz w:val="26"/>
          <w:rtl/>
        </w:rPr>
        <w:t>__</w:t>
      </w:r>
    </w:p>
    <w:bookmarkEnd w:id="2"/>
    <w:p w:rsidR="009E6449" w:rsidRDefault="009E6449" w:rsidP="009E6449">
      <w:pPr>
        <w:rPr>
          <w:rtl/>
        </w:rPr>
      </w:pPr>
    </w:p>
    <w:p w:rsidR="009E6449" w:rsidRDefault="00D54F14" w:rsidP="009E6449">
      <w:pPr>
        <w:rPr>
          <w:rtl/>
        </w:rPr>
      </w:pPr>
      <w:r>
        <w:rPr>
          <w:noProof/>
        </w:rPr>
        <w:drawing>
          <wp:anchor distT="0" distB="0" distL="114300" distR="114300" simplePos="0" relativeHeight="251659776" behindDoc="0" locked="0" layoutInCell="1" allowOverlap="1" wp14:anchorId="0FE9EF40" wp14:editId="1C8C2598">
            <wp:simplePos x="0" y="0"/>
            <wp:positionH relativeFrom="column">
              <wp:posOffset>4986020</wp:posOffset>
            </wp:positionH>
            <wp:positionV relativeFrom="paragraph">
              <wp:posOffset>-450850</wp:posOffset>
            </wp:positionV>
            <wp:extent cx="1009650" cy="1011555"/>
            <wp:effectExtent l="0" t="0" r="0" b="0"/>
            <wp:wrapNone/>
            <wp:docPr id="368" name="תמונה 1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97"/>
                    <pic:cNvPicPr>
                      <a:picLocks noChangeAspect="1" noChangeArrowheads="1"/>
                    </pic:cNvPicPr>
                  </pic:nvPicPr>
                  <pic:blipFill>
                    <a:blip r:embed="rId17" cstate="print">
                      <a:extLst>
                        <a:ext uri="{28A0092B-C50C-407E-A947-70E740481C1C}">
                          <a14:useLocalDpi xmlns:a14="http://schemas.microsoft.com/office/drawing/2010/main" val="0"/>
                        </a:ext>
                      </a:extLst>
                    </a:blip>
                    <a:srcRect l="27357" t="16162" r="14276" b="21211"/>
                    <a:stretch>
                      <a:fillRect/>
                    </a:stretch>
                  </pic:blipFill>
                  <pic:spPr bwMode="auto">
                    <a:xfrm>
                      <a:off x="0" y="0"/>
                      <a:ext cx="1009650" cy="101155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57728" behindDoc="0" locked="0" layoutInCell="1" allowOverlap="1" wp14:anchorId="478B0CAA" wp14:editId="3C71A46F">
                <wp:simplePos x="0" y="0"/>
                <wp:positionH relativeFrom="column">
                  <wp:posOffset>2010410</wp:posOffset>
                </wp:positionH>
                <wp:positionV relativeFrom="paragraph">
                  <wp:posOffset>-222250</wp:posOffset>
                </wp:positionV>
                <wp:extent cx="2400300" cy="276225"/>
                <wp:effectExtent l="0" t="0" r="0" b="9525"/>
                <wp:wrapNone/>
                <wp:docPr id="1201"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874F99" w:rsidRDefault="009E5B1A" w:rsidP="009E6449">
                            <w:pPr>
                              <w:spacing w:line="340" w:lineRule="exact"/>
                              <w:jc w:val="center"/>
                              <w:rPr>
                                <w:rFonts w:ascii="Tahoma" w:hAnsi="Tahoma"/>
                                <w:b w:val="0"/>
                                <w:bCs/>
                                <w:spacing w:val="20"/>
                                <w:sz w:val="36"/>
                                <w:szCs w:val="36"/>
                                <w:rtl/>
                              </w:rPr>
                            </w:pPr>
                            <w:r w:rsidRPr="00874F99">
                              <w:rPr>
                                <w:rFonts w:ascii="Tahoma" w:hAnsi="Tahoma"/>
                                <w:bCs/>
                                <w:spacing w:val="20"/>
                                <w:sz w:val="40"/>
                                <w:szCs w:val="40"/>
                                <w:rtl/>
                              </w:rPr>
                              <w:t>מדינת ישראל</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7" o:spid="_x0000_s1032" type="#_x0000_t202" style="position:absolute;left:0;text-align:left;margin-left:158.3pt;margin-top:-17.5pt;width:189pt;height:21.7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7lpuQIAAMQ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" filled="f" stroked="f">
                <v:textbox>
                  <w:txbxContent>
                    <w:p w:rsidR="009E5B1A" w:rsidRPr="00874F99" w:rsidRDefault="009E5B1A" w:rsidP="009E6449">
                      <w:pPr>
                        <w:spacing w:line="340" w:lineRule="exact"/>
                        <w:jc w:val="center"/>
                        <w:rPr>
                          <w:rFonts w:ascii="Tahoma" w:hAnsi="Tahoma"/>
                          <w:b w:val="0"/>
                          <w:bCs/>
                          <w:spacing w:val="20"/>
                          <w:sz w:val="36"/>
                          <w:szCs w:val="36"/>
                          <w:rtl/>
                        </w:rPr>
                      </w:pPr>
                      <w:r w:rsidRPr="00874F99">
                        <w:rPr>
                          <w:rFonts w:ascii="Tahoma" w:hAnsi="Tahoma"/>
                          <w:bCs/>
                          <w:spacing w:val="20"/>
                          <w:sz w:val="40"/>
                          <w:szCs w:val="40"/>
                          <w:rtl/>
                        </w:rPr>
                        <w:t>מדינת ישראל</w:t>
                      </w: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6EBE0585" wp14:editId="0AE6BF4C">
                <wp:simplePos x="0" y="0"/>
                <wp:positionH relativeFrom="column">
                  <wp:posOffset>-199390</wp:posOffset>
                </wp:positionH>
                <wp:positionV relativeFrom="paragraph">
                  <wp:posOffset>15875</wp:posOffset>
                </wp:positionV>
                <wp:extent cx="1990725" cy="342900"/>
                <wp:effectExtent l="0" t="0" r="0" b="0"/>
                <wp:wrapNone/>
                <wp:docPr id="1202"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907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D51CC5" w:rsidRDefault="009E5B1A" w:rsidP="009E6449">
                            <w:pPr>
                              <w:jc w:val="center"/>
                              <w:rPr>
                                <w:rFonts w:ascii="Tahoma" w:hAnsi="Tahoma"/>
                                <w:b w:val="0"/>
                                <w:bCs/>
                                <w:spacing w:val="38"/>
                                <w:sz w:val="28"/>
                                <w:szCs w:val="28"/>
                              </w:rPr>
                            </w:pPr>
                            <w:r w:rsidRPr="00256F2B">
                              <w:rPr>
                                <w:rFonts w:ascii="Tahoma" w:hAnsi="Tahoma"/>
                                <w:bCs/>
                                <w:spacing w:val="38"/>
                                <w:sz w:val="32"/>
                                <w:szCs w:val="32"/>
                                <w:rtl/>
                              </w:rPr>
                              <w:t>הצוות הבין מוסדי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8" o:spid="_x0000_s1033" type="#_x0000_t202" style="position:absolute;left:0;text-align:left;margin-left:-15.7pt;margin-top:1.25pt;width:156.75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" filled="f" stroked="f">
                <v:textbox>
                  <w:txbxContent>
                    <w:p w:rsidR="009E5B1A" w:rsidRPr="00D51CC5" w:rsidRDefault="009E5B1A" w:rsidP="009E6449">
                      <w:pPr>
                        <w:jc w:val="center"/>
                        <w:rPr>
                          <w:rFonts w:ascii="Tahoma" w:hAnsi="Tahoma"/>
                          <w:b w:val="0"/>
                          <w:bCs/>
                          <w:spacing w:val="38"/>
                          <w:sz w:val="28"/>
                          <w:szCs w:val="28"/>
                        </w:rPr>
                      </w:pPr>
                      <w:r w:rsidRPr="00256F2B">
                        <w:rPr>
                          <w:rFonts w:ascii="Tahoma" w:hAnsi="Tahoma"/>
                          <w:bCs/>
                          <w:spacing w:val="38"/>
                          <w:sz w:val="32"/>
                          <w:szCs w:val="32"/>
                          <w:rtl/>
                        </w:rPr>
                        <w:t>הצוות הבין מוסדי</w:t>
                      </w:r>
                    </w:p>
                  </w:txbxContent>
                </v:textbox>
              </v:shape>
            </w:pict>
          </mc:Fallback>
        </mc:AlternateContent>
      </w:r>
      <w:r>
        <w:rPr>
          <w:noProof/>
        </w:rPr>
        <mc:AlternateContent>
          <mc:Choice Requires="wpg">
            <w:drawing>
              <wp:anchor distT="0" distB="0" distL="114300" distR="114300" simplePos="0" relativeHeight="251656704" behindDoc="0" locked="0" layoutInCell="1" allowOverlap="1" wp14:anchorId="51458360" wp14:editId="72CDDFA0">
                <wp:simplePos x="0" y="0"/>
                <wp:positionH relativeFrom="page">
                  <wp:posOffset>940435</wp:posOffset>
                </wp:positionH>
                <wp:positionV relativeFrom="paragraph">
                  <wp:posOffset>-373380</wp:posOffset>
                </wp:positionV>
                <wp:extent cx="1600200" cy="342900"/>
                <wp:effectExtent l="0" t="0" r="0" b="19050"/>
                <wp:wrapNone/>
                <wp:docPr id="90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00200" cy="342900"/>
                          <a:chOff x="8225" y="11644"/>
                          <a:chExt cx="2673" cy="733"/>
                        </a:xfrm>
                      </wpg:grpSpPr>
                      <wps:wsp>
                        <wps:cNvPr id="904" name="Oval 4"/>
                        <wps:cNvSpPr>
                          <a:spLocks noChangeArrowheads="1"/>
                        </wps:cNvSpPr>
                        <wps:spPr bwMode="auto">
                          <a:xfrm>
                            <a:off x="8590"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g:grpSp>
                        <wpg:cNvPr id="905" name="Group 5"/>
                        <wpg:cNvGrpSpPr>
                          <a:grpSpLocks/>
                        </wpg:cNvGrpSpPr>
                        <wpg:grpSpPr bwMode="auto">
                          <a:xfrm>
                            <a:off x="8225" y="11644"/>
                            <a:ext cx="2673" cy="733"/>
                            <a:chOff x="8225" y="11644"/>
                            <a:chExt cx="2673" cy="733"/>
                          </a:xfrm>
                        </wpg:grpSpPr>
                        <wpg:grpSp>
                          <wpg:cNvPr id="906" name="Group 6"/>
                          <wpg:cNvGrpSpPr>
                            <a:grpSpLocks/>
                          </wpg:cNvGrpSpPr>
                          <wpg:grpSpPr bwMode="auto">
                            <a:xfrm>
                              <a:off x="8225" y="11644"/>
                              <a:ext cx="914" cy="733"/>
                              <a:chOff x="8367" y="9260"/>
                              <a:chExt cx="914" cy="899"/>
                            </a:xfrm>
                          </wpg:grpSpPr>
                          <wpg:grpSp>
                            <wpg:cNvPr id="907" name="Group 7"/>
                            <wpg:cNvGrpSpPr>
                              <a:grpSpLocks/>
                            </wpg:cNvGrpSpPr>
                            <wpg:grpSpPr bwMode="auto">
                              <a:xfrm>
                                <a:off x="8818" y="9260"/>
                                <a:ext cx="463" cy="899"/>
                                <a:chOff x="8818" y="9260"/>
                                <a:chExt cx="463" cy="899"/>
                              </a:xfrm>
                            </wpg:grpSpPr>
                            <wps:wsp>
                              <wps:cNvPr id="908" name="Freeform 8"/>
                              <wps:cNvSpPr>
                                <a:spLocks/>
                              </wps:cNvSpPr>
                              <wps:spPr bwMode="auto">
                                <a:xfrm>
                                  <a:off x="8827" y="9260"/>
                                  <a:ext cx="448" cy="347"/>
                                </a:xfrm>
                                <a:custGeom>
                                  <a:avLst/>
                                  <a:gdLst>
                                    <a:gd name="T0" fmla="*/ 448 w 448"/>
                                    <a:gd name="T1" fmla="*/ 30 h 347"/>
                                    <a:gd name="T2" fmla="*/ 426 w 448"/>
                                    <a:gd name="T3" fmla="*/ 0 h 347"/>
                                    <a:gd name="T4" fmla="*/ 0 w 448"/>
                                    <a:gd name="T5" fmla="*/ 317 h 347"/>
                                    <a:gd name="T6" fmla="*/ 23 w 448"/>
                                    <a:gd name="T7" fmla="*/ 347 h 347"/>
                                    <a:gd name="T8" fmla="*/ 448 w 448"/>
                                    <a:gd name="T9" fmla="*/ 30 h 347"/>
                                  </a:gdLst>
                                  <a:ahLst/>
                                  <a:cxnLst>
                                    <a:cxn ang="0">
                                      <a:pos x="T0" y="T1"/>
                                    </a:cxn>
                                    <a:cxn ang="0">
                                      <a:pos x="T2" y="T3"/>
                                    </a:cxn>
                                    <a:cxn ang="0">
                                      <a:pos x="T4" y="T5"/>
                                    </a:cxn>
                                    <a:cxn ang="0">
                                      <a:pos x="T6" y="T7"/>
                                    </a:cxn>
                                    <a:cxn ang="0">
                                      <a:pos x="T8" y="T9"/>
                                    </a:cxn>
                                  </a:cxnLst>
                                  <a:rect l="0" t="0" r="r" b="b"/>
                                  <a:pathLst>
                                    <a:path w="448" h="347">
                                      <a:moveTo>
                                        <a:pt x="448" y="30"/>
                                      </a:moveTo>
                                      <a:lnTo>
                                        <a:pt x="426" y="0"/>
                                      </a:lnTo>
                                      <a:lnTo>
                                        <a:pt x="0" y="317"/>
                                      </a:lnTo>
                                      <a:lnTo>
                                        <a:pt x="23" y="347"/>
                                      </a:lnTo>
                                      <a:lnTo>
                                        <a:pt x="448"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09" name="Rectangle 9"/>
                              <wps:cNvSpPr>
                                <a:spLocks noChangeArrowheads="1"/>
                              </wps:cNvSpPr>
                              <wps:spPr bwMode="auto">
                                <a:xfrm>
                                  <a:off x="8818"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0" name="Rectangle 10"/>
                              <wps:cNvSpPr>
                                <a:spLocks noChangeArrowheads="1"/>
                              </wps:cNvSpPr>
                              <wps:spPr bwMode="auto">
                                <a:xfrm>
                                  <a:off x="8923"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1" name="Freeform 11"/>
                              <wps:cNvSpPr>
                                <a:spLocks/>
                              </wps:cNvSpPr>
                              <wps:spPr bwMode="auto">
                                <a:xfrm>
                                  <a:off x="8933" y="9335"/>
                                  <a:ext cx="342" cy="266"/>
                                </a:xfrm>
                                <a:custGeom>
                                  <a:avLst/>
                                  <a:gdLst>
                                    <a:gd name="T0" fmla="*/ 342 w 342"/>
                                    <a:gd name="T1" fmla="*/ 31 h 266"/>
                                    <a:gd name="T2" fmla="*/ 320 w 342"/>
                                    <a:gd name="T3" fmla="*/ 0 h 266"/>
                                    <a:gd name="T4" fmla="*/ 0 w 342"/>
                                    <a:gd name="T5" fmla="*/ 236 h 266"/>
                                    <a:gd name="T6" fmla="*/ 22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2"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2" name="Rectangle 12"/>
                              <wps:cNvSpPr>
                                <a:spLocks noChangeArrowheads="1"/>
                              </wps:cNvSpPr>
                              <wps:spPr bwMode="auto">
                                <a:xfrm>
                                  <a:off x="9243"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3" name="Rectangle 13"/>
                              <wps:cNvSpPr>
                                <a:spLocks noChangeArrowheads="1"/>
                              </wps:cNvSpPr>
                              <wps:spPr bwMode="auto">
                                <a:xfrm>
                                  <a:off x="8837"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914" name="Group 14"/>
                            <wpg:cNvGrpSpPr>
                              <a:grpSpLocks/>
                            </wpg:cNvGrpSpPr>
                            <wpg:grpSpPr bwMode="auto">
                              <a:xfrm>
                                <a:off x="8367" y="9260"/>
                                <a:ext cx="464" cy="899"/>
                                <a:chOff x="8367" y="9260"/>
                                <a:chExt cx="464" cy="899"/>
                              </a:xfrm>
                            </wpg:grpSpPr>
                            <wps:wsp>
                              <wps:cNvPr id="915" name="Freeform 15"/>
                              <wps:cNvSpPr>
                                <a:spLocks/>
                              </wps:cNvSpPr>
                              <wps:spPr bwMode="auto">
                                <a:xfrm>
                                  <a:off x="8377" y="9260"/>
                                  <a:ext cx="447" cy="347"/>
                                </a:xfrm>
                                <a:custGeom>
                                  <a:avLst/>
                                  <a:gdLst>
                                    <a:gd name="T0" fmla="*/ 22 w 447"/>
                                    <a:gd name="T1" fmla="*/ 0 h 347"/>
                                    <a:gd name="T2" fmla="*/ 0 w 447"/>
                                    <a:gd name="T3" fmla="*/ 30 h 347"/>
                                    <a:gd name="T4" fmla="*/ 425 w 447"/>
                                    <a:gd name="T5" fmla="*/ 347 h 347"/>
                                    <a:gd name="T6" fmla="*/ 447 w 447"/>
                                    <a:gd name="T7" fmla="*/ 317 h 347"/>
                                    <a:gd name="T8" fmla="*/ 22 w 447"/>
                                    <a:gd name="T9" fmla="*/ 0 h 347"/>
                                  </a:gdLst>
                                  <a:ahLst/>
                                  <a:cxnLst>
                                    <a:cxn ang="0">
                                      <a:pos x="T0" y="T1"/>
                                    </a:cxn>
                                    <a:cxn ang="0">
                                      <a:pos x="T2" y="T3"/>
                                    </a:cxn>
                                    <a:cxn ang="0">
                                      <a:pos x="T4" y="T5"/>
                                    </a:cxn>
                                    <a:cxn ang="0">
                                      <a:pos x="T6" y="T7"/>
                                    </a:cxn>
                                    <a:cxn ang="0">
                                      <a:pos x="T8" y="T9"/>
                                    </a:cxn>
                                  </a:cxnLst>
                                  <a:rect l="0" t="0" r="r" b="b"/>
                                  <a:pathLst>
                                    <a:path w="447" h="347">
                                      <a:moveTo>
                                        <a:pt x="22" y="0"/>
                                      </a:moveTo>
                                      <a:lnTo>
                                        <a:pt x="0" y="30"/>
                                      </a:lnTo>
                                      <a:lnTo>
                                        <a:pt x="425" y="347"/>
                                      </a:lnTo>
                                      <a:lnTo>
                                        <a:pt x="447"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6" name="Rectangle 16"/>
                              <wps:cNvSpPr>
                                <a:spLocks noChangeArrowheads="1"/>
                              </wps:cNvSpPr>
                              <wps:spPr bwMode="auto">
                                <a:xfrm>
                                  <a:off x="8792"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7" name="Rectangle 17"/>
                              <wps:cNvSpPr>
                                <a:spLocks noChangeArrowheads="1"/>
                              </wps:cNvSpPr>
                              <wps:spPr bwMode="auto">
                                <a:xfrm>
                                  <a:off x="8683"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18" name="Freeform 18"/>
                              <wps:cNvSpPr>
                                <a:spLocks/>
                              </wps:cNvSpPr>
                              <wps:spPr bwMode="auto">
                                <a:xfrm>
                                  <a:off x="8377" y="9335"/>
                                  <a:ext cx="342" cy="266"/>
                                </a:xfrm>
                                <a:custGeom>
                                  <a:avLst/>
                                  <a:gdLst>
                                    <a:gd name="T0" fmla="*/ 22 w 342"/>
                                    <a:gd name="T1" fmla="*/ 0 h 266"/>
                                    <a:gd name="T2" fmla="*/ 0 w 342"/>
                                    <a:gd name="T3" fmla="*/ 31 h 266"/>
                                    <a:gd name="T4" fmla="*/ 319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19"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9" name="Rectangle 19"/>
                              <wps:cNvSpPr>
                                <a:spLocks noChangeArrowheads="1"/>
                              </wps:cNvSpPr>
                              <wps:spPr bwMode="auto">
                                <a:xfrm>
                                  <a:off x="8367"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0" name="Rectangle 20"/>
                              <wps:cNvSpPr>
                                <a:spLocks noChangeArrowheads="1"/>
                              </wps:cNvSpPr>
                              <wps:spPr bwMode="auto">
                                <a:xfrm>
                                  <a:off x="8706"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921" name="Group 21"/>
                          <wpg:cNvGrpSpPr>
                            <a:grpSpLocks/>
                          </wpg:cNvGrpSpPr>
                          <wpg:grpSpPr bwMode="auto">
                            <a:xfrm>
                              <a:off x="9101" y="11644"/>
                              <a:ext cx="914" cy="733"/>
                              <a:chOff x="9243" y="9260"/>
                              <a:chExt cx="914" cy="899"/>
                            </a:xfrm>
                          </wpg:grpSpPr>
                          <wpg:grpSp>
                            <wpg:cNvPr id="922" name="Group 22"/>
                            <wpg:cNvGrpSpPr>
                              <a:grpSpLocks/>
                            </wpg:cNvGrpSpPr>
                            <wpg:grpSpPr bwMode="auto">
                              <a:xfrm>
                                <a:off x="9694" y="9260"/>
                                <a:ext cx="463" cy="899"/>
                                <a:chOff x="9694" y="9260"/>
                                <a:chExt cx="463" cy="899"/>
                              </a:xfrm>
                            </wpg:grpSpPr>
                            <wps:wsp>
                              <wps:cNvPr id="923" name="Freeform 23"/>
                              <wps:cNvSpPr>
                                <a:spLocks/>
                              </wps:cNvSpPr>
                              <wps:spPr bwMode="auto">
                                <a:xfrm>
                                  <a:off x="9703" y="9260"/>
                                  <a:ext cx="448" cy="347"/>
                                </a:xfrm>
                                <a:custGeom>
                                  <a:avLst/>
                                  <a:gdLst>
                                    <a:gd name="T0" fmla="*/ 448 w 448"/>
                                    <a:gd name="T1" fmla="*/ 30 h 347"/>
                                    <a:gd name="T2" fmla="*/ 426 w 448"/>
                                    <a:gd name="T3" fmla="*/ 0 h 347"/>
                                    <a:gd name="T4" fmla="*/ 0 w 448"/>
                                    <a:gd name="T5" fmla="*/ 317 h 347"/>
                                    <a:gd name="T6" fmla="*/ 23 w 448"/>
                                    <a:gd name="T7" fmla="*/ 347 h 347"/>
                                    <a:gd name="T8" fmla="*/ 448 w 448"/>
                                    <a:gd name="T9" fmla="*/ 30 h 347"/>
                                  </a:gdLst>
                                  <a:ahLst/>
                                  <a:cxnLst>
                                    <a:cxn ang="0">
                                      <a:pos x="T0" y="T1"/>
                                    </a:cxn>
                                    <a:cxn ang="0">
                                      <a:pos x="T2" y="T3"/>
                                    </a:cxn>
                                    <a:cxn ang="0">
                                      <a:pos x="T4" y="T5"/>
                                    </a:cxn>
                                    <a:cxn ang="0">
                                      <a:pos x="T6" y="T7"/>
                                    </a:cxn>
                                    <a:cxn ang="0">
                                      <a:pos x="T8" y="T9"/>
                                    </a:cxn>
                                  </a:cxnLst>
                                  <a:rect l="0" t="0" r="r" b="b"/>
                                  <a:pathLst>
                                    <a:path w="448" h="347">
                                      <a:moveTo>
                                        <a:pt x="448" y="30"/>
                                      </a:moveTo>
                                      <a:lnTo>
                                        <a:pt x="426" y="0"/>
                                      </a:lnTo>
                                      <a:lnTo>
                                        <a:pt x="0" y="317"/>
                                      </a:lnTo>
                                      <a:lnTo>
                                        <a:pt x="23" y="347"/>
                                      </a:lnTo>
                                      <a:lnTo>
                                        <a:pt x="448"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4" name="Rectangle 24"/>
                              <wps:cNvSpPr>
                                <a:spLocks noChangeArrowheads="1"/>
                              </wps:cNvSpPr>
                              <wps:spPr bwMode="auto">
                                <a:xfrm>
                                  <a:off x="9694"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5" name="Rectangle 25"/>
                              <wps:cNvSpPr>
                                <a:spLocks noChangeArrowheads="1"/>
                              </wps:cNvSpPr>
                              <wps:spPr bwMode="auto">
                                <a:xfrm>
                                  <a:off x="980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26" name="Freeform 26"/>
                              <wps:cNvSpPr>
                                <a:spLocks/>
                              </wps:cNvSpPr>
                              <wps:spPr bwMode="auto">
                                <a:xfrm>
                                  <a:off x="9809" y="9335"/>
                                  <a:ext cx="342" cy="266"/>
                                </a:xfrm>
                                <a:custGeom>
                                  <a:avLst/>
                                  <a:gdLst>
                                    <a:gd name="T0" fmla="*/ 342 w 342"/>
                                    <a:gd name="T1" fmla="*/ 31 h 266"/>
                                    <a:gd name="T2" fmla="*/ 320 w 342"/>
                                    <a:gd name="T3" fmla="*/ 0 h 266"/>
                                    <a:gd name="T4" fmla="*/ 0 w 342"/>
                                    <a:gd name="T5" fmla="*/ 236 h 266"/>
                                    <a:gd name="T6" fmla="*/ 22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2"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27" name="Rectangle 27"/>
                              <wps:cNvSpPr>
                                <a:spLocks noChangeArrowheads="1"/>
                              </wps:cNvSpPr>
                              <wps:spPr bwMode="auto">
                                <a:xfrm>
                                  <a:off x="10119"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2" name="Rectangle 28"/>
                              <wps:cNvSpPr>
                                <a:spLocks noChangeArrowheads="1"/>
                              </wps:cNvSpPr>
                              <wps:spPr bwMode="auto">
                                <a:xfrm>
                                  <a:off x="9713" y="10123"/>
                                  <a:ext cx="106"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993" name="Group 29"/>
                            <wpg:cNvGrpSpPr>
                              <a:grpSpLocks/>
                            </wpg:cNvGrpSpPr>
                            <wpg:grpSpPr bwMode="auto">
                              <a:xfrm>
                                <a:off x="9243" y="9260"/>
                                <a:ext cx="464" cy="899"/>
                                <a:chOff x="9243" y="9260"/>
                                <a:chExt cx="464" cy="899"/>
                              </a:xfrm>
                            </wpg:grpSpPr>
                            <wps:wsp>
                              <wps:cNvPr id="994" name="Freeform 30"/>
                              <wps:cNvSpPr>
                                <a:spLocks/>
                              </wps:cNvSpPr>
                              <wps:spPr bwMode="auto">
                                <a:xfrm>
                                  <a:off x="9253" y="9260"/>
                                  <a:ext cx="447" cy="347"/>
                                </a:xfrm>
                                <a:custGeom>
                                  <a:avLst/>
                                  <a:gdLst>
                                    <a:gd name="T0" fmla="*/ 22 w 447"/>
                                    <a:gd name="T1" fmla="*/ 0 h 347"/>
                                    <a:gd name="T2" fmla="*/ 0 w 447"/>
                                    <a:gd name="T3" fmla="*/ 30 h 347"/>
                                    <a:gd name="T4" fmla="*/ 425 w 447"/>
                                    <a:gd name="T5" fmla="*/ 347 h 347"/>
                                    <a:gd name="T6" fmla="*/ 447 w 447"/>
                                    <a:gd name="T7" fmla="*/ 317 h 347"/>
                                    <a:gd name="T8" fmla="*/ 22 w 447"/>
                                    <a:gd name="T9" fmla="*/ 0 h 347"/>
                                  </a:gdLst>
                                  <a:ahLst/>
                                  <a:cxnLst>
                                    <a:cxn ang="0">
                                      <a:pos x="T0" y="T1"/>
                                    </a:cxn>
                                    <a:cxn ang="0">
                                      <a:pos x="T2" y="T3"/>
                                    </a:cxn>
                                    <a:cxn ang="0">
                                      <a:pos x="T4" y="T5"/>
                                    </a:cxn>
                                    <a:cxn ang="0">
                                      <a:pos x="T6" y="T7"/>
                                    </a:cxn>
                                    <a:cxn ang="0">
                                      <a:pos x="T8" y="T9"/>
                                    </a:cxn>
                                  </a:cxnLst>
                                  <a:rect l="0" t="0" r="r" b="b"/>
                                  <a:pathLst>
                                    <a:path w="447" h="347">
                                      <a:moveTo>
                                        <a:pt x="22" y="0"/>
                                      </a:moveTo>
                                      <a:lnTo>
                                        <a:pt x="0" y="30"/>
                                      </a:lnTo>
                                      <a:lnTo>
                                        <a:pt x="425" y="347"/>
                                      </a:lnTo>
                                      <a:lnTo>
                                        <a:pt x="447"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5" name="Rectangle 31"/>
                              <wps:cNvSpPr>
                                <a:spLocks noChangeArrowheads="1"/>
                              </wps:cNvSpPr>
                              <wps:spPr bwMode="auto">
                                <a:xfrm>
                                  <a:off x="9668" y="9592"/>
                                  <a:ext cx="39"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6" name="Rectangle 32"/>
                              <wps:cNvSpPr>
                                <a:spLocks noChangeArrowheads="1"/>
                              </wps:cNvSpPr>
                              <wps:spPr bwMode="auto">
                                <a:xfrm>
                                  <a:off x="956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7" name="Freeform 33"/>
                              <wps:cNvSpPr>
                                <a:spLocks/>
                              </wps:cNvSpPr>
                              <wps:spPr bwMode="auto">
                                <a:xfrm>
                                  <a:off x="9253" y="9335"/>
                                  <a:ext cx="342" cy="266"/>
                                </a:xfrm>
                                <a:custGeom>
                                  <a:avLst/>
                                  <a:gdLst>
                                    <a:gd name="T0" fmla="*/ 22 w 342"/>
                                    <a:gd name="T1" fmla="*/ 0 h 266"/>
                                    <a:gd name="T2" fmla="*/ 0 w 342"/>
                                    <a:gd name="T3" fmla="*/ 31 h 266"/>
                                    <a:gd name="T4" fmla="*/ 319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19"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8" name="Rectangle 34"/>
                              <wps:cNvSpPr>
                                <a:spLocks noChangeArrowheads="1"/>
                              </wps:cNvSpPr>
                              <wps:spPr bwMode="auto">
                                <a:xfrm>
                                  <a:off x="9243"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99" name="Rectangle 35"/>
                              <wps:cNvSpPr>
                                <a:spLocks noChangeArrowheads="1"/>
                              </wps:cNvSpPr>
                              <wps:spPr bwMode="auto">
                                <a:xfrm>
                                  <a:off x="9582" y="10123"/>
                                  <a:ext cx="105"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1000" name="Group 36"/>
                          <wpg:cNvGrpSpPr>
                            <a:grpSpLocks/>
                          </wpg:cNvGrpSpPr>
                          <wpg:grpSpPr bwMode="auto">
                            <a:xfrm>
                              <a:off x="9980" y="11644"/>
                              <a:ext cx="918" cy="733"/>
                              <a:chOff x="10122" y="9260"/>
                              <a:chExt cx="918" cy="899"/>
                            </a:xfrm>
                          </wpg:grpSpPr>
                          <wpg:grpSp>
                            <wpg:cNvPr id="1002" name="Group 37"/>
                            <wpg:cNvGrpSpPr>
                              <a:grpSpLocks/>
                            </wpg:cNvGrpSpPr>
                            <wpg:grpSpPr bwMode="auto">
                              <a:xfrm>
                                <a:off x="10573" y="9260"/>
                                <a:ext cx="467" cy="899"/>
                                <a:chOff x="10573" y="9260"/>
                                <a:chExt cx="467" cy="899"/>
                              </a:xfrm>
                            </wpg:grpSpPr>
                            <wps:wsp>
                              <wps:cNvPr id="1003" name="Freeform 38"/>
                              <wps:cNvSpPr>
                                <a:spLocks/>
                              </wps:cNvSpPr>
                              <wps:spPr bwMode="auto">
                                <a:xfrm>
                                  <a:off x="10583" y="9260"/>
                                  <a:ext cx="450" cy="347"/>
                                </a:xfrm>
                                <a:custGeom>
                                  <a:avLst/>
                                  <a:gdLst>
                                    <a:gd name="T0" fmla="*/ 450 w 450"/>
                                    <a:gd name="T1" fmla="*/ 30 h 347"/>
                                    <a:gd name="T2" fmla="*/ 428 w 450"/>
                                    <a:gd name="T3" fmla="*/ 0 h 347"/>
                                    <a:gd name="T4" fmla="*/ 0 w 450"/>
                                    <a:gd name="T5" fmla="*/ 317 h 347"/>
                                    <a:gd name="T6" fmla="*/ 22 w 450"/>
                                    <a:gd name="T7" fmla="*/ 347 h 347"/>
                                    <a:gd name="T8" fmla="*/ 450 w 450"/>
                                    <a:gd name="T9" fmla="*/ 30 h 347"/>
                                  </a:gdLst>
                                  <a:ahLst/>
                                  <a:cxnLst>
                                    <a:cxn ang="0">
                                      <a:pos x="T0" y="T1"/>
                                    </a:cxn>
                                    <a:cxn ang="0">
                                      <a:pos x="T2" y="T3"/>
                                    </a:cxn>
                                    <a:cxn ang="0">
                                      <a:pos x="T4" y="T5"/>
                                    </a:cxn>
                                    <a:cxn ang="0">
                                      <a:pos x="T6" y="T7"/>
                                    </a:cxn>
                                    <a:cxn ang="0">
                                      <a:pos x="T8" y="T9"/>
                                    </a:cxn>
                                  </a:cxnLst>
                                  <a:rect l="0" t="0" r="r" b="b"/>
                                  <a:pathLst>
                                    <a:path w="450" h="347">
                                      <a:moveTo>
                                        <a:pt x="450" y="30"/>
                                      </a:moveTo>
                                      <a:lnTo>
                                        <a:pt x="428" y="0"/>
                                      </a:lnTo>
                                      <a:lnTo>
                                        <a:pt x="0" y="317"/>
                                      </a:lnTo>
                                      <a:lnTo>
                                        <a:pt x="22" y="347"/>
                                      </a:lnTo>
                                      <a:lnTo>
                                        <a:pt x="450" y="3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4" name="Rectangle 39"/>
                              <wps:cNvSpPr>
                                <a:spLocks noChangeArrowheads="1"/>
                              </wps:cNvSpPr>
                              <wps:spPr bwMode="auto">
                                <a:xfrm>
                                  <a:off x="10573"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5" name="Rectangle 40"/>
                              <wps:cNvSpPr>
                                <a:spLocks noChangeArrowheads="1"/>
                              </wps:cNvSpPr>
                              <wps:spPr bwMode="auto">
                                <a:xfrm>
                                  <a:off x="10682"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6" name="Freeform 41"/>
                              <wps:cNvSpPr>
                                <a:spLocks/>
                              </wps:cNvSpPr>
                              <wps:spPr bwMode="auto">
                                <a:xfrm>
                                  <a:off x="10691" y="9335"/>
                                  <a:ext cx="342" cy="266"/>
                                </a:xfrm>
                                <a:custGeom>
                                  <a:avLst/>
                                  <a:gdLst>
                                    <a:gd name="T0" fmla="*/ 342 w 342"/>
                                    <a:gd name="T1" fmla="*/ 31 h 266"/>
                                    <a:gd name="T2" fmla="*/ 320 w 342"/>
                                    <a:gd name="T3" fmla="*/ 0 h 266"/>
                                    <a:gd name="T4" fmla="*/ 0 w 342"/>
                                    <a:gd name="T5" fmla="*/ 236 h 266"/>
                                    <a:gd name="T6" fmla="*/ 23 w 342"/>
                                    <a:gd name="T7" fmla="*/ 266 h 266"/>
                                    <a:gd name="T8" fmla="*/ 342 w 342"/>
                                    <a:gd name="T9" fmla="*/ 31 h 266"/>
                                  </a:gdLst>
                                  <a:ahLst/>
                                  <a:cxnLst>
                                    <a:cxn ang="0">
                                      <a:pos x="T0" y="T1"/>
                                    </a:cxn>
                                    <a:cxn ang="0">
                                      <a:pos x="T2" y="T3"/>
                                    </a:cxn>
                                    <a:cxn ang="0">
                                      <a:pos x="T4" y="T5"/>
                                    </a:cxn>
                                    <a:cxn ang="0">
                                      <a:pos x="T6" y="T7"/>
                                    </a:cxn>
                                    <a:cxn ang="0">
                                      <a:pos x="T8" y="T9"/>
                                    </a:cxn>
                                  </a:cxnLst>
                                  <a:rect l="0" t="0" r="r" b="b"/>
                                  <a:pathLst>
                                    <a:path w="342" h="266">
                                      <a:moveTo>
                                        <a:pt x="342" y="31"/>
                                      </a:moveTo>
                                      <a:lnTo>
                                        <a:pt x="320" y="0"/>
                                      </a:lnTo>
                                      <a:lnTo>
                                        <a:pt x="0" y="236"/>
                                      </a:lnTo>
                                      <a:lnTo>
                                        <a:pt x="23" y="266"/>
                                      </a:lnTo>
                                      <a:lnTo>
                                        <a:pt x="342" y="31"/>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7" name="Rectangle 42"/>
                              <wps:cNvSpPr>
                                <a:spLocks noChangeArrowheads="1"/>
                              </wps:cNvSpPr>
                              <wps:spPr bwMode="auto">
                                <a:xfrm>
                                  <a:off x="11002" y="9275"/>
                                  <a:ext cx="38"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8" name="Rectangle 43"/>
                              <wps:cNvSpPr>
                                <a:spLocks noChangeArrowheads="1"/>
                              </wps:cNvSpPr>
                              <wps:spPr bwMode="auto">
                                <a:xfrm>
                                  <a:off x="10592" y="10123"/>
                                  <a:ext cx="109"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cNvPr id="1009" name="Group 44"/>
                            <wpg:cNvGrpSpPr>
                              <a:grpSpLocks/>
                            </wpg:cNvGrpSpPr>
                            <wpg:grpSpPr bwMode="auto">
                              <a:xfrm>
                                <a:off x="10122" y="9260"/>
                                <a:ext cx="467" cy="899"/>
                                <a:chOff x="10122" y="9260"/>
                                <a:chExt cx="467" cy="899"/>
                              </a:xfrm>
                            </wpg:grpSpPr>
                            <wps:wsp>
                              <wps:cNvPr id="1010" name="Freeform 45"/>
                              <wps:cNvSpPr>
                                <a:spLocks/>
                              </wps:cNvSpPr>
                              <wps:spPr bwMode="auto">
                                <a:xfrm>
                                  <a:off x="10132" y="9260"/>
                                  <a:ext cx="451" cy="347"/>
                                </a:xfrm>
                                <a:custGeom>
                                  <a:avLst/>
                                  <a:gdLst>
                                    <a:gd name="T0" fmla="*/ 22 w 451"/>
                                    <a:gd name="T1" fmla="*/ 0 h 347"/>
                                    <a:gd name="T2" fmla="*/ 0 w 451"/>
                                    <a:gd name="T3" fmla="*/ 30 h 347"/>
                                    <a:gd name="T4" fmla="*/ 428 w 451"/>
                                    <a:gd name="T5" fmla="*/ 347 h 347"/>
                                    <a:gd name="T6" fmla="*/ 451 w 451"/>
                                    <a:gd name="T7" fmla="*/ 317 h 347"/>
                                    <a:gd name="T8" fmla="*/ 22 w 451"/>
                                    <a:gd name="T9" fmla="*/ 0 h 347"/>
                                  </a:gdLst>
                                  <a:ahLst/>
                                  <a:cxnLst>
                                    <a:cxn ang="0">
                                      <a:pos x="T0" y="T1"/>
                                    </a:cxn>
                                    <a:cxn ang="0">
                                      <a:pos x="T2" y="T3"/>
                                    </a:cxn>
                                    <a:cxn ang="0">
                                      <a:pos x="T4" y="T5"/>
                                    </a:cxn>
                                    <a:cxn ang="0">
                                      <a:pos x="T6" y="T7"/>
                                    </a:cxn>
                                    <a:cxn ang="0">
                                      <a:pos x="T8" y="T9"/>
                                    </a:cxn>
                                  </a:cxnLst>
                                  <a:rect l="0" t="0" r="r" b="b"/>
                                  <a:pathLst>
                                    <a:path w="451" h="347">
                                      <a:moveTo>
                                        <a:pt x="22" y="0"/>
                                      </a:moveTo>
                                      <a:lnTo>
                                        <a:pt x="0" y="30"/>
                                      </a:lnTo>
                                      <a:lnTo>
                                        <a:pt x="428" y="347"/>
                                      </a:lnTo>
                                      <a:lnTo>
                                        <a:pt x="451" y="317"/>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1" name="Rectangle 46"/>
                              <wps:cNvSpPr>
                                <a:spLocks noChangeArrowheads="1"/>
                              </wps:cNvSpPr>
                              <wps:spPr bwMode="auto">
                                <a:xfrm>
                                  <a:off x="10551"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2" name="Rectangle 47"/>
                              <wps:cNvSpPr>
                                <a:spLocks noChangeArrowheads="1"/>
                              </wps:cNvSpPr>
                              <wps:spPr bwMode="auto">
                                <a:xfrm>
                                  <a:off x="10442" y="9592"/>
                                  <a:ext cx="38" cy="54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3" name="Freeform 48"/>
                              <wps:cNvSpPr>
                                <a:spLocks/>
                              </wps:cNvSpPr>
                              <wps:spPr bwMode="auto">
                                <a:xfrm>
                                  <a:off x="10132" y="9335"/>
                                  <a:ext cx="342" cy="266"/>
                                </a:xfrm>
                                <a:custGeom>
                                  <a:avLst/>
                                  <a:gdLst>
                                    <a:gd name="T0" fmla="*/ 22 w 342"/>
                                    <a:gd name="T1" fmla="*/ 0 h 266"/>
                                    <a:gd name="T2" fmla="*/ 0 w 342"/>
                                    <a:gd name="T3" fmla="*/ 31 h 266"/>
                                    <a:gd name="T4" fmla="*/ 320 w 342"/>
                                    <a:gd name="T5" fmla="*/ 266 h 266"/>
                                    <a:gd name="T6" fmla="*/ 342 w 342"/>
                                    <a:gd name="T7" fmla="*/ 236 h 266"/>
                                    <a:gd name="T8" fmla="*/ 22 w 342"/>
                                    <a:gd name="T9" fmla="*/ 0 h 266"/>
                                  </a:gdLst>
                                  <a:ahLst/>
                                  <a:cxnLst>
                                    <a:cxn ang="0">
                                      <a:pos x="T0" y="T1"/>
                                    </a:cxn>
                                    <a:cxn ang="0">
                                      <a:pos x="T2" y="T3"/>
                                    </a:cxn>
                                    <a:cxn ang="0">
                                      <a:pos x="T4" y="T5"/>
                                    </a:cxn>
                                    <a:cxn ang="0">
                                      <a:pos x="T6" y="T7"/>
                                    </a:cxn>
                                    <a:cxn ang="0">
                                      <a:pos x="T8" y="T9"/>
                                    </a:cxn>
                                  </a:cxnLst>
                                  <a:rect l="0" t="0" r="r" b="b"/>
                                  <a:pathLst>
                                    <a:path w="342" h="266">
                                      <a:moveTo>
                                        <a:pt x="22" y="0"/>
                                      </a:moveTo>
                                      <a:lnTo>
                                        <a:pt x="0" y="31"/>
                                      </a:lnTo>
                                      <a:lnTo>
                                        <a:pt x="320" y="266"/>
                                      </a:lnTo>
                                      <a:lnTo>
                                        <a:pt x="342" y="236"/>
                                      </a:lnTo>
                                      <a:lnTo>
                                        <a:pt x="22"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4" name="Rectangle 49"/>
                              <wps:cNvSpPr>
                                <a:spLocks noChangeArrowheads="1"/>
                              </wps:cNvSpPr>
                              <wps:spPr bwMode="auto">
                                <a:xfrm>
                                  <a:off x="10122" y="9275"/>
                                  <a:ext cx="39" cy="82"/>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5" name="Rectangle 50"/>
                              <wps:cNvSpPr>
                                <a:spLocks noChangeArrowheads="1"/>
                              </wps:cNvSpPr>
                              <wps:spPr bwMode="auto">
                                <a:xfrm>
                                  <a:off x="10461" y="10123"/>
                                  <a:ext cx="109"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grpSp>
                        <wpg:grpSp>
                          <wpg:cNvPr id="1016" name="Group 51"/>
                          <wpg:cNvGrpSpPr>
                            <a:grpSpLocks/>
                          </wpg:cNvGrpSpPr>
                          <wpg:grpSpPr bwMode="auto">
                            <a:xfrm>
                              <a:off x="9783" y="11851"/>
                              <a:ext cx="427" cy="511"/>
                              <a:chOff x="9783" y="11851"/>
                              <a:chExt cx="427" cy="511"/>
                            </a:xfrm>
                          </wpg:grpSpPr>
                          <wpg:grpSp>
                            <wpg:cNvPr id="1017" name="Group 52"/>
                            <wpg:cNvGrpSpPr>
                              <a:grpSpLocks/>
                            </wpg:cNvGrpSpPr>
                            <wpg:grpSpPr bwMode="auto">
                              <a:xfrm>
                                <a:off x="9783" y="11851"/>
                                <a:ext cx="427" cy="511"/>
                                <a:chOff x="9051" y="9514"/>
                                <a:chExt cx="427" cy="627"/>
                              </a:xfrm>
                            </wpg:grpSpPr>
                            <wps:wsp>
                              <wps:cNvPr id="1018" name="Rectangle 53"/>
                              <wps:cNvSpPr>
                                <a:spLocks noChangeArrowheads="1"/>
                              </wps:cNvSpPr>
                              <wps:spPr bwMode="auto">
                                <a:xfrm>
                                  <a:off x="9051" y="9654"/>
                                  <a:ext cx="427" cy="4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19" name="Freeform 54"/>
                              <wps:cNvSpPr>
                                <a:spLocks/>
                              </wps:cNvSpPr>
                              <wps:spPr bwMode="auto">
                                <a:xfrm>
                                  <a:off x="9051" y="9514"/>
                                  <a:ext cx="427" cy="140"/>
                                </a:xfrm>
                                <a:custGeom>
                                  <a:avLst/>
                                  <a:gdLst>
                                    <a:gd name="T0" fmla="*/ 259 w 521"/>
                                    <a:gd name="T1" fmla="*/ 0 h 154"/>
                                    <a:gd name="T2" fmla="*/ 0 w 521"/>
                                    <a:gd name="T3" fmla="*/ 154 h 154"/>
                                    <a:gd name="T4" fmla="*/ 521 w 521"/>
                                    <a:gd name="T5" fmla="*/ 154 h 154"/>
                                    <a:gd name="T6" fmla="*/ 259 w 521"/>
                                    <a:gd name="T7" fmla="*/ 0 h 154"/>
                                  </a:gdLst>
                                  <a:ahLst/>
                                  <a:cxnLst>
                                    <a:cxn ang="0">
                                      <a:pos x="T0" y="T1"/>
                                    </a:cxn>
                                    <a:cxn ang="0">
                                      <a:pos x="T2" y="T3"/>
                                    </a:cxn>
                                    <a:cxn ang="0">
                                      <a:pos x="T4" y="T5"/>
                                    </a:cxn>
                                    <a:cxn ang="0">
                                      <a:pos x="T6" y="T7"/>
                                    </a:cxn>
                                  </a:cxnLst>
                                  <a:rect l="0" t="0" r="r" b="b"/>
                                  <a:pathLst>
                                    <a:path w="521" h="154">
                                      <a:moveTo>
                                        <a:pt x="259" y="0"/>
                                      </a:moveTo>
                                      <a:lnTo>
                                        <a:pt x="0" y="154"/>
                                      </a:lnTo>
                                      <a:lnTo>
                                        <a:pt x="521" y="154"/>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20" name="Group 55"/>
                            <wpg:cNvGrpSpPr>
                              <a:grpSpLocks/>
                            </wpg:cNvGrpSpPr>
                            <wpg:grpSpPr bwMode="auto">
                              <a:xfrm>
                                <a:off x="9812" y="11948"/>
                                <a:ext cx="353" cy="405"/>
                                <a:chOff x="9947" y="9633"/>
                                <a:chExt cx="353" cy="497"/>
                              </a:xfrm>
                            </wpg:grpSpPr>
                            <wpg:grpSp>
                              <wpg:cNvPr id="1021" name="Group 56"/>
                              <wpg:cNvGrpSpPr>
                                <a:grpSpLocks/>
                              </wpg:cNvGrpSpPr>
                              <wpg:grpSpPr bwMode="auto">
                                <a:xfrm>
                                  <a:off x="9947" y="9633"/>
                                  <a:ext cx="353" cy="281"/>
                                  <a:chOff x="9947" y="9617"/>
                                  <a:chExt cx="353" cy="281"/>
                                </a:xfrm>
                              </wpg:grpSpPr>
                              <wpg:grpSp>
                                <wpg:cNvPr id="1022" name="Group 57"/>
                                <wpg:cNvGrpSpPr>
                                  <a:grpSpLocks/>
                                </wpg:cNvGrpSpPr>
                                <wpg:grpSpPr bwMode="auto">
                                  <a:xfrm>
                                    <a:off x="9947" y="9617"/>
                                    <a:ext cx="353" cy="281"/>
                                    <a:chOff x="9947" y="9617"/>
                                    <a:chExt cx="353" cy="281"/>
                                  </a:xfrm>
                                </wpg:grpSpPr>
                                <wps:wsp>
                                  <wps:cNvPr id="1024" name="Freeform 58"/>
                                  <wps:cNvSpPr>
                                    <a:spLocks/>
                                  </wps:cNvSpPr>
                                  <wps:spPr bwMode="auto">
                                    <a:xfrm>
                                      <a:off x="10019" y="9781"/>
                                      <a:ext cx="90" cy="117"/>
                                    </a:xfrm>
                                    <a:custGeom>
                                      <a:avLst/>
                                      <a:gdLst>
                                        <a:gd name="T0" fmla="*/ 19 w 115"/>
                                        <a:gd name="T1" fmla="*/ 45 h 136"/>
                                        <a:gd name="T2" fmla="*/ 6 w 115"/>
                                        <a:gd name="T3" fmla="*/ 73 h 136"/>
                                        <a:gd name="T4" fmla="*/ 0 w 115"/>
                                        <a:gd name="T5" fmla="*/ 100 h 136"/>
                                        <a:gd name="T6" fmla="*/ 3 w 115"/>
                                        <a:gd name="T7" fmla="*/ 121 h 136"/>
                                        <a:gd name="T8" fmla="*/ 13 w 115"/>
                                        <a:gd name="T9" fmla="*/ 133 h 136"/>
                                        <a:gd name="T10" fmla="*/ 32 w 115"/>
                                        <a:gd name="T11" fmla="*/ 136 h 136"/>
                                        <a:gd name="T12" fmla="*/ 54 w 115"/>
                                        <a:gd name="T13" fmla="*/ 130 h 136"/>
                                        <a:gd name="T14" fmla="*/ 76 w 115"/>
                                        <a:gd name="T15" fmla="*/ 115 h 136"/>
                                        <a:gd name="T16" fmla="*/ 96 w 115"/>
                                        <a:gd name="T17" fmla="*/ 91 h 136"/>
                                        <a:gd name="T18" fmla="*/ 108 w 115"/>
                                        <a:gd name="T19" fmla="*/ 64 h 136"/>
                                        <a:gd name="T20" fmla="*/ 115 w 115"/>
                                        <a:gd name="T21" fmla="*/ 39 h 136"/>
                                        <a:gd name="T22" fmla="*/ 112 w 115"/>
                                        <a:gd name="T23" fmla="*/ 18 h 136"/>
                                        <a:gd name="T24" fmla="*/ 99 w 115"/>
                                        <a:gd name="T25" fmla="*/ 3 h 136"/>
                                        <a:gd name="T26" fmla="*/ 83 w 115"/>
                                        <a:gd name="T27" fmla="*/ 0 h 136"/>
                                        <a:gd name="T28" fmla="*/ 60 w 115"/>
                                        <a:gd name="T29" fmla="*/ 6 h 136"/>
                                        <a:gd name="T30" fmla="*/ 38 w 115"/>
                                        <a:gd name="T31" fmla="*/ 21 h 136"/>
                                        <a:gd name="T32" fmla="*/ 19 w 115"/>
                                        <a:gd name="T33" fmla="*/ 45 h 1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5" h="136">
                                          <a:moveTo>
                                            <a:pt x="19" y="45"/>
                                          </a:moveTo>
                                          <a:lnTo>
                                            <a:pt x="6" y="73"/>
                                          </a:lnTo>
                                          <a:lnTo>
                                            <a:pt x="0" y="100"/>
                                          </a:lnTo>
                                          <a:lnTo>
                                            <a:pt x="3" y="121"/>
                                          </a:lnTo>
                                          <a:lnTo>
                                            <a:pt x="13" y="133"/>
                                          </a:lnTo>
                                          <a:lnTo>
                                            <a:pt x="32" y="136"/>
                                          </a:lnTo>
                                          <a:lnTo>
                                            <a:pt x="54" y="130"/>
                                          </a:lnTo>
                                          <a:lnTo>
                                            <a:pt x="76" y="115"/>
                                          </a:lnTo>
                                          <a:lnTo>
                                            <a:pt x="96" y="91"/>
                                          </a:lnTo>
                                          <a:lnTo>
                                            <a:pt x="108" y="64"/>
                                          </a:lnTo>
                                          <a:lnTo>
                                            <a:pt x="115" y="39"/>
                                          </a:lnTo>
                                          <a:lnTo>
                                            <a:pt x="112" y="18"/>
                                          </a:lnTo>
                                          <a:lnTo>
                                            <a:pt x="99" y="3"/>
                                          </a:lnTo>
                                          <a:lnTo>
                                            <a:pt x="83" y="0"/>
                                          </a:lnTo>
                                          <a:lnTo>
                                            <a:pt x="60" y="6"/>
                                          </a:lnTo>
                                          <a:lnTo>
                                            <a:pt x="38" y="21"/>
                                          </a:lnTo>
                                          <a:lnTo>
                                            <a:pt x="19" y="45"/>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5" name="Freeform 59"/>
                                  <wps:cNvSpPr>
                                    <a:spLocks/>
                                  </wps:cNvSpPr>
                                  <wps:spPr bwMode="auto">
                                    <a:xfrm>
                                      <a:off x="10144" y="9783"/>
                                      <a:ext cx="95" cy="112"/>
                                    </a:xfrm>
                                    <a:custGeom>
                                      <a:avLst/>
                                      <a:gdLst>
                                        <a:gd name="T0" fmla="*/ 99 w 122"/>
                                        <a:gd name="T1" fmla="*/ 39 h 130"/>
                                        <a:gd name="T2" fmla="*/ 115 w 122"/>
                                        <a:gd name="T3" fmla="*/ 67 h 130"/>
                                        <a:gd name="T4" fmla="*/ 122 w 122"/>
                                        <a:gd name="T5" fmla="*/ 91 h 130"/>
                                        <a:gd name="T6" fmla="*/ 122 w 122"/>
                                        <a:gd name="T7" fmla="*/ 112 h 130"/>
                                        <a:gd name="T8" fmla="*/ 109 w 122"/>
                                        <a:gd name="T9" fmla="*/ 127 h 130"/>
                                        <a:gd name="T10" fmla="*/ 93 w 122"/>
                                        <a:gd name="T11" fmla="*/ 130 h 130"/>
                                        <a:gd name="T12" fmla="*/ 70 w 122"/>
                                        <a:gd name="T13" fmla="*/ 127 h 130"/>
                                        <a:gd name="T14" fmla="*/ 48 w 122"/>
                                        <a:gd name="T15" fmla="*/ 112 h 130"/>
                                        <a:gd name="T16" fmla="*/ 26 w 122"/>
                                        <a:gd name="T17" fmla="*/ 91 h 130"/>
                                        <a:gd name="T18" fmla="*/ 10 w 122"/>
                                        <a:gd name="T19" fmla="*/ 67 h 130"/>
                                        <a:gd name="T20" fmla="*/ 0 w 122"/>
                                        <a:gd name="T21" fmla="*/ 39 h 130"/>
                                        <a:gd name="T22" fmla="*/ 3 w 122"/>
                                        <a:gd name="T23" fmla="*/ 18 h 130"/>
                                        <a:gd name="T24" fmla="*/ 13 w 122"/>
                                        <a:gd name="T25" fmla="*/ 3 h 130"/>
                                        <a:gd name="T26" fmla="*/ 32 w 122"/>
                                        <a:gd name="T27" fmla="*/ 0 h 130"/>
                                        <a:gd name="T28" fmla="*/ 51 w 122"/>
                                        <a:gd name="T29" fmla="*/ 3 h 130"/>
                                        <a:gd name="T30" fmla="*/ 77 w 122"/>
                                        <a:gd name="T31" fmla="*/ 18 h 130"/>
                                        <a:gd name="T32" fmla="*/ 99 w 122"/>
                                        <a:gd name="T33" fmla="*/ 39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2" h="130">
                                          <a:moveTo>
                                            <a:pt x="99" y="39"/>
                                          </a:moveTo>
                                          <a:lnTo>
                                            <a:pt x="115" y="67"/>
                                          </a:lnTo>
                                          <a:lnTo>
                                            <a:pt x="122" y="91"/>
                                          </a:lnTo>
                                          <a:lnTo>
                                            <a:pt x="122" y="112"/>
                                          </a:lnTo>
                                          <a:lnTo>
                                            <a:pt x="109" y="127"/>
                                          </a:lnTo>
                                          <a:lnTo>
                                            <a:pt x="93" y="130"/>
                                          </a:lnTo>
                                          <a:lnTo>
                                            <a:pt x="70" y="127"/>
                                          </a:lnTo>
                                          <a:lnTo>
                                            <a:pt x="48" y="112"/>
                                          </a:lnTo>
                                          <a:lnTo>
                                            <a:pt x="26" y="91"/>
                                          </a:lnTo>
                                          <a:lnTo>
                                            <a:pt x="10" y="67"/>
                                          </a:lnTo>
                                          <a:lnTo>
                                            <a:pt x="0" y="39"/>
                                          </a:lnTo>
                                          <a:lnTo>
                                            <a:pt x="3" y="18"/>
                                          </a:lnTo>
                                          <a:lnTo>
                                            <a:pt x="13" y="3"/>
                                          </a:lnTo>
                                          <a:lnTo>
                                            <a:pt x="32" y="0"/>
                                          </a:lnTo>
                                          <a:lnTo>
                                            <a:pt x="51" y="3"/>
                                          </a:lnTo>
                                          <a:lnTo>
                                            <a:pt x="77" y="18"/>
                                          </a:lnTo>
                                          <a:lnTo>
                                            <a:pt x="99" y="39"/>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6" name="Freeform 60"/>
                                  <wps:cNvSpPr>
                                    <a:spLocks/>
                                  </wps:cNvSpPr>
                                  <wps:spPr bwMode="auto">
                                    <a:xfrm>
                                      <a:off x="10033" y="9617"/>
                                      <a:ext cx="89" cy="120"/>
                                    </a:xfrm>
                                    <a:custGeom>
                                      <a:avLst/>
                                      <a:gdLst>
                                        <a:gd name="T0" fmla="*/ 19 w 115"/>
                                        <a:gd name="T1" fmla="*/ 94 h 139"/>
                                        <a:gd name="T2" fmla="*/ 6 w 115"/>
                                        <a:gd name="T3" fmla="*/ 66 h 139"/>
                                        <a:gd name="T4" fmla="*/ 0 w 115"/>
                                        <a:gd name="T5" fmla="*/ 42 h 139"/>
                                        <a:gd name="T6" fmla="*/ 3 w 115"/>
                                        <a:gd name="T7" fmla="*/ 21 h 139"/>
                                        <a:gd name="T8" fmla="*/ 12 w 115"/>
                                        <a:gd name="T9" fmla="*/ 6 h 139"/>
                                        <a:gd name="T10" fmla="*/ 22 w 115"/>
                                        <a:gd name="T11" fmla="*/ 3 h 139"/>
                                        <a:gd name="T12" fmla="*/ 32 w 115"/>
                                        <a:gd name="T13" fmla="*/ 0 h 139"/>
                                        <a:gd name="T14" fmla="*/ 54 w 115"/>
                                        <a:gd name="T15" fmla="*/ 9 h 139"/>
                                        <a:gd name="T16" fmla="*/ 76 w 115"/>
                                        <a:gd name="T17" fmla="*/ 24 h 139"/>
                                        <a:gd name="T18" fmla="*/ 95 w 115"/>
                                        <a:gd name="T19" fmla="*/ 45 h 139"/>
                                        <a:gd name="T20" fmla="*/ 111 w 115"/>
                                        <a:gd name="T21" fmla="*/ 72 h 139"/>
                                        <a:gd name="T22" fmla="*/ 115 w 115"/>
                                        <a:gd name="T23" fmla="*/ 100 h 139"/>
                                        <a:gd name="T24" fmla="*/ 111 w 115"/>
                                        <a:gd name="T25" fmla="*/ 121 h 139"/>
                                        <a:gd name="T26" fmla="*/ 99 w 115"/>
                                        <a:gd name="T27" fmla="*/ 133 h 139"/>
                                        <a:gd name="T28" fmla="*/ 92 w 115"/>
                                        <a:gd name="T29" fmla="*/ 136 h 139"/>
                                        <a:gd name="T30" fmla="*/ 83 w 115"/>
                                        <a:gd name="T31" fmla="*/ 139 h 139"/>
                                        <a:gd name="T32" fmla="*/ 60 w 115"/>
                                        <a:gd name="T33" fmla="*/ 133 h 139"/>
                                        <a:gd name="T34" fmla="*/ 38 w 115"/>
                                        <a:gd name="T35" fmla="*/ 115 h 139"/>
                                        <a:gd name="T36" fmla="*/ 19 w 115"/>
                                        <a:gd name="T37" fmla="*/ 94 h 1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15" h="139">
                                          <a:moveTo>
                                            <a:pt x="19" y="94"/>
                                          </a:moveTo>
                                          <a:lnTo>
                                            <a:pt x="6" y="66"/>
                                          </a:lnTo>
                                          <a:lnTo>
                                            <a:pt x="0" y="42"/>
                                          </a:lnTo>
                                          <a:lnTo>
                                            <a:pt x="3" y="21"/>
                                          </a:lnTo>
                                          <a:lnTo>
                                            <a:pt x="12" y="6"/>
                                          </a:lnTo>
                                          <a:lnTo>
                                            <a:pt x="22" y="3"/>
                                          </a:lnTo>
                                          <a:lnTo>
                                            <a:pt x="32" y="0"/>
                                          </a:lnTo>
                                          <a:lnTo>
                                            <a:pt x="54" y="9"/>
                                          </a:lnTo>
                                          <a:lnTo>
                                            <a:pt x="76" y="24"/>
                                          </a:lnTo>
                                          <a:lnTo>
                                            <a:pt x="95" y="45"/>
                                          </a:lnTo>
                                          <a:lnTo>
                                            <a:pt x="111" y="72"/>
                                          </a:lnTo>
                                          <a:lnTo>
                                            <a:pt x="115" y="100"/>
                                          </a:lnTo>
                                          <a:lnTo>
                                            <a:pt x="111" y="121"/>
                                          </a:lnTo>
                                          <a:lnTo>
                                            <a:pt x="99" y="133"/>
                                          </a:lnTo>
                                          <a:lnTo>
                                            <a:pt x="92" y="136"/>
                                          </a:lnTo>
                                          <a:lnTo>
                                            <a:pt x="83" y="139"/>
                                          </a:lnTo>
                                          <a:lnTo>
                                            <a:pt x="60" y="133"/>
                                          </a:lnTo>
                                          <a:lnTo>
                                            <a:pt x="38" y="115"/>
                                          </a:lnTo>
                                          <a:lnTo>
                                            <a:pt x="1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7" name="Freeform 61"/>
                                  <wps:cNvSpPr>
                                    <a:spLocks/>
                                  </wps:cNvSpPr>
                                  <wps:spPr bwMode="auto">
                                    <a:xfrm>
                                      <a:off x="10134" y="9620"/>
                                      <a:ext cx="94" cy="114"/>
                                    </a:xfrm>
                                    <a:custGeom>
                                      <a:avLst/>
                                      <a:gdLst>
                                        <a:gd name="T0" fmla="*/ 99 w 121"/>
                                        <a:gd name="T1" fmla="*/ 94 h 133"/>
                                        <a:gd name="T2" fmla="*/ 115 w 121"/>
                                        <a:gd name="T3" fmla="*/ 66 h 133"/>
                                        <a:gd name="T4" fmla="*/ 121 w 121"/>
                                        <a:gd name="T5" fmla="*/ 42 h 133"/>
                                        <a:gd name="T6" fmla="*/ 121 w 121"/>
                                        <a:gd name="T7" fmla="*/ 21 h 133"/>
                                        <a:gd name="T8" fmla="*/ 109 w 121"/>
                                        <a:gd name="T9" fmla="*/ 6 h 133"/>
                                        <a:gd name="T10" fmla="*/ 93 w 121"/>
                                        <a:gd name="T11" fmla="*/ 0 h 133"/>
                                        <a:gd name="T12" fmla="*/ 70 w 121"/>
                                        <a:gd name="T13" fmla="*/ 6 h 133"/>
                                        <a:gd name="T14" fmla="*/ 48 w 121"/>
                                        <a:gd name="T15" fmla="*/ 18 h 133"/>
                                        <a:gd name="T16" fmla="*/ 25 w 121"/>
                                        <a:gd name="T17" fmla="*/ 39 h 133"/>
                                        <a:gd name="T18" fmla="*/ 9 w 121"/>
                                        <a:gd name="T19" fmla="*/ 66 h 133"/>
                                        <a:gd name="T20" fmla="*/ 0 w 121"/>
                                        <a:gd name="T21" fmla="*/ 91 h 133"/>
                                        <a:gd name="T22" fmla="*/ 3 w 121"/>
                                        <a:gd name="T23" fmla="*/ 112 h 133"/>
                                        <a:gd name="T24" fmla="*/ 13 w 121"/>
                                        <a:gd name="T25" fmla="*/ 127 h 133"/>
                                        <a:gd name="T26" fmla="*/ 32 w 121"/>
                                        <a:gd name="T27" fmla="*/ 133 h 133"/>
                                        <a:gd name="T28" fmla="*/ 51 w 121"/>
                                        <a:gd name="T29" fmla="*/ 130 h 133"/>
                                        <a:gd name="T30" fmla="*/ 77 w 121"/>
                                        <a:gd name="T31" fmla="*/ 115 h 133"/>
                                        <a:gd name="T32" fmla="*/ 99 w 121"/>
                                        <a:gd name="T33" fmla="*/ 94 h 1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1" h="133">
                                          <a:moveTo>
                                            <a:pt x="99" y="94"/>
                                          </a:moveTo>
                                          <a:lnTo>
                                            <a:pt x="115" y="66"/>
                                          </a:lnTo>
                                          <a:lnTo>
                                            <a:pt x="121" y="42"/>
                                          </a:lnTo>
                                          <a:lnTo>
                                            <a:pt x="121" y="21"/>
                                          </a:lnTo>
                                          <a:lnTo>
                                            <a:pt x="109" y="6"/>
                                          </a:lnTo>
                                          <a:lnTo>
                                            <a:pt x="93" y="0"/>
                                          </a:lnTo>
                                          <a:lnTo>
                                            <a:pt x="70" y="6"/>
                                          </a:lnTo>
                                          <a:lnTo>
                                            <a:pt x="48" y="18"/>
                                          </a:lnTo>
                                          <a:lnTo>
                                            <a:pt x="25" y="39"/>
                                          </a:lnTo>
                                          <a:lnTo>
                                            <a:pt x="9" y="66"/>
                                          </a:lnTo>
                                          <a:lnTo>
                                            <a:pt x="0" y="91"/>
                                          </a:lnTo>
                                          <a:lnTo>
                                            <a:pt x="3" y="112"/>
                                          </a:lnTo>
                                          <a:lnTo>
                                            <a:pt x="13" y="127"/>
                                          </a:lnTo>
                                          <a:lnTo>
                                            <a:pt x="32" y="133"/>
                                          </a:lnTo>
                                          <a:lnTo>
                                            <a:pt x="51" y="130"/>
                                          </a:lnTo>
                                          <a:lnTo>
                                            <a:pt x="77" y="115"/>
                                          </a:lnTo>
                                          <a:lnTo>
                                            <a:pt x="9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8" name="Freeform 62"/>
                                  <wps:cNvSpPr>
                                    <a:spLocks/>
                                  </wps:cNvSpPr>
                                  <wps:spPr bwMode="auto">
                                    <a:xfrm>
                                      <a:off x="10158" y="9714"/>
                                      <a:ext cx="142" cy="67"/>
                                    </a:xfrm>
                                    <a:custGeom>
                                      <a:avLst/>
                                      <a:gdLst>
                                        <a:gd name="T0" fmla="*/ 86 w 182"/>
                                        <a:gd name="T1" fmla="*/ 0 h 78"/>
                                        <a:gd name="T2" fmla="*/ 121 w 182"/>
                                        <a:gd name="T3" fmla="*/ 0 h 78"/>
                                        <a:gd name="T4" fmla="*/ 153 w 182"/>
                                        <a:gd name="T5" fmla="*/ 9 h 78"/>
                                        <a:gd name="T6" fmla="*/ 172 w 182"/>
                                        <a:gd name="T7" fmla="*/ 18 h 78"/>
                                        <a:gd name="T8" fmla="*/ 179 w 182"/>
                                        <a:gd name="T9" fmla="*/ 27 h 78"/>
                                        <a:gd name="T10" fmla="*/ 182 w 182"/>
                                        <a:gd name="T11" fmla="*/ 33 h 78"/>
                                        <a:gd name="T12" fmla="*/ 179 w 182"/>
                                        <a:gd name="T13" fmla="*/ 42 h 78"/>
                                        <a:gd name="T14" fmla="*/ 176 w 182"/>
                                        <a:gd name="T15" fmla="*/ 48 h 78"/>
                                        <a:gd name="T16" fmla="*/ 156 w 182"/>
                                        <a:gd name="T17" fmla="*/ 63 h 78"/>
                                        <a:gd name="T18" fmla="*/ 128 w 182"/>
                                        <a:gd name="T19" fmla="*/ 72 h 78"/>
                                        <a:gd name="T20" fmla="*/ 93 w 182"/>
                                        <a:gd name="T21" fmla="*/ 78 h 78"/>
                                        <a:gd name="T22" fmla="*/ 57 w 182"/>
                                        <a:gd name="T23" fmla="*/ 78 h 78"/>
                                        <a:gd name="T24" fmla="*/ 29 w 182"/>
                                        <a:gd name="T25" fmla="*/ 72 h 78"/>
                                        <a:gd name="T26" fmla="*/ 6 w 182"/>
                                        <a:gd name="T27" fmla="*/ 60 h 78"/>
                                        <a:gd name="T28" fmla="*/ 3 w 182"/>
                                        <a:gd name="T29" fmla="*/ 54 h 78"/>
                                        <a:gd name="T30" fmla="*/ 0 w 182"/>
                                        <a:gd name="T31" fmla="*/ 45 h 78"/>
                                        <a:gd name="T32" fmla="*/ 0 w 182"/>
                                        <a:gd name="T33" fmla="*/ 36 h 78"/>
                                        <a:gd name="T34" fmla="*/ 6 w 182"/>
                                        <a:gd name="T35" fmla="*/ 30 h 78"/>
                                        <a:gd name="T36" fmla="*/ 13 w 182"/>
                                        <a:gd name="T37" fmla="*/ 21 h 78"/>
                                        <a:gd name="T38" fmla="*/ 25 w 182"/>
                                        <a:gd name="T39" fmla="*/ 15 h 78"/>
                                        <a:gd name="T40" fmla="*/ 51 w 182"/>
                                        <a:gd name="T41" fmla="*/ 6 h 78"/>
                                        <a:gd name="T42" fmla="*/ 86 w 182"/>
                                        <a:gd name="T43" fmla="*/ 0 h 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2" h="78">
                                          <a:moveTo>
                                            <a:pt x="86" y="0"/>
                                          </a:moveTo>
                                          <a:lnTo>
                                            <a:pt x="121" y="0"/>
                                          </a:lnTo>
                                          <a:lnTo>
                                            <a:pt x="153" y="9"/>
                                          </a:lnTo>
                                          <a:lnTo>
                                            <a:pt x="172" y="18"/>
                                          </a:lnTo>
                                          <a:lnTo>
                                            <a:pt x="179" y="27"/>
                                          </a:lnTo>
                                          <a:lnTo>
                                            <a:pt x="182" y="33"/>
                                          </a:lnTo>
                                          <a:lnTo>
                                            <a:pt x="179" y="42"/>
                                          </a:lnTo>
                                          <a:lnTo>
                                            <a:pt x="176" y="48"/>
                                          </a:lnTo>
                                          <a:lnTo>
                                            <a:pt x="156" y="63"/>
                                          </a:lnTo>
                                          <a:lnTo>
                                            <a:pt x="128" y="72"/>
                                          </a:lnTo>
                                          <a:lnTo>
                                            <a:pt x="93" y="78"/>
                                          </a:lnTo>
                                          <a:lnTo>
                                            <a:pt x="57" y="78"/>
                                          </a:lnTo>
                                          <a:lnTo>
                                            <a:pt x="29" y="72"/>
                                          </a:lnTo>
                                          <a:lnTo>
                                            <a:pt x="6" y="60"/>
                                          </a:lnTo>
                                          <a:lnTo>
                                            <a:pt x="3" y="54"/>
                                          </a:lnTo>
                                          <a:lnTo>
                                            <a:pt x="0" y="45"/>
                                          </a:lnTo>
                                          <a:lnTo>
                                            <a:pt x="0" y="36"/>
                                          </a:lnTo>
                                          <a:lnTo>
                                            <a:pt x="6" y="30"/>
                                          </a:lnTo>
                                          <a:lnTo>
                                            <a:pt x="13" y="21"/>
                                          </a:lnTo>
                                          <a:lnTo>
                                            <a:pt x="25" y="15"/>
                                          </a:lnTo>
                                          <a:lnTo>
                                            <a:pt x="51" y="6"/>
                                          </a:lnTo>
                                          <a:lnTo>
                                            <a:pt x="86"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029" name="Freeform 63"/>
                                  <wps:cNvSpPr>
                                    <a:spLocks/>
                                  </wps:cNvSpPr>
                                  <wps:spPr bwMode="auto">
                                    <a:xfrm>
                                      <a:off x="9947" y="9721"/>
                                      <a:ext cx="142" cy="65"/>
                                    </a:xfrm>
                                    <a:custGeom>
                                      <a:avLst/>
                                      <a:gdLst>
                                        <a:gd name="T0" fmla="*/ 90 w 182"/>
                                        <a:gd name="T1" fmla="*/ 0 h 75"/>
                                        <a:gd name="T2" fmla="*/ 125 w 182"/>
                                        <a:gd name="T3" fmla="*/ 0 h 75"/>
                                        <a:gd name="T4" fmla="*/ 157 w 182"/>
                                        <a:gd name="T5" fmla="*/ 9 h 75"/>
                                        <a:gd name="T6" fmla="*/ 176 w 182"/>
                                        <a:gd name="T7" fmla="*/ 18 h 75"/>
                                        <a:gd name="T8" fmla="*/ 179 w 182"/>
                                        <a:gd name="T9" fmla="*/ 27 h 75"/>
                                        <a:gd name="T10" fmla="*/ 182 w 182"/>
                                        <a:gd name="T11" fmla="*/ 33 h 75"/>
                                        <a:gd name="T12" fmla="*/ 182 w 182"/>
                                        <a:gd name="T13" fmla="*/ 42 h 75"/>
                                        <a:gd name="T14" fmla="*/ 176 w 182"/>
                                        <a:gd name="T15" fmla="*/ 48 h 75"/>
                                        <a:gd name="T16" fmla="*/ 169 w 182"/>
                                        <a:gd name="T17" fmla="*/ 54 h 75"/>
                                        <a:gd name="T18" fmla="*/ 157 w 182"/>
                                        <a:gd name="T19" fmla="*/ 60 h 75"/>
                                        <a:gd name="T20" fmla="*/ 128 w 182"/>
                                        <a:gd name="T21" fmla="*/ 69 h 75"/>
                                        <a:gd name="T22" fmla="*/ 93 w 182"/>
                                        <a:gd name="T23" fmla="*/ 75 h 75"/>
                                        <a:gd name="T24" fmla="*/ 58 w 182"/>
                                        <a:gd name="T25" fmla="*/ 75 h 75"/>
                                        <a:gd name="T26" fmla="*/ 29 w 182"/>
                                        <a:gd name="T27" fmla="*/ 69 h 75"/>
                                        <a:gd name="T28" fmla="*/ 16 w 182"/>
                                        <a:gd name="T29" fmla="*/ 63 h 75"/>
                                        <a:gd name="T30" fmla="*/ 6 w 182"/>
                                        <a:gd name="T31" fmla="*/ 57 h 75"/>
                                        <a:gd name="T32" fmla="*/ 3 w 182"/>
                                        <a:gd name="T33" fmla="*/ 51 h 75"/>
                                        <a:gd name="T34" fmla="*/ 0 w 182"/>
                                        <a:gd name="T35" fmla="*/ 45 h 75"/>
                                        <a:gd name="T36" fmla="*/ 3 w 182"/>
                                        <a:gd name="T37" fmla="*/ 36 h 75"/>
                                        <a:gd name="T38" fmla="*/ 6 w 182"/>
                                        <a:gd name="T39" fmla="*/ 30 h 75"/>
                                        <a:gd name="T40" fmla="*/ 26 w 182"/>
                                        <a:gd name="T41" fmla="*/ 15 h 75"/>
                                        <a:gd name="T42" fmla="*/ 54 w 182"/>
                                        <a:gd name="T43" fmla="*/ 6 h 75"/>
                                        <a:gd name="T44" fmla="*/ 90 w 182"/>
                                        <a:gd name="T45" fmla="*/ 0 h 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82" h="75">
                                          <a:moveTo>
                                            <a:pt x="90" y="0"/>
                                          </a:moveTo>
                                          <a:lnTo>
                                            <a:pt x="125" y="0"/>
                                          </a:lnTo>
                                          <a:lnTo>
                                            <a:pt x="157" y="9"/>
                                          </a:lnTo>
                                          <a:lnTo>
                                            <a:pt x="176" y="18"/>
                                          </a:lnTo>
                                          <a:lnTo>
                                            <a:pt x="179" y="27"/>
                                          </a:lnTo>
                                          <a:lnTo>
                                            <a:pt x="182" y="33"/>
                                          </a:lnTo>
                                          <a:lnTo>
                                            <a:pt x="182" y="42"/>
                                          </a:lnTo>
                                          <a:lnTo>
                                            <a:pt x="176" y="48"/>
                                          </a:lnTo>
                                          <a:lnTo>
                                            <a:pt x="169" y="54"/>
                                          </a:lnTo>
                                          <a:lnTo>
                                            <a:pt x="157" y="60"/>
                                          </a:lnTo>
                                          <a:lnTo>
                                            <a:pt x="128" y="69"/>
                                          </a:lnTo>
                                          <a:lnTo>
                                            <a:pt x="93" y="75"/>
                                          </a:lnTo>
                                          <a:lnTo>
                                            <a:pt x="58" y="75"/>
                                          </a:lnTo>
                                          <a:lnTo>
                                            <a:pt x="29" y="69"/>
                                          </a:lnTo>
                                          <a:lnTo>
                                            <a:pt x="16" y="63"/>
                                          </a:lnTo>
                                          <a:lnTo>
                                            <a:pt x="6" y="57"/>
                                          </a:lnTo>
                                          <a:lnTo>
                                            <a:pt x="3" y="51"/>
                                          </a:lnTo>
                                          <a:lnTo>
                                            <a:pt x="0" y="45"/>
                                          </a:lnTo>
                                          <a:lnTo>
                                            <a:pt x="3" y="36"/>
                                          </a:lnTo>
                                          <a:lnTo>
                                            <a:pt x="6" y="30"/>
                                          </a:lnTo>
                                          <a:lnTo>
                                            <a:pt x="26" y="15"/>
                                          </a:lnTo>
                                          <a:lnTo>
                                            <a:pt x="54" y="6"/>
                                          </a:lnTo>
                                          <a:lnTo>
                                            <a:pt x="90"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g:grpSp>
                              <wpg:grpSp>
                                <wpg:cNvPr id="1030" name="Group 64"/>
                                <wpg:cNvGrpSpPr>
                                  <a:grpSpLocks/>
                                </wpg:cNvGrpSpPr>
                                <wpg:grpSpPr bwMode="auto">
                                  <a:xfrm>
                                    <a:off x="10082" y="9706"/>
                                    <a:ext cx="86" cy="79"/>
                                    <a:chOff x="9192" y="9692"/>
                                    <a:chExt cx="105" cy="87"/>
                                  </a:xfrm>
                                </wpg:grpSpPr>
                                <wps:wsp>
                                  <wps:cNvPr id="1031" name="Oval 65"/>
                                  <wps:cNvSpPr>
                                    <a:spLocks noChangeArrowheads="1"/>
                                  </wps:cNvSpPr>
                                  <wps:spPr bwMode="auto">
                                    <a:xfrm>
                                      <a:off x="9192" y="9692"/>
                                      <a:ext cx="105" cy="87"/>
                                    </a:xfrm>
                                    <a:prstGeom prst="ellipse">
                                      <a:avLst/>
                                    </a:prstGeom>
                                    <a:solidFill>
                                      <a:srgbClr val="FFFFFF"/>
                                    </a:solidFill>
                                    <a:ln w="12065">
                                      <a:solidFill>
                                        <a:srgbClr val="000000"/>
                                      </a:solidFill>
                                      <a:round/>
                                      <a:headEnd/>
                                      <a:tailEnd/>
                                    </a:ln>
                                  </wps:spPr>
                                  <wps:bodyPr rot="0" vert="horz" wrap="square" lIns="91440" tIns="45720" rIns="91440" bIns="45720" anchor="t" anchorCtr="0" upright="1">
                                    <a:noAutofit/>
                                  </wps:bodyPr>
                                </wps:wsp>
                                <wps:wsp>
                                  <wps:cNvPr id="1032" name="Oval 66"/>
                                  <wps:cNvSpPr>
                                    <a:spLocks noChangeArrowheads="1"/>
                                  </wps:cNvSpPr>
                                  <wps:spPr bwMode="auto">
                                    <a:xfrm>
                                      <a:off x="9227" y="9722"/>
                                      <a:ext cx="38" cy="30"/>
                                    </a:xfrm>
                                    <a:prstGeom prst="ellipse">
                                      <a:avLst/>
                                    </a:prstGeom>
                                    <a:solidFill>
                                      <a:srgbClr val="000000"/>
                                    </a:solidFill>
                                    <a:ln w="12065">
                                      <a:solidFill>
                                        <a:srgbClr val="000000"/>
                                      </a:solidFill>
                                      <a:round/>
                                      <a:headEnd/>
                                      <a:tailEnd/>
                                    </a:ln>
                                  </wps:spPr>
                                  <wps:bodyPr rot="0" vert="horz" wrap="square" lIns="91440" tIns="45720" rIns="91440" bIns="45720" anchor="t" anchorCtr="0" upright="1">
                                    <a:noAutofit/>
                                  </wps:bodyPr>
                                </wps:wsp>
                              </wpg:grpSp>
                            </wpg:grpSp>
                            <wps:wsp>
                              <wps:cNvPr id="1033" name="Line 67"/>
                              <wps:cNvCnPr/>
                              <wps:spPr bwMode="auto">
                                <a:xfrm>
                                  <a:off x="10130" y="9846"/>
                                  <a:ext cx="0" cy="284"/>
                                </a:xfrm>
                                <a:prstGeom prst="line">
                                  <a:avLst/>
                                </a:prstGeom>
                                <a:noFill/>
                                <a:ln w="19050">
                                  <a:solidFill>
                                    <a:srgbClr val="FFFFFF"/>
                                  </a:solidFill>
                                  <a:round/>
                                  <a:headEnd/>
                                  <a:tailEnd/>
                                </a:ln>
                                <a:extLst>
                                  <a:ext uri="{909E8E84-426E-40DD-AFC4-6F175D3DCCD1}">
                                    <a14:hiddenFill xmlns:a14="http://schemas.microsoft.com/office/drawing/2010/main">
                                      <a:noFill/>
                                    </a14:hiddenFill>
                                  </a:ext>
                                </a:extLst>
                              </wps:spPr>
                              <wps:bodyPr/>
                            </wps:wsp>
                          </wpg:grpSp>
                        </wpg:grpSp>
                        <wpg:grpSp>
                          <wpg:cNvPr id="1165" name="Group 68"/>
                          <wpg:cNvGrpSpPr>
                            <a:grpSpLocks/>
                          </wpg:cNvGrpSpPr>
                          <wpg:grpSpPr bwMode="auto">
                            <a:xfrm>
                              <a:off x="8906" y="11851"/>
                              <a:ext cx="427" cy="511"/>
                              <a:chOff x="8906" y="11851"/>
                              <a:chExt cx="427" cy="511"/>
                            </a:xfrm>
                          </wpg:grpSpPr>
                          <wpg:grpSp>
                            <wpg:cNvPr id="1166" name="Group 69"/>
                            <wpg:cNvGrpSpPr>
                              <a:grpSpLocks/>
                            </wpg:cNvGrpSpPr>
                            <wpg:grpSpPr bwMode="auto">
                              <a:xfrm>
                                <a:off x="8906" y="11851"/>
                                <a:ext cx="427" cy="511"/>
                                <a:chOff x="9051" y="9514"/>
                                <a:chExt cx="427" cy="627"/>
                              </a:xfrm>
                            </wpg:grpSpPr>
                            <wps:wsp>
                              <wps:cNvPr id="1167" name="Rectangle 70"/>
                              <wps:cNvSpPr>
                                <a:spLocks noChangeArrowheads="1"/>
                              </wps:cNvSpPr>
                              <wps:spPr bwMode="auto">
                                <a:xfrm>
                                  <a:off x="9051" y="9654"/>
                                  <a:ext cx="427" cy="487"/>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8" name="Freeform 71"/>
                              <wps:cNvSpPr>
                                <a:spLocks/>
                              </wps:cNvSpPr>
                              <wps:spPr bwMode="auto">
                                <a:xfrm>
                                  <a:off x="9051" y="9514"/>
                                  <a:ext cx="427" cy="140"/>
                                </a:xfrm>
                                <a:custGeom>
                                  <a:avLst/>
                                  <a:gdLst>
                                    <a:gd name="T0" fmla="*/ 259 w 521"/>
                                    <a:gd name="T1" fmla="*/ 0 h 154"/>
                                    <a:gd name="T2" fmla="*/ 0 w 521"/>
                                    <a:gd name="T3" fmla="*/ 154 h 154"/>
                                    <a:gd name="T4" fmla="*/ 521 w 521"/>
                                    <a:gd name="T5" fmla="*/ 154 h 154"/>
                                    <a:gd name="T6" fmla="*/ 259 w 521"/>
                                    <a:gd name="T7" fmla="*/ 0 h 154"/>
                                  </a:gdLst>
                                  <a:ahLst/>
                                  <a:cxnLst>
                                    <a:cxn ang="0">
                                      <a:pos x="T0" y="T1"/>
                                    </a:cxn>
                                    <a:cxn ang="0">
                                      <a:pos x="T2" y="T3"/>
                                    </a:cxn>
                                    <a:cxn ang="0">
                                      <a:pos x="T4" y="T5"/>
                                    </a:cxn>
                                    <a:cxn ang="0">
                                      <a:pos x="T6" y="T7"/>
                                    </a:cxn>
                                  </a:cxnLst>
                                  <a:rect l="0" t="0" r="r" b="b"/>
                                  <a:pathLst>
                                    <a:path w="521" h="154">
                                      <a:moveTo>
                                        <a:pt x="259" y="0"/>
                                      </a:moveTo>
                                      <a:lnTo>
                                        <a:pt x="0" y="154"/>
                                      </a:lnTo>
                                      <a:lnTo>
                                        <a:pt x="521" y="154"/>
                                      </a:lnTo>
                                      <a:lnTo>
                                        <a:pt x="2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69" name="Group 72"/>
                            <wpg:cNvGrpSpPr>
                              <a:grpSpLocks/>
                            </wpg:cNvGrpSpPr>
                            <wpg:grpSpPr bwMode="auto">
                              <a:xfrm>
                                <a:off x="8935" y="11948"/>
                                <a:ext cx="353" cy="405"/>
                                <a:chOff x="9947" y="9633"/>
                                <a:chExt cx="353" cy="497"/>
                              </a:xfrm>
                            </wpg:grpSpPr>
                            <wpg:grpSp>
                              <wpg:cNvPr id="1170" name="Group 73"/>
                              <wpg:cNvGrpSpPr>
                                <a:grpSpLocks/>
                              </wpg:cNvGrpSpPr>
                              <wpg:grpSpPr bwMode="auto">
                                <a:xfrm>
                                  <a:off x="9947" y="9633"/>
                                  <a:ext cx="353" cy="281"/>
                                  <a:chOff x="9947" y="9617"/>
                                  <a:chExt cx="353" cy="281"/>
                                </a:xfrm>
                              </wpg:grpSpPr>
                              <wpg:grpSp>
                                <wpg:cNvPr id="1171" name="Group 74"/>
                                <wpg:cNvGrpSpPr>
                                  <a:grpSpLocks/>
                                </wpg:cNvGrpSpPr>
                                <wpg:grpSpPr bwMode="auto">
                                  <a:xfrm>
                                    <a:off x="9947" y="9617"/>
                                    <a:ext cx="353" cy="281"/>
                                    <a:chOff x="9947" y="9617"/>
                                    <a:chExt cx="353" cy="281"/>
                                  </a:xfrm>
                                </wpg:grpSpPr>
                                <wps:wsp>
                                  <wps:cNvPr id="1172" name="Freeform 75"/>
                                  <wps:cNvSpPr>
                                    <a:spLocks/>
                                  </wps:cNvSpPr>
                                  <wps:spPr bwMode="auto">
                                    <a:xfrm>
                                      <a:off x="10019" y="9781"/>
                                      <a:ext cx="90" cy="117"/>
                                    </a:xfrm>
                                    <a:custGeom>
                                      <a:avLst/>
                                      <a:gdLst>
                                        <a:gd name="T0" fmla="*/ 19 w 115"/>
                                        <a:gd name="T1" fmla="*/ 45 h 136"/>
                                        <a:gd name="T2" fmla="*/ 6 w 115"/>
                                        <a:gd name="T3" fmla="*/ 73 h 136"/>
                                        <a:gd name="T4" fmla="*/ 0 w 115"/>
                                        <a:gd name="T5" fmla="*/ 100 h 136"/>
                                        <a:gd name="T6" fmla="*/ 3 w 115"/>
                                        <a:gd name="T7" fmla="*/ 121 h 136"/>
                                        <a:gd name="T8" fmla="*/ 13 w 115"/>
                                        <a:gd name="T9" fmla="*/ 133 h 136"/>
                                        <a:gd name="T10" fmla="*/ 32 w 115"/>
                                        <a:gd name="T11" fmla="*/ 136 h 136"/>
                                        <a:gd name="T12" fmla="*/ 54 w 115"/>
                                        <a:gd name="T13" fmla="*/ 130 h 136"/>
                                        <a:gd name="T14" fmla="*/ 76 w 115"/>
                                        <a:gd name="T15" fmla="*/ 115 h 136"/>
                                        <a:gd name="T16" fmla="*/ 96 w 115"/>
                                        <a:gd name="T17" fmla="*/ 91 h 136"/>
                                        <a:gd name="T18" fmla="*/ 108 w 115"/>
                                        <a:gd name="T19" fmla="*/ 64 h 136"/>
                                        <a:gd name="T20" fmla="*/ 115 w 115"/>
                                        <a:gd name="T21" fmla="*/ 39 h 136"/>
                                        <a:gd name="T22" fmla="*/ 112 w 115"/>
                                        <a:gd name="T23" fmla="*/ 18 h 136"/>
                                        <a:gd name="T24" fmla="*/ 99 w 115"/>
                                        <a:gd name="T25" fmla="*/ 3 h 136"/>
                                        <a:gd name="T26" fmla="*/ 83 w 115"/>
                                        <a:gd name="T27" fmla="*/ 0 h 136"/>
                                        <a:gd name="T28" fmla="*/ 60 w 115"/>
                                        <a:gd name="T29" fmla="*/ 6 h 136"/>
                                        <a:gd name="T30" fmla="*/ 38 w 115"/>
                                        <a:gd name="T31" fmla="*/ 21 h 136"/>
                                        <a:gd name="T32" fmla="*/ 19 w 115"/>
                                        <a:gd name="T33" fmla="*/ 45 h 1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15" h="136">
                                          <a:moveTo>
                                            <a:pt x="19" y="45"/>
                                          </a:moveTo>
                                          <a:lnTo>
                                            <a:pt x="6" y="73"/>
                                          </a:lnTo>
                                          <a:lnTo>
                                            <a:pt x="0" y="100"/>
                                          </a:lnTo>
                                          <a:lnTo>
                                            <a:pt x="3" y="121"/>
                                          </a:lnTo>
                                          <a:lnTo>
                                            <a:pt x="13" y="133"/>
                                          </a:lnTo>
                                          <a:lnTo>
                                            <a:pt x="32" y="136"/>
                                          </a:lnTo>
                                          <a:lnTo>
                                            <a:pt x="54" y="130"/>
                                          </a:lnTo>
                                          <a:lnTo>
                                            <a:pt x="76" y="115"/>
                                          </a:lnTo>
                                          <a:lnTo>
                                            <a:pt x="96" y="91"/>
                                          </a:lnTo>
                                          <a:lnTo>
                                            <a:pt x="108" y="64"/>
                                          </a:lnTo>
                                          <a:lnTo>
                                            <a:pt x="115" y="39"/>
                                          </a:lnTo>
                                          <a:lnTo>
                                            <a:pt x="112" y="18"/>
                                          </a:lnTo>
                                          <a:lnTo>
                                            <a:pt x="99" y="3"/>
                                          </a:lnTo>
                                          <a:lnTo>
                                            <a:pt x="83" y="0"/>
                                          </a:lnTo>
                                          <a:lnTo>
                                            <a:pt x="60" y="6"/>
                                          </a:lnTo>
                                          <a:lnTo>
                                            <a:pt x="38" y="21"/>
                                          </a:lnTo>
                                          <a:lnTo>
                                            <a:pt x="19" y="45"/>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3" name="Freeform 76"/>
                                  <wps:cNvSpPr>
                                    <a:spLocks/>
                                  </wps:cNvSpPr>
                                  <wps:spPr bwMode="auto">
                                    <a:xfrm>
                                      <a:off x="10144" y="9783"/>
                                      <a:ext cx="95" cy="112"/>
                                    </a:xfrm>
                                    <a:custGeom>
                                      <a:avLst/>
                                      <a:gdLst>
                                        <a:gd name="T0" fmla="*/ 99 w 122"/>
                                        <a:gd name="T1" fmla="*/ 39 h 130"/>
                                        <a:gd name="T2" fmla="*/ 115 w 122"/>
                                        <a:gd name="T3" fmla="*/ 67 h 130"/>
                                        <a:gd name="T4" fmla="*/ 122 w 122"/>
                                        <a:gd name="T5" fmla="*/ 91 h 130"/>
                                        <a:gd name="T6" fmla="*/ 122 w 122"/>
                                        <a:gd name="T7" fmla="*/ 112 h 130"/>
                                        <a:gd name="T8" fmla="*/ 109 w 122"/>
                                        <a:gd name="T9" fmla="*/ 127 h 130"/>
                                        <a:gd name="T10" fmla="*/ 93 w 122"/>
                                        <a:gd name="T11" fmla="*/ 130 h 130"/>
                                        <a:gd name="T12" fmla="*/ 70 w 122"/>
                                        <a:gd name="T13" fmla="*/ 127 h 130"/>
                                        <a:gd name="T14" fmla="*/ 48 w 122"/>
                                        <a:gd name="T15" fmla="*/ 112 h 130"/>
                                        <a:gd name="T16" fmla="*/ 26 w 122"/>
                                        <a:gd name="T17" fmla="*/ 91 h 130"/>
                                        <a:gd name="T18" fmla="*/ 10 w 122"/>
                                        <a:gd name="T19" fmla="*/ 67 h 130"/>
                                        <a:gd name="T20" fmla="*/ 0 w 122"/>
                                        <a:gd name="T21" fmla="*/ 39 h 130"/>
                                        <a:gd name="T22" fmla="*/ 3 w 122"/>
                                        <a:gd name="T23" fmla="*/ 18 h 130"/>
                                        <a:gd name="T24" fmla="*/ 13 w 122"/>
                                        <a:gd name="T25" fmla="*/ 3 h 130"/>
                                        <a:gd name="T26" fmla="*/ 32 w 122"/>
                                        <a:gd name="T27" fmla="*/ 0 h 130"/>
                                        <a:gd name="T28" fmla="*/ 51 w 122"/>
                                        <a:gd name="T29" fmla="*/ 3 h 130"/>
                                        <a:gd name="T30" fmla="*/ 77 w 122"/>
                                        <a:gd name="T31" fmla="*/ 18 h 130"/>
                                        <a:gd name="T32" fmla="*/ 99 w 122"/>
                                        <a:gd name="T33" fmla="*/ 39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2" h="130">
                                          <a:moveTo>
                                            <a:pt x="99" y="39"/>
                                          </a:moveTo>
                                          <a:lnTo>
                                            <a:pt x="115" y="67"/>
                                          </a:lnTo>
                                          <a:lnTo>
                                            <a:pt x="122" y="91"/>
                                          </a:lnTo>
                                          <a:lnTo>
                                            <a:pt x="122" y="112"/>
                                          </a:lnTo>
                                          <a:lnTo>
                                            <a:pt x="109" y="127"/>
                                          </a:lnTo>
                                          <a:lnTo>
                                            <a:pt x="93" y="130"/>
                                          </a:lnTo>
                                          <a:lnTo>
                                            <a:pt x="70" y="127"/>
                                          </a:lnTo>
                                          <a:lnTo>
                                            <a:pt x="48" y="112"/>
                                          </a:lnTo>
                                          <a:lnTo>
                                            <a:pt x="26" y="91"/>
                                          </a:lnTo>
                                          <a:lnTo>
                                            <a:pt x="10" y="67"/>
                                          </a:lnTo>
                                          <a:lnTo>
                                            <a:pt x="0" y="39"/>
                                          </a:lnTo>
                                          <a:lnTo>
                                            <a:pt x="3" y="18"/>
                                          </a:lnTo>
                                          <a:lnTo>
                                            <a:pt x="13" y="3"/>
                                          </a:lnTo>
                                          <a:lnTo>
                                            <a:pt x="32" y="0"/>
                                          </a:lnTo>
                                          <a:lnTo>
                                            <a:pt x="51" y="3"/>
                                          </a:lnTo>
                                          <a:lnTo>
                                            <a:pt x="77" y="18"/>
                                          </a:lnTo>
                                          <a:lnTo>
                                            <a:pt x="99" y="39"/>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4" name="Freeform 77"/>
                                  <wps:cNvSpPr>
                                    <a:spLocks/>
                                  </wps:cNvSpPr>
                                  <wps:spPr bwMode="auto">
                                    <a:xfrm>
                                      <a:off x="10033" y="9617"/>
                                      <a:ext cx="89" cy="120"/>
                                    </a:xfrm>
                                    <a:custGeom>
                                      <a:avLst/>
                                      <a:gdLst>
                                        <a:gd name="T0" fmla="*/ 19 w 115"/>
                                        <a:gd name="T1" fmla="*/ 94 h 139"/>
                                        <a:gd name="T2" fmla="*/ 6 w 115"/>
                                        <a:gd name="T3" fmla="*/ 66 h 139"/>
                                        <a:gd name="T4" fmla="*/ 0 w 115"/>
                                        <a:gd name="T5" fmla="*/ 42 h 139"/>
                                        <a:gd name="T6" fmla="*/ 3 w 115"/>
                                        <a:gd name="T7" fmla="*/ 21 h 139"/>
                                        <a:gd name="T8" fmla="*/ 12 w 115"/>
                                        <a:gd name="T9" fmla="*/ 6 h 139"/>
                                        <a:gd name="T10" fmla="*/ 22 w 115"/>
                                        <a:gd name="T11" fmla="*/ 3 h 139"/>
                                        <a:gd name="T12" fmla="*/ 32 w 115"/>
                                        <a:gd name="T13" fmla="*/ 0 h 139"/>
                                        <a:gd name="T14" fmla="*/ 54 w 115"/>
                                        <a:gd name="T15" fmla="*/ 9 h 139"/>
                                        <a:gd name="T16" fmla="*/ 76 w 115"/>
                                        <a:gd name="T17" fmla="*/ 24 h 139"/>
                                        <a:gd name="T18" fmla="*/ 95 w 115"/>
                                        <a:gd name="T19" fmla="*/ 45 h 139"/>
                                        <a:gd name="T20" fmla="*/ 111 w 115"/>
                                        <a:gd name="T21" fmla="*/ 72 h 139"/>
                                        <a:gd name="T22" fmla="*/ 115 w 115"/>
                                        <a:gd name="T23" fmla="*/ 100 h 139"/>
                                        <a:gd name="T24" fmla="*/ 111 w 115"/>
                                        <a:gd name="T25" fmla="*/ 121 h 139"/>
                                        <a:gd name="T26" fmla="*/ 99 w 115"/>
                                        <a:gd name="T27" fmla="*/ 133 h 139"/>
                                        <a:gd name="T28" fmla="*/ 92 w 115"/>
                                        <a:gd name="T29" fmla="*/ 136 h 139"/>
                                        <a:gd name="T30" fmla="*/ 83 w 115"/>
                                        <a:gd name="T31" fmla="*/ 139 h 139"/>
                                        <a:gd name="T32" fmla="*/ 60 w 115"/>
                                        <a:gd name="T33" fmla="*/ 133 h 139"/>
                                        <a:gd name="T34" fmla="*/ 38 w 115"/>
                                        <a:gd name="T35" fmla="*/ 115 h 139"/>
                                        <a:gd name="T36" fmla="*/ 19 w 115"/>
                                        <a:gd name="T37" fmla="*/ 94 h 1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15" h="139">
                                          <a:moveTo>
                                            <a:pt x="19" y="94"/>
                                          </a:moveTo>
                                          <a:lnTo>
                                            <a:pt x="6" y="66"/>
                                          </a:lnTo>
                                          <a:lnTo>
                                            <a:pt x="0" y="42"/>
                                          </a:lnTo>
                                          <a:lnTo>
                                            <a:pt x="3" y="21"/>
                                          </a:lnTo>
                                          <a:lnTo>
                                            <a:pt x="12" y="6"/>
                                          </a:lnTo>
                                          <a:lnTo>
                                            <a:pt x="22" y="3"/>
                                          </a:lnTo>
                                          <a:lnTo>
                                            <a:pt x="32" y="0"/>
                                          </a:lnTo>
                                          <a:lnTo>
                                            <a:pt x="54" y="9"/>
                                          </a:lnTo>
                                          <a:lnTo>
                                            <a:pt x="76" y="24"/>
                                          </a:lnTo>
                                          <a:lnTo>
                                            <a:pt x="95" y="45"/>
                                          </a:lnTo>
                                          <a:lnTo>
                                            <a:pt x="111" y="72"/>
                                          </a:lnTo>
                                          <a:lnTo>
                                            <a:pt x="115" y="100"/>
                                          </a:lnTo>
                                          <a:lnTo>
                                            <a:pt x="111" y="121"/>
                                          </a:lnTo>
                                          <a:lnTo>
                                            <a:pt x="99" y="133"/>
                                          </a:lnTo>
                                          <a:lnTo>
                                            <a:pt x="92" y="136"/>
                                          </a:lnTo>
                                          <a:lnTo>
                                            <a:pt x="83" y="139"/>
                                          </a:lnTo>
                                          <a:lnTo>
                                            <a:pt x="60" y="133"/>
                                          </a:lnTo>
                                          <a:lnTo>
                                            <a:pt x="38" y="115"/>
                                          </a:lnTo>
                                          <a:lnTo>
                                            <a:pt x="1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5" name="Freeform 78"/>
                                  <wps:cNvSpPr>
                                    <a:spLocks/>
                                  </wps:cNvSpPr>
                                  <wps:spPr bwMode="auto">
                                    <a:xfrm>
                                      <a:off x="10134" y="9620"/>
                                      <a:ext cx="94" cy="114"/>
                                    </a:xfrm>
                                    <a:custGeom>
                                      <a:avLst/>
                                      <a:gdLst>
                                        <a:gd name="T0" fmla="*/ 99 w 121"/>
                                        <a:gd name="T1" fmla="*/ 94 h 133"/>
                                        <a:gd name="T2" fmla="*/ 115 w 121"/>
                                        <a:gd name="T3" fmla="*/ 66 h 133"/>
                                        <a:gd name="T4" fmla="*/ 121 w 121"/>
                                        <a:gd name="T5" fmla="*/ 42 h 133"/>
                                        <a:gd name="T6" fmla="*/ 121 w 121"/>
                                        <a:gd name="T7" fmla="*/ 21 h 133"/>
                                        <a:gd name="T8" fmla="*/ 109 w 121"/>
                                        <a:gd name="T9" fmla="*/ 6 h 133"/>
                                        <a:gd name="T10" fmla="*/ 93 w 121"/>
                                        <a:gd name="T11" fmla="*/ 0 h 133"/>
                                        <a:gd name="T12" fmla="*/ 70 w 121"/>
                                        <a:gd name="T13" fmla="*/ 6 h 133"/>
                                        <a:gd name="T14" fmla="*/ 48 w 121"/>
                                        <a:gd name="T15" fmla="*/ 18 h 133"/>
                                        <a:gd name="T16" fmla="*/ 25 w 121"/>
                                        <a:gd name="T17" fmla="*/ 39 h 133"/>
                                        <a:gd name="T18" fmla="*/ 9 w 121"/>
                                        <a:gd name="T19" fmla="*/ 66 h 133"/>
                                        <a:gd name="T20" fmla="*/ 0 w 121"/>
                                        <a:gd name="T21" fmla="*/ 91 h 133"/>
                                        <a:gd name="T22" fmla="*/ 3 w 121"/>
                                        <a:gd name="T23" fmla="*/ 112 h 133"/>
                                        <a:gd name="T24" fmla="*/ 13 w 121"/>
                                        <a:gd name="T25" fmla="*/ 127 h 133"/>
                                        <a:gd name="T26" fmla="*/ 32 w 121"/>
                                        <a:gd name="T27" fmla="*/ 133 h 133"/>
                                        <a:gd name="T28" fmla="*/ 51 w 121"/>
                                        <a:gd name="T29" fmla="*/ 130 h 133"/>
                                        <a:gd name="T30" fmla="*/ 77 w 121"/>
                                        <a:gd name="T31" fmla="*/ 115 h 133"/>
                                        <a:gd name="T32" fmla="*/ 99 w 121"/>
                                        <a:gd name="T33" fmla="*/ 94 h 1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1" h="133">
                                          <a:moveTo>
                                            <a:pt x="99" y="94"/>
                                          </a:moveTo>
                                          <a:lnTo>
                                            <a:pt x="115" y="66"/>
                                          </a:lnTo>
                                          <a:lnTo>
                                            <a:pt x="121" y="42"/>
                                          </a:lnTo>
                                          <a:lnTo>
                                            <a:pt x="121" y="21"/>
                                          </a:lnTo>
                                          <a:lnTo>
                                            <a:pt x="109" y="6"/>
                                          </a:lnTo>
                                          <a:lnTo>
                                            <a:pt x="93" y="0"/>
                                          </a:lnTo>
                                          <a:lnTo>
                                            <a:pt x="70" y="6"/>
                                          </a:lnTo>
                                          <a:lnTo>
                                            <a:pt x="48" y="18"/>
                                          </a:lnTo>
                                          <a:lnTo>
                                            <a:pt x="25" y="39"/>
                                          </a:lnTo>
                                          <a:lnTo>
                                            <a:pt x="9" y="66"/>
                                          </a:lnTo>
                                          <a:lnTo>
                                            <a:pt x="0" y="91"/>
                                          </a:lnTo>
                                          <a:lnTo>
                                            <a:pt x="3" y="112"/>
                                          </a:lnTo>
                                          <a:lnTo>
                                            <a:pt x="13" y="127"/>
                                          </a:lnTo>
                                          <a:lnTo>
                                            <a:pt x="32" y="133"/>
                                          </a:lnTo>
                                          <a:lnTo>
                                            <a:pt x="51" y="130"/>
                                          </a:lnTo>
                                          <a:lnTo>
                                            <a:pt x="77" y="115"/>
                                          </a:lnTo>
                                          <a:lnTo>
                                            <a:pt x="99" y="94"/>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6" name="Freeform 79"/>
                                  <wps:cNvSpPr>
                                    <a:spLocks/>
                                  </wps:cNvSpPr>
                                  <wps:spPr bwMode="auto">
                                    <a:xfrm>
                                      <a:off x="10158" y="9714"/>
                                      <a:ext cx="142" cy="67"/>
                                    </a:xfrm>
                                    <a:custGeom>
                                      <a:avLst/>
                                      <a:gdLst>
                                        <a:gd name="T0" fmla="*/ 86 w 182"/>
                                        <a:gd name="T1" fmla="*/ 0 h 78"/>
                                        <a:gd name="T2" fmla="*/ 121 w 182"/>
                                        <a:gd name="T3" fmla="*/ 0 h 78"/>
                                        <a:gd name="T4" fmla="*/ 153 w 182"/>
                                        <a:gd name="T5" fmla="*/ 9 h 78"/>
                                        <a:gd name="T6" fmla="*/ 172 w 182"/>
                                        <a:gd name="T7" fmla="*/ 18 h 78"/>
                                        <a:gd name="T8" fmla="*/ 179 w 182"/>
                                        <a:gd name="T9" fmla="*/ 27 h 78"/>
                                        <a:gd name="T10" fmla="*/ 182 w 182"/>
                                        <a:gd name="T11" fmla="*/ 33 h 78"/>
                                        <a:gd name="T12" fmla="*/ 179 w 182"/>
                                        <a:gd name="T13" fmla="*/ 42 h 78"/>
                                        <a:gd name="T14" fmla="*/ 176 w 182"/>
                                        <a:gd name="T15" fmla="*/ 48 h 78"/>
                                        <a:gd name="T16" fmla="*/ 156 w 182"/>
                                        <a:gd name="T17" fmla="*/ 63 h 78"/>
                                        <a:gd name="T18" fmla="*/ 128 w 182"/>
                                        <a:gd name="T19" fmla="*/ 72 h 78"/>
                                        <a:gd name="T20" fmla="*/ 93 w 182"/>
                                        <a:gd name="T21" fmla="*/ 78 h 78"/>
                                        <a:gd name="T22" fmla="*/ 57 w 182"/>
                                        <a:gd name="T23" fmla="*/ 78 h 78"/>
                                        <a:gd name="T24" fmla="*/ 29 w 182"/>
                                        <a:gd name="T25" fmla="*/ 72 h 78"/>
                                        <a:gd name="T26" fmla="*/ 6 w 182"/>
                                        <a:gd name="T27" fmla="*/ 60 h 78"/>
                                        <a:gd name="T28" fmla="*/ 3 w 182"/>
                                        <a:gd name="T29" fmla="*/ 54 h 78"/>
                                        <a:gd name="T30" fmla="*/ 0 w 182"/>
                                        <a:gd name="T31" fmla="*/ 45 h 78"/>
                                        <a:gd name="T32" fmla="*/ 0 w 182"/>
                                        <a:gd name="T33" fmla="*/ 36 h 78"/>
                                        <a:gd name="T34" fmla="*/ 6 w 182"/>
                                        <a:gd name="T35" fmla="*/ 30 h 78"/>
                                        <a:gd name="T36" fmla="*/ 13 w 182"/>
                                        <a:gd name="T37" fmla="*/ 21 h 78"/>
                                        <a:gd name="T38" fmla="*/ 25 w 182"/>
                                        <a:gd name="T39" fmla="*/ 15 h 78"/>
                                        <a:gd name="T40" fmla="*/ 51 w 182"/>
                                        <a:gd name="T41" fmla="*/ 6 h 78"/>
                                        <a:gd name="T42" fmla="*/ 86 w 182"/>
                                        <a:gd name="T43" fmla="*/ 0 h 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82" h="78">
                                          <a:moveTo>
                                            <a:pt x="86" y="0"/>
                                          </a:moveTo>
                                          <a:lnTo>
                                            <a:pt x="121" y="0"/>
                                          </a:lnTo>
                                          <a:lnTo>
                                            <a:pt x="153" y="9"/>
                                          </a:lnTo>
                                          <a:lnTo>
                                            <a:pt x="172" y="18"/>
                                          </a:lnTo>
                                          <a:lnTo>
                                            <a:pt x="179" y="27"/>
                                          </a:lnTo>
                                          <a:lnTo>
                                            <a:pt x="182" y="33"/>
                                          </a:lnTo>
                                          <a:lnTo>
                                            <a:pt x="179" y="42"/>
                                          </a:lnTo>
                                          <a:lnTo>
                                            <a:pt x="176" y="48"/>
                                          </a:lnTo>
                                          <a:lnTo>
                                            <a:pt x="156" y="63"/>
                                          </a:lnTo>
                                          <a:lnTo>
                                            <a:pt x="128" y="72"/>
                                          </a:lnTo>
                                          <a:lnTo>
                                            <a:pt x="93" y="78"/>
                                          </a:lnTo>
                                          <a:lnTo>
                                            <a:pt x="57" y="78"/>
                                          </a:lnTo>
                                          <a:lnTo>
                                            <a:pt x="29" y="72"/>
                                          </a:lnTo>
                                          <a:lnTo>
                                            <a:pt x="6" y="60"/>
                                          </a:lnTo>
                                          <a:lnTo>
                                            <a:pt x="3" y="54"/>
                                          </a:lnTo>
                                          <a:lnTo>
                                            <a:pt x="0" y="45"/>
                                          </a:lnTo>
                                          <a:lnTo>
                                            <a:pt x="0" y="36"/>
                                          </a:lnTo>
                                          <a:lnTo>
                                            <a:pt x="6" y="30"/>
                                          </a:lnTo>
                                          <a:lnTo>
                                            <a:pt x="13" y="21"/>
                                          </a:lnTo>
                                          <a:lnTo>
                                            <a:pt x="25" y="15"/>
                                          </a:lnTo>
                                          <a:lnTo>
                                            <a:pt x="51" y="6"/>
                                          </a:lnTo>
                                          <a:lnTo>
                                            <a:pt x="86"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s:wsp>
                                  <wps:cNvPr id="1177" name="Freeform 80"/>
                                  <wps:cNvSpPr>
                                    <a:spLocks/>
                                  </wps:cNvSpPr>
                                  <wps:spPr bwMode="auto">
                                    <a:xfrm>
                                      <a:off x="9947" y="9721"/>
                                      <a:ext cx="142" cy="65"/>
                                    </a:xfrm>
                                    <a:custGeom>
                                      <a:avLst/>
                                      <a:gdLst>
                                        <a:gd name="T0" fmla="*/ 90 w 182"/>
                                        <a:gd name="T1" fmla="*/ 0 h 75"/>
                                        <a:gd name="T2" fmla="*/ 125 w 182"/>
                                        <a:gd name="T3" fmla="*/ 0 h 75"/>
                                        <a:gd name="T4" fmla="*/ 157 w 182"/>
                                        <a:gd name="T5" fmla="*/ 9 h 75"/>
                                        <a:gd name="T6" fmla="*/ 176 w 182"/>
                                        <a:gd name="T7" fmla="*/ 18 h 75"/>
                                        <a:gd name="T8" fmla="*/ 179 w 182"/>
                                        <a:gd name="T9" fmla="*/ 27 h 75"/>
                                        <a:gd name="T10" fmla="*/ 182 w 182"/>
                                        <a:gd name="T11" fmla="*/ 33 h 75"/>
                                        <a:gd name="T12" fmla="*/ 182 w 182"/>
                                        <a:gd name="T13" fmla="*/ 42 h 75"/>
                                        <a:gd name="T14" fmla="*/ 176 w 182"/>
                                        <a:gd name="T15" fmla="*/ 48 h 75"/>
                                        <a:gd name="T16" fmla="*/ 169 w 182"/>
                                        <a:gd name="T17" fmla="*/ 54 h 75"/>
                                        <a:gd name="T18" fmla="*/ 157 w 182"/>
                                        <a:gd name="T19" fmla="*/ 60 h 75"/>
                                        <a:gd name="T20" fmla="*/ 128 w 182"/>
                                        <a:gd name="T21" fmla="*/ 69 h 75"/>
                                        <a:gd name="T22" fmla="*/ 93 w 182"/>
                                        <a:gd name="T23" fmla="*/ 75 h 75"/>
                                        <a:gd name="T24" fmla="*/ 58 w 182"/>
                                        <a:gd name="T25" fmla="*/ 75 h 75"/>
                                        <a:gd name="T26" fmla="*/ 29 w 182"/>
                                        <a:gd name="T27" fmla="*/ 69 h 75"/>
                                        <a:gd name="T28" fmla="*/ 16 w 182"/>
                                        <a:gd name="T29" fmla="*/ 63 h 75"/>
                                        <a:gd name="T30" fmla="*/ 6 w 182"/>
                                        <a:gd name="T31" fmla="*/ 57 h 75"/>
                                        <a:gd name="T32" fmla="*/ 3 w 182"/>
                                        <a:gd name="T33" fmla="*/ 51 h 75"/>
                                        <a:gd name="T34" fmla="*/ 0 w 182"/>
                                        <a:gd name="T35" fmla="*/ 45 h 75"/>
                                        <a:gd name="T36" fmla="*/ 3 w 182"/>
                                        <a:gd name="T37" fmla="*/ 36 h 75"/>
                                        <a:gd name="T38" fmla="*/ 6 w 182"/>
                                        <a:gd name="T39" fmla="*/ 30 h 75"/>
                                        <a:gd name="T40" fmla="*/ 26 w 182"/>
                                        <a:gd name="T41" fmla="*/ 15 h 75"/>
                                        <a:gd name="T42" fmla="*/ 54 w 182"/>
                                        <a:gd name="T43" fmla="*/ 6 h 75"/>
                                        <a:gd name="T44" fmla="*/ 90 w 182"/>
                                        <a:gd name="T45" fmla="*/ 0 h 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82" h="75">
                                          <a:moveTo>
                                            <a:pt x="90" y="0"/>
                                          </a:moveTo>
                                          <a:lnTo>
                                            <a:pt x="125" y="0"/>
                                          </a:lnTo>
                                          <a:lnTo>
                                            <a:pt x="157" y="9"/>
                                          </a:lnTo>
                                          <a:lnTo>
                                            <a:pt x="176" y="18"/>
                                          </a:lnTo>
                                          <a:lnTo>
                                            <a:pt x="179" y="27"/>
                                          </a:lnTo>
                                          <a:lnTo>
                                            <a:pt x="182" y="33"/>
                                          </a:lnTo>
                                          <a:lnTo>
                                            <a:pt x="182" y="42"/>
                                          </a:lnTo>
                                          <a:lnTo>
                                            <a:pt x="176" y="48"/>
                                          </a:lnTo>
                                          <a:lnTo>
                                            <a:pt x="169" y="54"/>
                                          </a:lnTo>
                                          <a:lnTo>
                                            <a:pt x="157" y="60"/>
                                          </a:lnTo>
                                          <a:lnTo>
                                            <a:pt x="128" y="69"/>
                                          </a:lnTo>
                                          <a:lnTo>
                                            <a:pt x="93" y="75"/>
                                          </a:lnTo>
                                          <a:lnTo>
                                            <a:pt x="58" y="75"/>
                                          </a:lnTo>
                                          <a:lnTo>
                                            <a:pt x="29" y="69"/>
                                          </a:lnTo>
                                          <a:lnTo>
                                            <a:pt x="16" y="63"/>
                                          </a:lnTo>
                                          <a:lnTo>
                                            <a:pt x="6" y="57"/>
                                          </a:lnTo>
                                          <a:lnTo>
                                            <a:pt x="3" y="51"/>
                                          </a:lnTo>
                                          <a:lnTo>
                                            <a:pt x="0" y="45"/>
                                          </a:lnTo>
                                          <a:lnTo>
                                            <a:pt x="3" y="36"/>
                                          </a:lnTo>
                                          <a:lnTo>
                                            <a:pt x="6" y="30"/>
                                          </a:lnTo>
                                          <a:lnTo>
                                            <a:pt x="26" y="15"/>
                                          </a:lnTo>
                                          <a:lnTo>
                                            <a:pt x="54" y="6"/>
                                          </a:lnTo>
                                          <a:lnTo>
                                            <a:pt x="90" y="0"/>
                                          </a:lnTo>
                                          <a:close/>
                                        </a:path>
                                      </a:pathLst>
                                    </a:custGeom>
                                    <a:solidFill>
                                      <a:srgbClr val="FFFFFF"/>
                                    </a:solidFill>
                                    <a:ln w="3810">
                                      <a:solidFill>
                                        <a:srgbClr val="000000"/>
                                      </a:solidFill>
                                      <a:prstDash val="solid"/>
                                      <a:round/>
                                      <a:headEnd/>
                                      <a:tailEnd/>
                                    </a:ln>
                                  </wps:spPr>
                                  <wps:bodyPr rot="0" vert="horz" wrap="square" lIns="91440" tIns="45720" rIns="91440" bIns="45720" anchor="t" anchorCtr="0" upright="1">
                                    <a:noAutofit/>
                                  </wps:bodyPr>
                                </wps:wsp>
                              </wpg:grpSp>
                              <wpg:grpSp>
                                <wpg:cNvPr id="1178" name="Group 81"/>
                                <wpg:cNvGrpSpPr>
                                  <a:grpSpLocks/>
                                </wpg:cNvGrpSpPr>
                                <wpg:grpSpPr bwMode="auto">
                                  <a:xfrm>
                                    <a:off x="10082" y="9706"/>
                                    <a:ext cx="86" cy="79"/>
                                    <a:chOff x="9192" y="9692"/>
                                    <a:chExt cx="105" cy="87"/>
                                  </a:xfrm>
                                </wpg:grpSpPr>
                                <wps:wsp>
                                  <wps:cNvPr id="1182" name="Oval 82"/>
                                  <wps:cNvSpPr>
                                    <a:spLocks noChangeArrowheads="1"/>
                                  </wps:cNvSpPr>
                                  <wps:spPr bwMode="auto">
                                    <a:xfrm>
                                      <a:off x="9192" y="9692"/>
                                      <a:ext cx="105" cy="87"/>
                                    </a:xfrm>
                                    <a:prstGeom prst="ellipse">
                                      <a:avLst/>
                                    </a:prstGeom>
                                    <a:solidFill>
                                      <a:srgbClr val="FFFFFF"/>
                                    </a:solidFill>
                                    <a:ln w="12065">
                                      <a:solidFill>
                                        <a:srgbClr val="000000"/>
                                      </a:solidFill>
                                      <a:round/>
                                      <a:headEnd/>
                                      <a:tailEnd/>
                                    </a:ln>
                                  </wps:spPr>
                                  <wps:bodyPr rot="0" vert="horz" wrap="square" lIns="91440" tIns="45720" rIns="91440" bIns="45720" anchor="t" anchorCtr="0" upright="1">
                                    <a:noAutofit/>
                                  </wps:bodyPr>
                                </wps:wsp>
                                <wps:wsp>
                                  <wps:cNvPr id="1183" name="Oval 83"/>
                                  <wps:cNvSpPr>
                                    <a:spLocks noChangeArrowheads="1"/>
                                  </wps:cNvSpPr>
                                  <wps:spPr bwMode="auto">
                                    <a:xfrm>
                                      <a:off x="9227" y="9722"/>
                                      <a:ext cx="38" cy="30"/>
                                    </a:xfrm>
                                    <a:prstGeom prst="ellipse">
                                      <a:avLst/>
                                    </a:prstGeom>
                                    <a:solidFill>
                                      <a:srgbClr val="000000"/>
                                    </a:solidFill>
                                    <a:ln w="12065">
                                      <a:solidFill>
                                        <a:srgbClr val="000000"/>
                                      </a:solidFill>
                                      <a:round/>
                                      <a:headEnd/>
                                      <a:tailEnd/>
                                    </a:ln>
                                  </wps:spPr>
                                  <wps:bodyPr rot="0" vert="horz" wrap="square" lIns="91440" tIns="45720" rIns="91440" bIns="45720" anchor="t" anchorCtr="0" upright="1">
                                    <a:noAutofit/>
                                  </wps:bodyPr>
                                </wps:wsp>
                              </wpg:grpSp>
                            </wpg:grpSp>
                            <wps:wsp>
                              <wps:cNvPr id="1198" name="Line 84"/>
                              <wps:cNvCnPr/>
                              <wps:spPr bwMode="auto">
                                <a:xfrm>
                                  <a:off x="10130" y="9846"/>
                                  <a:ext cx="0" cy="284"/>
                                </a:xfrm>
                                <a:prstGeom prst="line">
                                  <a:avLst/>
                                </a:prstGeom>
                                <a:noFill/>
                                <a:ln w="19050">
                                  <a:solidFill>
                                    <a:srgbClr val="FFFFFF"/>
                                  </a:solidFill>
                                  <a:round/>
                                  <a:headEnd/>
                                  <a:tailEnd/>
                                </a:ln>
                                <a:extLst>
                                  <a:ext uri="{909E8E84-426E-40DD-AFC4-6F175D3DCCD1}">
                                    <a14:hiddenFill xmlns:a14="http://schemas.microsoft.com/office/drawing/2010/main">
                                      <a:noFill/>
                                    </a14:hiddenFill>
                                  </a:ext>
                                </a:extLst>
                              </wps:spPr>
                              <wps:bodyPr/>
                            </wps:wsp>
                          </wpg:grpSp>
                        </wpg:grpSp>
                      </wpg:grpSp>
                      <wps:wsp>
                        <wps:cNvPr id="1199" name="Oval 85"/>
                        <wps:cNvSpPr>
                          <a:spLocks noChangeArrowheads="1"/>
                        </wps:cNvSpPr>
                        <wps:spPr bwMode="auto">
                          <a:xfrm>
                            <a:off x="9470"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s:wsp>
                        <wps:cNvPr id="1200" name="Oval 86"/>
                        <wps:cNvSpPr>
                          <a:spLocks noChangeArrowheads="1"/>
                        </wps:cNvSpPr>
                        <wps:spPr bwMode="auto">
                          <a:xfrm>
                            <a:off x="10342" y="11660"/>
                            <a:ext cx="176" cy="142"/>
                          </a:xfrm>
                          <a:prstGeom prst="ellipse">
                            <a:avLst/>
                          </a:prstGeom>
                          <a:solidFill>
                            <a:srgbClr val="FFFFFF"/>
                          </a:solidFill>
                          <a:ln w="24130">
                            <a:solidFill>
                              <a:srgbClr val="000000"/>
                            </a:solidFill>
                            <a:round/>
                            <a:headEnd/>
                            <a:tailEnd/>
                          </a:ln>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 o:spid="_x0000_s1026" style="position:absolute;left:0;text-align:left;margin-left:74.05pt;margin-top:-29.4pt;width:126pt;height:27pt;z-index:251656704;mso-position-horizontal-relative:page" coordorigin="8225,11644" coordsize="2673,7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">
                <v:oval id="Oval 4" o:spid="_x0000_s1027" style="position:absolute;left:8590;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v7csQA&#10;AADcAAAADwAAAGRycy9kb3ducmV2LnhtbESPUWvCQBCE3wv9D8cW+qYXpUhNPUUUoQYsrZY+L7lt&#10;Es3thdxq4r/vCUIfh5n5hpktelerC7Wh8mxgNExAEefeVlwY+D5sBq+ggiBbrD2TgSsFWMwfH2aY&#10;Wt/xF132UqgI4ZCigVKkSbUOeUkOw9A3xNH79a1DibIttG2xi3BX63GSTLTDiuNCiQ2tSspP+7Mz&#10;sNW8m2x+Pq9bWcv6mPUf9TkjY56f+uUbKKFe/sP39rs1ME1e4HYmHgE9/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w7+3LEAAAA3AAAAA8AAAAAAAAAAAAAAAAAmAIAAGRycy9k&#10;b3ducmV2LnhtbFBLBQYAAAAABAAEAPUAAACJAwAAAAA=&#10;" strokeweight="1.9pt"/>
                <v:group id="Group 5" o:spid="_x0000_s1028" style="position:absolute;left:8225;top:11644;width:2673;height:733" coordorigin="8225,11644" coordsize="2673,7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G2tYPfFAAAA3AAA&#10;AA8AAAAAAAAAAAAAAAAAqgIAAGRycy9kb3ducmV2LnhtbFBLBQYAAAAABAAEAPoAAACcAwAAAAA=&#10;">
                  <v:group id="Group 6" o:spid="_x0000_s1029" style="position:absolute;left:8225;top:11644;width:914;height:733" coordorigin="8367,9260" coordsize="91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f/6AxgAAANwA&#10;AAAPAAAAAAAAAAAAAAAAAKoCAABkcnMvZG93bnJldi54bWxQSwUGAAAAAAQABAD6AAAAnQMAAAAA&#10;">
                    <v:group id="Group 7" o:spid="_x0000_s1030" style="position:absolute;left:8818;top:9260;width:463;height:899" coordorigin="8818,9260" coordsize="463,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yM1sbxgAAANwA&#10;AAAPAAAAAAAAAAAAAAAAAKoCAABkcnMvZG93bnJldi54bWxQSwUGAAAAAAQABAD6AAAAnQMAAAAA&#10;">
                      <v:shape id="Freeform 8" o:spid="_x0000_s1031" style="position:absolute;left:8827;top:9260;width:448;height:347;visibility:visible;mso-wrap-style:square;v-text-anchor:top" coordsize="448,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ttzMIA&#10;AADcAAAADwAAAGRycy9kb3ducmV2LnhtbERPz2vCMBS+C/sfwht402SDiaumZQqyehK7wfD2aN7a&#10;bs1LaWJb/3tzGOz48f3eZpNtxUC9bxxreFoqEMSlMw1XGj4/Dos1CB+QDbaOScONPGTpw2yLiXEj&#10;n2koQiViCPsENdQhdImUvqzJol+6jjhy3663GCLsK2l6HGO4beWzUitpseHYUGNH+5rK3+JqNYy0&#10;3+Hl68ddc37fnYb2JT+oo9bzx+ltAyLQFP7Ff+7caHhVcW08E4+ATO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23MwgAAANwAAAAPAAAAAAAAAAAAAAAAAJgCAABkcnMvZG93&#10;bnJldi54bWxQSwUGAAAAAAQABAD1AAAAhwMAAAAA&#10;" path="m448,30l426,,,317r23,30l448,30xe" fillcolor="black" stroked="f">
                        <v:path arrowok="t" o:connecttype="custom" o:connectlocs="448,30;426,0;0,317;23,347;448,30" o:connectangles="0,0,0,0,0"/>
                      </v:shape>
                      <v:rect id="Rectangle 9" o:spid="_x0000_s1032" style="position:absolute;left:8818;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4mjg8YA&#10;AADcAAAADwAAAGRycy9kb3ducmV2LnhtbESPQWsCMRSE7wX/Q3iCt5pUtLhbo2ih4EVQ20O9PTev&#10;u4ublzWJuu2vb4RCj8PMfMPMFp1txJV8qB1reBoqEMSFMzWXGj7e3x6nIEJENtg4Jg3fFGAx7z3M&#10;MDfuxju67mMpEoRDjhqqGNtcylBUZDEMXUucvC/nLcYkfSmNx1uC20aOlHqWFmtOCxW29FpRcdpf&#10;rIZVNl2dt2Pe/OyOBzp8Hk+TkVdaD/rd8gVEpC7+h//aa6MhUxncz6QjIO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4mjg8YAAADcAAAADwAAAAAAAAAAAAAAAACYAgAAZHJz&#10;L2Rvd25yZXYueG1sUEsFBgAAAAAEAAQA9QAAAIsDAAAAAA==&#10;" fillcolor="black" stroked="f"/>
                      <v:rect id="Rectangle 10" o:spid="_x0000_s1033" style="position:absolute;left:8923;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qcw8QA&#10;AADcAAAADwAAAGRycy9kb3ducmV2LnhtbERPz2vCMBS+D/wfwhN2m2llG7YaiwrCLoPpPNjbs3m2&#10;xealJpl2++uXw2DHj+/3ohhMJ27kfGtZQTpJQBBXVrdcKzh8bp9mIHxA1thZJgXf5KFYjh4WmGt7&#10;5x3d9qEWMYR9jgqaEPpcSl81ZNBPbE8cubN1BkOErpba4T2Gm05Ok+RVGmw5NjTY06ah6rL/MgrW&#10;2Wx9/Xjm95/dqaTyeLq8TF2i1ON4WM1BBBrCv/jP/aYVZGmcH8/EI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qnMPEAAAA3AAAAA8AAAAAAAAAAAAAAAAAmAIAAGRycy9k&#10;b3ducmV2LnhtbFBLBQYAAAAABAAEAPUAAACJAwAAAAA=&#10;" fillcolor="black" stroked="f"/>
                      <v:shape id="Freeform 11" o:spid="_x0000_s1034" style="position:absolute;left:8933;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FoAMQA&#10;AADcAAAADwAAAGRycy9kb3ducmV2LnhtbESPT4vCMBTE74LfITzBm6YVXLSaigi7epFlqwe9PZrX&#10;P9i8lCZq/fZmYWGPw8z8hllvetOIB3WutqwgnkYgiHOray4VnE+fkwUI55E1NpZJwYscbNLhYI2J&#10;tk/+oUfmSxEg7BJUUHnfJlK6vCKDbmpb4uAVtjPog+xKqTt8Brhp5CyKPqTBmsNChS3tKspv2d0o&#10;aI7XQ1wcv6S7Lcq5nplLtv+2So1H/XYFwlPv/8N/7YNWsIxj+D0TjoBM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RaADEAAAA3AAAAA8AAAAAAAAAAAAAAAAAmAIAAGRycy9k&#10;b3ducmV2LnhtbFBLBQYAAAAABAAEAPUAAACJAwAAAAA=&#10;" path="m342,31l320,,,236r22,30l342,31xe" fillcolor="black" stroked="f">
                        <v:path arrowok="t" o:connecttype="custom" o:connectlocs="342,31;320,0;0,236;22,266;342,31" o:connectangles="0,0,0,0,0"/>
                      </v:shape>
                      <v:rect id="Rectangle 12" o:spid="_x0000_s1035" style="position:absolute;left:9243;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SnL8YA&#10;AADcAAAADwAAAGRycy9kb3ducmV2LnhtbESPT2sCMRTE74LfITyhN8261KKrUaog9CLUPwe9PTfP&#10;3cXNyzZJddtP3xQEj8PM/IaZLVpTixs5X1lWMBwkIIhzqysuFBz26/4YhA/IGmvLpOCHPCzm3c4M&#10;M23vvKXbLhQiQthnqKAMocmk9HlJBv3ANsTRu1hnMETpCqkd3iPc1DJNkjdpsOK4UGJDq5Ly6+7b&#10;KFhOxsuvz1fe/G7PJzodz9dR6hKlXnrt+xREoDY8w4/2h1YwGabwfyYeATn/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PSnL8YAAADcAAAADwAAAAAAAAAAAAAAAACYAgAAZHJz&#10;L2Rvd25yZXYueG1sUEsFBgAAAAAEAAQA9QAAAIsDAAAAAA==&#10;" fillcolor="black" stroked="f"/>
                      <v:rect id="Rectangle 13" o:spid="_x0000_s1036" style="position:absolute;left:8837;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gCtMYA&#10;AADcAAAADwAAAGRycy9kb3ducmV2LnhtbESPQWsCMRSE74X+h/AK3mpWrUVXo1RB8CJU60Fvz81z&#10;d3Hzsk2ibv31jSB4HGbmG2Y8bUwlLuR8aVlBp52AIM6sLjlXsP1ZvA9A+ICssbJMCv7Iw3Ty+jLG&#10;VNsrr+myCbmIEPYpKihCqFMpfVaQQd+2NXH0jtYZDFG6XGqH1wg3lewmyac0WHJcKLCmeUHZaXM2&#10;CmbDwez3+4NXt/VhT/vd4dTvukSp1lvzNQIRqAnP8KO91AqGnR7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7gCtMYAAADcAAAADwAAAAAAAAAAAAAAAACYAgAAZHJz&#10;L2Rvd25yZXYueG1sUEsFBgAAAAAEAAQA9QAAAIsDAAAAAA==&#10;" fillcolor="black" stroked="f"/>
                    </v:group>
                    <v:group id="Group 14" o:spid="_x0000_s1037" style="position:absolute;left:8367;top:9260;width:464;height:899" coordorigin="8367,9260" coordsize="46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OFOxxgAAANwA&#10;AAAPAAAAAAAAAAAAAAAAAKoCAABkcnMvZG93bnJldi54bWxQSwUGAAAAAAQABAD6AAAAnQMAAAAA&#10;">
                      <v:shape id="Freeform 15" o:spid="_x0000_s1038" style="position:absolute;left:8377;top:9260;width:447;height:347;visibility:visible;mso-wrap-style:square;v-text-anchor:top" coordsize="447,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5OPsYA&#10;AADcAAAADwAAAGRycy9kb3ducmV2LnhtbESPQWsCMRSE74L/ITyhN80qVexqlLbQIgqCWineHpvn&#10;Zu3mZdlE3fbXG0HocZiZb5jpvLGluFDtC8cK+r0EBHHmdMG5gq/dR3cMwgdkjaVjUvBLHuazdmuK&#10;qXZX3tBlG3IRIexTVGBCqFIpfWbIou+5ijh6R1dbDFHWudQ1XiPclnKQJCNpseC4YLCid0PZz/Zs&#10;FeyH6+X+e1cdToeMn635G6yOb59KPXWa1wmIQE34Dz/aC63gpT+E+5l4BOTs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u5OPsYAAADcAAAADwAAAAAAAAAAAAAAAACYAgAAZHJz&#10;L2Rvd25yZXYueG1sUEsFBgAAAAAEAAQA9QAAAIsDAAAAAA==&#10;" path="m22,l,30,425,347r22,-30l22,xe" fillcolor="black" stroked="f">
                        <v:path arrowok="t" o:connecttype="custom" o:connectlocs="22,0;0,30;425,347;447,317;22,0" o:connectangles="0,0,0,0,0"/>
                      </v:shape>
                      <v:rect id="Rectangle 16" o:spid="_x0000_s1039" style="position:absolute;left:8792;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8+hLMcA&#10;AADcAAAADwAAAGRycy9kb3ducmV2LnhtbESPQWvCQBSE70L/w/IK3sxGsaJpVqmC4EWotod6e8m+&#10;JsHs27i7atpf3y0Uehxm5hsmX/WmFTdyvrGsYJykIIhLqxuuFLy/bUdzED4ga2wtk4Iv8rBaPgxy&#10;zLS984Fux1CJCGGfoYI6hC6T0pc1GfSJ7Yij92mdwRClq6R2eI9w08pJms6kwYbjQo0dbWoqz8er&#10;UbBezNeX1ynvvw/FiU4fxflp4lKlho/9yzOIQH34D/+1d1rBYjyD3zPxCMjl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PPoSzHAAAA3AAAAA8AAAAAAAAAAAAAAAAAmAIAAGRy&#10;cy9kb3ducmV2LnhtbFBLBQYAAAAABAAEAPUAAACMAwAAAAA=&#10;" fillcolor="black" stroked="f"/>
                      <v:rect id="Rectangle 17" o:spid="_x0000_s1040" style="position:absolute;left:8683;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MEt8YA&#10;AADcAAAADwAAAGRycy9kb3ducmV2LnhtbESPQWsCMRSE74X+h/AK3mpWsVZXo1RB8CJU60Fvz81z&#10;d3Hzsk2ibv31jSB4HGbmG2Y8bUwlLuR8aVlBp52AIM6sLjlXsP1ZvA9A+ICssbJMCv7Iw3Ty+jLG&#10;VNsrr+myCbmIEPYpKihCqFMpfVaQQd+2NXH0jtYZDFG6XGqH1wg3lewmSV8aLDkuFFjTvKDstDkb&#10;BbPhYPb73ePVbX3Y0353OH10XaJU6635GoEI1IRn+NFeagXDzifcz8QjIC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IMEt8YAAADcAAAADwAAAAAAAAAAAAAAAACYAgAAZHJz&#10;L2Rvd25yZXYueG1sUEsFBgAAAAAEAAQA9QAAAIsDAAAAAA==&#10;" fillcolor="black" stroked="f"/>
                      <v:shape id="Freeform 18" o:spid="_x0000_s1041" style="position:absolute;left:8377;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vBncEA&#10;AADcAAAADwAAAGRycy9kb3ducmV2LnhtbERPTYvCMBC9L/gfwgje1rSCotVURHD1IovVg96GZmxL&#10;m0lpslr/vTkseHy879W6N414UOcqywricQSCOLe64kLB5bz7noNwHlljY5kUvMjBOh18rTDR9skn&#10;emS+ECGEXYIKSu/bREqXl2TQjW1LHLi77Qz6ALtC6g6fIdw0chJFM2mw4tBQYkvbkvI6+zMKmuPt&#10;EN+PP9LV82KqJ+aa7X+tUqNhv1mC8NT7j/jffdAKFnFYG86EIyDT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RrwZ3BAAAA3AAAAA8AAAAAAAAAAAAAAAAAmAIAAGRycy9kb3du&#10;cmV2LnhtbFBLBQYAAAAABAAEAPUAAACGAwAAAAA=&#10;" path="m22,l,31,319,266r23,-30l22,xe" fillcolor="black" stroked="f">
                        <v:path arrowok="t" o:connecttype="custom" o:connectlocs="22,0;0,31;319,266;342,236;22,0" o:connectangles="0,0,0,0,0"/>
                      </v:shape>
                      <v:rect id="Rectangle 19" o:spid="_x0000_s1042" style="position:absolute;left:8367;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A1XsYA&#10;AADcAAAADwAAAGRycy9kb3ducmV2LnhtbESPT2sCMRTE7wW/Q3hCbzWrtMVdjaKC0Euh/jno7bl5&#10;7i5uXtYk1dVP3xQEj8PM/IYZT1tTiws5X1lW0O8lIIhzqysuFGw3y7chCB+QNdaWScGNPEwnnZcx&#10;ZtpeeUWXdShEhLDPUEEZQpNJ6fOSDPqebYijd7TOYIjSFVI7vEa4qeUgST6lwYrjQokNLUrKT+tf&#10;o2CeDufnn3f+vq8Oe9rvDqePgUuUeu22sxGIQG14hh/tL60g7afwfyYeATn5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lA1XsYAAADcAAAADwAAAAAAAAAAAAAAAACYAgAAZHJz&#10;L2Rvd25yZXYueG1sUEsFBgAAAAAEAAQA9QAAAIsDAAAAAA==&#10;" fillcolor="black" stroked="f"/>
                      <v:rect id="Rectangle 20" o:spid="_x0000_s1043" style="position:absolute;left:8706;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ZWfsQA&#10;AADcAAAADwAAAGRycy9kb3ducmV2LnhtbERPy2rCQBTdF/yH4Qrd1UlDW2LqGLRQ6Kbga1F318xt&#10;EpK5E2emGv16Z1FweTjvWTGYTpzI+caygudJAoK4tLrhSsFu+/mUgfABWWNnmRRcyEMxHz3MMNf2&#10;zGs6bUIlYgj7HBXUIfS5lL6syaCf2J44cr/WGQwRukpqh+cYbjqZJsmbNNhwbKixp4+aynbzZxQs&#10;p9nyuHrh7+v6sKf9z6F9TV2i1ON4WLyDCDSEu/jf/aUVTNM4P56JR0DO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GVn7EAAAA3AAAAA8AAAAAAAAAAAAAAAAAmAIAAGRycy9k&#10;b3ducmV2LnhtbFBLBQYAAAAABAAEAPUAAACJAwAAAAA=&#10;" fillcolor="black" stroked="f"/>
                    </v:group>
                  </v:group>
                  <v:group id="Group 21" o:spid="_x0000_s1044" style="position:absolute;left:9101;top:11644;width:914;height:733" coordorigin="9243,9260" coordsize="91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SM6lMQAAADcAAAA&#10;DwAAAAAAAAAAAAAAAACqAgAAZHJzL2Rvd25yZXYueG1sUEsFBgAAAAAEAAQA+gAAAJsDAAAAAA==&#10;">
                    <v:group id="Group 22" o:spid="_x0000_s1045" style="position:absolute;left:9694;top:9260;width:463;height:899" coordorigin="9694,9260" coordsize="463,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nxpOPFAAAA3AAA&#10;AA8AAAAAAAAAAAAAAAAAqgIAAGRycy9kb3ducmV2LnhtbFBLBQYAAAAABAAEAPoAAACcAwAAAAA=&#10;">
                      <v:shape id="Freeform 23" o:spid="_x0000_s1046" style="position:absolute;left:9703;top:9260;width:448;height:347;visibility:visible;mso-wrap-style:square;v-text-anchor:top" coordsize="448,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qj3cQA&#10;AADcAAAADwAAAGRycy9kb3ducmV2LnhtbESPQWvCQBSE74X+h+UVvOmmikWjq1RBTE/FKIi3R/aZ&#10;pM2+Ddk1if/eLQg9DjPzDbNc96YSLTWutKzgfRSBIM6sLjlXcDruhjMQziNrrCyTgjs5WK9eX5YY&#10;a9vxgdrU5yJA2MWooPC+jqV0WUEG3cjWxMG72sagD7LJpW6wC3BTyXEUfUiDJYeFAmvaFpT9pjej&#10;oKPtBi/nH3tLeL/5bqtpsou+lBq89Z8LEJ56/x9+thOtYD6ewN+ZcATk6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Dqo93EAAAA3AAAAA8AAAAAAAAAAAAAAAAAmAIAAGRycy9k&#10;b3ducmV2LnhtbFBLBQYAAAAABAAEAPUAAACJAwAAAAA=&#10;" path="m448,30l426,,,317r23,30l448,30xe" fillcolor="black" stroked="f">
                        <v:path arrowok="t" o:connecttype="custom" o:connectlocs="448,30;426,0;0,317;23,347;448,30" o:connectangles="0,0,0,0,0"/>
                      </v:shape>
                      <v:rect id="Rectangle 24" o:spid="_x0000_s1047" style="position:absolute;left:9694;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1QfcYA&#10;AADcAAAADwAAAGRycy9kb3ducmV2LnhtbESPQWvCQBSE7wX/w/IKvdVNQyoaXcUIhV4KVXuot2f2&#10;mQSzb+PuVtP+ercgeBxm5htmtuhNK87kfGNZwcswAUFcWt1wpeBr+/Y8BuEDssbWMin4JQ+L+eBh&#10;hrm2F17TeRMqESHsc1RQh9DlUvqyJoN+aDvi6B2sMxiidJXUDi8RblqZJslIGmw4LtTY0aqm8rj5&#10;MQqKybg4fWb88bfe72j3vT++pi5R6umxX05BBOrDPXxrv2sFkzSD/zPxCMj5F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j1QfcYAAADcAAAADwAAAAAAAAAAAAAAAACYAgAAZHJz&#10;L2Rvd25yZXYueG1sUEsFBgAAAAAEAAQA9QAAAIsDAAAAAA==&#10;" fillcolor="black" stroked="f"/>
                      <v:rect id="Rectangle 25" o:spid="_x0000_s1048" style="position:absolute;left:980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H15sYA&#10;AADcAAAADwAAAGRycy9kb3ducmV2LnhtbESPT2sCMRTE70K/Q3iF3jTbpRZdjVILBS+C/w56e26e&#10;u4ubl22S6uqnbwTB4zAzv2HG09bU4kzOV5YVvPcSEMS51RUXCrabn+4AhA/IGmvLpOBKHqaTl84Y&#10;M20vvKLzOhQiQthnqKAMocmk9HlJBn3PNsTRO1pnMETpCqkdXiLc1DJNkk9psOK4UGJD3yXlp/Wf&#10;UTAbDma/yw9e3FaHPe13h1M/dYlSb6/t1whEoDY8w4/2XCsYpn24n4lHQE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XH15sYAAADcAAAADwAAAAAAAAAAAAAAAACYAgAAZHJz&#10;L2Rvd25yZXYueG1sUEsFBgAAAAAEAAQA9QAAAIsDAAAAAA==&#10;" fillcolor="black" stroked="f"/>
                      <v:shape id="Freeform 26" o:spid="_x0000_s1049" style="position:absolute;left:9809;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Q6ycUA&#10;AADcAAAADwAAAGRycy9kb3ducmV2LnhtbESPzWrDMBCE74G+g9hCb4lsQ0PiRjYlkDaXUOLk0N4W&#10;a/2DrZWxVMd9+6pQyHGYmW+YXT6bXkw0utaygngVgSAurW65VnC9HJYbEM4ja+wtk4IfcpBnD4sd&#10;ptre+ExT4WsRIOxSVNB4P6RSurIhg25lB+LgVXY06IMca6lHvAW46WUSRWtpsOWw0OBA+4bKrvg2&#10;CvrT1zGuTm/SdZv6WSfms3j/sEo9Pc6vLyA8zf4e/m8ftYJtsoa/M+EIyOw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1DrJxQAAANwAAAAPAAAAAAAAAAAAAAAAAJgCAABkcnMv&#10;ZG93bnJldi54bWxQSwUGAAAAAAQABAD1AAAAigMAAAAA&#10;" path="m342,31l320,,,236r22,30l342,31xe" fillcolor="black" stroked="f">
                        <v:path arrowok="t" o:connecttype="custom" o:connectlocs="342,31;320,0;0,236;22,266;342,31" o:connectangles="0,0,0,0,0"/>
                      </v:shape>
                      <v:rect id="Rectangle 27" o:spid="_x0000_s1050" style="position:absolute;left:10119;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OCsYA&#10;AADcAAAADwAAAGRycy9kb3ducmV2LnhtbESPQWsCMRSE7wX/Q3iCt5rtUquuRtGC4KVQbQ96e25e&#10;dxc3L2sSde2vb4SCx2FmvmGm89bU4kLOV5YVvPQTEMS51RUXCr6/Vs8jED4ga6wtk4IbeZjPOk9T&#10;zLS98oYu21CICGGfoYIyhCaT0uclGfR92xBH78c6gyFKV0jt8BrhppZpkrxJgxXHhRIbei8pP27P&#10;RsFyPFqePl/543dz2NN+dzgOUpco1eu2iwmIQG14hP/ba61gnA7hfiYeATn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u/OCsYAAADcAAAADwAAAAAAAAAAAAAAAACYAgAAZHJz&#10;L2Rvd25yZXYueG1sUEsFBgAAAAAEAAQA9QAAAIsDAAAAAA==&#10;" fillcolor="black" stroked="f"/>
                      <v:rect id="Rectangle 28" o:spid="_x0000_s1051" style="position:absolute;left:9713;top:10123;width:106;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ekdcYA&#10;AADcAAAADwAAAGRycy9kb3ducmV2LnhtbESPT2vCQBTE7wW/w/KE3urG0BYTXUUFoZdC/XPQ2zP7&#10;TILZt3F3q9FP3y0Uehxm5jfMZNaZRlzJ+dqyguEgAUFcWF1zqWC3Xb2MQPiArLGxTAru5GE27T1N&#10;MNf2xmu6bkIpIoR9jgqqENpcSl9UZNAPbEscvZN1BkOUrpTa4S3CTSPTJHmXBmuOCxW2tKyoOG++&#10;jYJFNlpcvl7587E+HuiwP57fUpco9dzv5mMQgbrwH/5rf2gFWZbC75l4BOT0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SekdcYAAADcAAAADwAAAAAAAAAAAAAAAACYAgAAZHJz&#10;L2Rvd25yZXYueG1sUEsFBgAAAAAEAAQA9QAAAIsDAAAAAA==&#10;" fillcolor="black" stroked="f"/>
                    </v:group>
                    <v:group id="Group 29" o:spid="_x0000_s1052" style="position:absolute;left:9243;top:9260;width:464;height:899" coordorigin="9243,9260" coordsize="464,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LIn8YAAADcAAAADwAAAGRycy9kb3ducmV2LnhtbESPQWvCQBSE7wX/w/KE&#10;3uomSktN3YQgtvQgQlWQ3h7ZZxKSfRuy2yT++25B6HGYmW+YTTaZVgzUu9qygngRgSAurK65VHA+&#10;vT+9gnAeWWNrmRTcyEGWzh42mGg78hcNR1+KAGGXoILK+y6R0hUVGXQL2xEH72p7gz7IvpS6xzHA&#10;TSuXUfQiDdYcFirsaFtR0Rx/jIKPEcd8Fe+GfXPd3r5Pz4fLPialHudT/gbC0+T/w/f2p1awXq/g&#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lAsifxgAAANwA&#10;AAAPAAAAAAAAAAAAAAAAAKoCAABkcnMvZG93bnJldi54bWxQSwUGAAAAAAQABAD6AAAAnQMAAAAA&#10;">
                      <v:shape id="Freeform 30" o:spid="_x0000_s1053" style="position:absolute;left:9253;top:9260;width:447;height:347;visibility:visible;mso-wrap-style:square;v-text-anchor:top" coordsize="447,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Ho/8cA&#10;AADcAAAADwAAAGRycy9kb3ducmV2LnhtbESP3WoCMRSE7wu+QziCdzWraNHVKG3BIhUE/xDvDpvj&#10;Zu3mZNmkuu3TN0LBy2FmvmGm88aW4kq1Lxwr6HUTEMSZ0wXnCva7xfMIhA/IGkvHpOCHPMxnracp&#10;ptrdeEPXbchFhLBPUYEJoUql9Jkhi77rKuLonV1tMURZ51LXeItwW8p+krxIiwXHBYMVvRvKvrbf&#10;VsFhuP48HHfV6XLKeGDNb391fvtQqtNuXicgAjXhEf5vL7WC8XgA9zPxCMjZ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Bx6P/HAAAA3AAAAA8AAAAAAAAAAAAAAAAAmAIAAGRy&#10;cy9kb3ducmV2LnhtbFBLBQYAAAAABAAEAPUAAACMAwAAAAA=&#10;" path="m22,l,30,425,347r22,-30l22,xe" fillcolor="black" stroked="f">
                        <v:path arrowok="t" o:connecttype="custom" o:connectlocs="22,0;0,30;425,347;447,317;22,0" o:connectangles="0,0,0,0,0"/>
                      </v:shape>
                      <v:rect id="Rectangle 31" o:spid="_x0000_s1054" style="position:absolute;left:9668;top:9592;width:3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48AcYA&#10;AADcAAAADwAAAGRycy9kb3ducmV2LnhtbESPT2sCMRTE70K/Q3hCb5pVanFXo9RCwYvgnx7q7bl5&#10;7i5uXrZJqqufvhEEj8PM/IaZzltTizM5X1lWMOgnIIhzqysuFHzvvnpjED4ga6wtk4IreZjPXjpT&#10;zLS98IbO21CICGGfoYIyhCaT0uclGfR92xBH72idwRClK6R2eIlwU8thkrxLgxXHhRIb+iwpP23/&#10;jIJFOl78rt94ddsc9rT/OZxGQ5co9dptPyYgArXhGX60l1pBmo7gfiYeATn7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s48AcYAAADcAAAADwAAAAAAAAAAAAAAAACYAgAAZHJz&#10;L2Rvd25yZXYueG1sUEsFBgAAAAAEAAQA9QAAAIsDAAAAAA==&#10;" fillcolor="black" stroked="f"/>
                      <v:rect id="Rectangle 32" o:spid="_x0000_s1055" style="position:absolute;left:956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yidsYA&#10;AADcAAAADwAAAGRycy9kb3ducmV2LnhtbESPT2sCMRTE70K/Q3hCb5pVWnFXo9RCwYvgnx7q7bl5&#10;7i5uXrZJqls/vREEj8PM/IaZzltTizM5X1lWMOgnIIhzqysuFHzvvnpjED4ga6wtk4J/8jCfvXSm&#10;mGl74Q2dt6EQEcI+QwVlCE0mpc9LMuj7tiGO3tE6gyFKV0jt8BLhppbDJBlJgxXHhRIb+iwpP23/&#10;jIJFOl78rt94dd0c9rT/OZzehy5R6rXbfkxABGrDM/xoL7WCNB3B/Uw8AnJ2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yidsYAAADcAAAADwAAAAAAAAAAAAAAAACYAgAAZHJz&#10;L2Rvd25yZXYueG1sUEsFBgAAAAAEAAQA9QAAAIsDAAAAAA==&#10;" fillcolor="black" stroked="f"/>
                      <v:shape id="Freeform 33" o:spid="_x0000_s1056" style="position:absolute;left:9253;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CdWtcYA&#10;AADcAAAADwAAAGRycy9kb3ducmV2LnhtbESPQWvCQBSE7wX/w/IKvdWNgbaauhEpVHOR0rQHvT2y&#10;zyQk+zZk1yT++64g9DjMzDfMejOZVgzUu9qygsU8AkFcWF1zqeD35/N5CcJ5ZI2tZVJwJQebdPaw&#10;xkTbkb9pyH0pAoRdggoq77tESldUZNDNbUccvLPtDfog+1LqHscAN62Mo+hVGqw5LFTY0UdFRZNf&#10;jIL2cMoW58NOumZZvujYHPP9l1Xq6XHavoPwNPn/8L2daQWr1RvczoQjIN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CdWtcYAAADcAAAADwAAAAAAAAAAAAAAAACYAgAAZHJz&#10;L2Rvd25yZXYueG1sUEsFBgAAAAAEAAQA9QAAAIsDAAAAAA==&#10;" path="m22,l,31,319,266r23,-30l22,xe" fillcolor="black" stroked="f">
                        <v:path arrowok="t" o:connecttype="custom" o:connectlocs="22,0;0,31;319,266;342,236;22,0" o:connectangles="0,0,0,0,0"/>
                      </v:shape>
                      <v:rect id="Rectangle 34" o:spid="_x0000_s1057" style="position:absolute;left:9243;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Tn8MA&#10;AADcAAAADwAAAGRycy9kb3ducmV2LnhtbERPy4rCMBTdC/5DuII7TUdUbMcoKgizEcbHYtxdmztt&#10;sbmpSUY78/WTheDycN7zZWtqcSfnK8sK3oYJCOLc6ooLBafjdjAD4QOyxtoyKfglD8tFtzPHTNsH&#10;7+l+CIWIIewzVFCG0GRS+rwkg35oG+LIfVtnMEToCqkdPmK4qeUoSabSYMWxocSGNiXl18OPUbBO&#10;Z+vb55h3f/vLmc5fl+tk5BKl+r129Q4iUBte4qf7QytI07g2nolHQC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M+Tn8MAAADcAAAADwAAAAAAAAAAAAAAAACYAgAAZHJzL2Rv&#10;d25yZXYueG1sUEsFBgAAAAAEAAQA9QAAAIgDAAAAAA==&#10;" fillcolor="black" stroked="f"/>
                      <v:rect id="Rectangle 35" o:spid="_x0000_s1058" style="position:absolute;left:9582;top:10123;width:105;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M2BMcA&#10;AADcAAAADwAAAGRycy9kb3ducmV2LnhtbESPT2vCQBTE7wW/w/KE3uqm0opJ3YgWCr0U6p9DvT2z&#10;r0lI9m3c3Wr007sFweMwM79hZvPetOJIzteWFTyPEhDEhdU1lwq2m4+nKQgfkDW2lknBmTzM88HD&#10;DDNtT7yi4zqUIkLYZ6igCqHLpPRFRQb9yHbE0fu1zmCI0pVSOzxFuGnlOEkm0mDNcaHCjt4rKpr1&#10;n1GwTKfLw/cLf11W+x3tfvbN69glSj0O+8UbiEB9uIdv7U+tIE1T+D8Tj4DMr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DNgTHAAAA3AAAAA8AAAAAAAAAAAAAAAAAmAIAAGRy&#10;cy9kb3ducmV2LnhtbFBLBQYAAAAABAAEAPUAAACMAwAAAAA=&#10;" fillcolor="black" stroked="f"/>
                    </v:group>
                  </v:group>
                  <v:group id="Group 36" o:spid="_x0000_s1059" style="position:absolute;left:9980;top:11644;width:918;height:733" coordorigin="10122,9260" coordsize="918,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b5ppY8cAAADd&#10;AAAADwAAAAAAAAAAAAAAAACqAgAAZHJzL2Rvd25yZXYueG1sUEsFBgAAAAAEAAQA+gAAAJ4DAAAA&#10;AA==&#10;">
                    <v:group id="Group 37" o:spid="_x0000_s1060" style="position:absolute;left:10573;top:9260;width:467;height:899" coordorigin="10573,9260" coordsize="467,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wBFKPwwAAAN0AAAAP&#10;AAAAAAAAAAAAAAAAAKoCAABkcnMvZG93bnJldi54bWxQSwUGAAAAAAQABAD6AAAAmgMAAAAA&#10;">
                      <v:shape id="Freeform 38" o:spid="_x0000_s1061" style="position:absolute;left:10583;top:9260;width:450;height:347;visibility:visible;mso-wrap-style:square;v-text-anchor:top" coordsize="450,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UOHcQA&#10;AADdAAAADwAAAGRycy9kb3ducmV2LnhtbERPzWrCQBC+F3yHZYTe6m4VpKSuYgVpDwVp9AGm2TGJ&#10;Zmdjdk1inr4rCL3Nx/c7i1VvK9FS40vHGl4nCgRx5kzJuYbDfvvyBsIHZIOVY9JwIw+r5ehpgYlx&#10;Hf9Qm4ZcxBD2CWooQqgTKX1WkEU/cTVx5I6usRgibHJpGuxiuK3kVKm5tFhybCiwpk1B2Tm9Wg3d&#10;rjq13ZCer5+32enygUP9/Tto/Tzu1+8gAvXhX/xwf5k4X6kZ3L+JJ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RVDh3EAAAA3QAAAA8AAAAAAAAAAAAAAAAAmAIAAGRycy9k&#10;b3ducmV2LnhtbFBLBQYAAAAABAAEAPUAAACJAwAAAAA=&#10;" path="m450,30l428,,,317r22,30l450,30xe" fillcolor="black" stroked="f">
                        <v:path arrowok="t" o:connecttype="custom" o:connectlocs="450,30;428,0;0,317;22,347;450,30" o:connectangles="0,0,0,0,0"/>
                      </v:shape>
                      <v:rect id="Rectangle 39" o:spid="_x0000_s1062" style="position:absolute;left:10573;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F76sQA&#10;AADdAAAADwAAAGRycy9kb3ducmV2LnhtbERPTWsCMRC9F/ofwhS8dZOKFrsapRaEXgS1PdTbuBl3&#10;FzeTbZLq6q9vBMHbPN7nTGadbcSRfKgda3jJFAjiwpmaSw3fX4vnEYgQkQ02jknDmQLMpo8PE8yN&#10;O/GajptYihTCIUcNVYxtLmUoKrIYMtcSJ27vvMWYoC+l8XhK4baRfaVepcWaU0OFLX1UVBw2f1bD&#10;/G00/10NeHlZ77a0/dkdhn2vtO49de9jEJG6eBff3J8mzVdqANdv0gly+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he+rEAAAA3QAAAA8AAAAAAAAAAAAAAAAAmAIAAGRycy9k&#10;b3ducmV2LnhtbFBLBQYAAAAABAAEAPUAAACJAwAAAAA=&#10;" fillcolor="black" stroked="f"/>
                      <v:rect id="Rectangle 40" o:spid="_x0000_s1063" style="position:absolute;left:10682;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eccQA&#10;AADdAAAADwAAAGRycy9kb3ducmV2LnhtbERPTWsCMRC9C/6HMEJvmii16GoULRS8CNX2oLdxM+4u&#10;bibbJNXVX98UCr3N433OfNnaWlzJh8qxhuFAgSDOnam40PD58dafgAgR2WDtmDTcKcBy0e3MMTPu&#10;xju67mMhUgiHDDWUMTaZlCEvyWIYuIY4cWfnLcYEfSGNx1sKt7UcKfUiLVacGkps6LWk/LL/thrW&#10;08n66/2Zt4/d6UjHw+kyHnml9VOvXc1ARGrjv/jPvTFpvlJj+P0mnSA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rt3nHEAAAA3QAAAA8AAAAAAAAAAAAAAAAAmAIAAGRycy9k&#10;b3ducmV2LnhtbFBLBQYAAAAABAAEAPUAAACJAwAAAAA=&#10;" fillcolor="black" stroked="f"/>
                      <v:shape id="Freeform 41" o:spid="_x0000_s1064" style="position:absolute;left:10691;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dbEf8EA&#10;AADdAAAADwAAAGRycy9kb3ducmV2LnhtbESPzQrCMBCE74LvEFbwpqmCItUoIvhzEbF60NvSrG2x&#10;2ZQman17IwjedpmZb2dni8aU4km1KywrGPQjEMSp1QVnCs6ndW8CwnlkjaVlUvAmB4t5uzXDWNsX&#10;H+mZ+EwECLsYFeTeV7GULs3JoOvbijhoN1sb9GGtM6lrfAW4KeUwisbSYMHhQo4VrXJK78nDKCj3&#10;193gtt9Id59kIz00l2R7sEp1O81yCsJT4//mX3qnQ/1AhO83YQQ5/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WxH/BAAAA3QAAAA8AAAAAAAAAAAAAAAAAmAIAAGRycy9kb3du&#10;cmV2LnhtbFBLBQYAAAAABAAEAPUAAACGAwAAAAA=&#10;" path="m342,31l320,,,236r23,30l342,31xe" fillcolor="black" stroked="f">
                        <v:path arrowok="t" o:connecttype="custom" o:connectlocs="342,31;320,0;0,236;23,266;342,31" o:connectangles="0,0,0,0,0"/>
                      </v:shape>
                      <v:rect id="Rectangle 42" o:spid="_x0000_s1065" style="position:absolute;left:11002;top:9275;width:38;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PlncUA&#10;AADdAAAADwAAAGRycy9kb3ducmV2LnhtbERPS2sCMRC+F/ofwhR6q4lSq65GqYVCL0J9HPQ2bsbd&#10;xc1km6S6+usboeBtPr7nTGatrcWJfKgca+h2FAji3JmKCw2b9efLEESIyAZrx6ThQgFm08eHCWbG&#10;nXlJp1UsRArhkKGGMsYmkzLkJVkMHdcQJ+7gvMWYoC+k8XhO4baWPaXepMWKU0OJDX2UlB9Xv1bD&#10;fDSc/3y/8uK63O9ot90f+z2vtH5+at/HICK18S7+d3+ZNF+pAdy+SSfI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c+WdxQAAAN0AAAAPAAAAAAAAAAAAAAAAAJgCAABkcnMv&#10;ZG93bnJldi54bWxQSwUGAAAAAAQABAD1AAAAigMAAAAA&#10;" fillcolor="black" stroked="f"/>
                      <v:rect id="Rectangle 43" o:spid="_x0000_s1066" style="position:absolute;left:10592;top:10123;width:109;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xx78cA&#10;AADdAAAADwAAAGRycy9kb3ducmV2LnhtbESPQU8CMRCF7yT+h2ZMuEErQYMrhYCJiRcTQQ5wG7bj&#10;7obtdGkrrP5652DibSbvzXvfzJe9b9WFYmoCW7gbG1DEZXANVxZ2Hy+jGaiUkR22gcnCNyVYLm4G&#10;cyxcuPKGLttcKQnhVKCFOueu0DqVNXlM49ARi/YZoscsa6y0i3iVcN/qiTEP2mPD0lBjR881laft&#10;l7ewfpytz+9TfvvZHA902B9P95NorB3e9qsnUJn6/G/+u351gm+M4Mo3MoJe/AI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Tsce/HAAAA3QAAAA8AAAAAAAAAAAAAAAAAmAIAAGRy&#10;cy9kb3ducmV2LnhtbFBLBQYAAAAABAAEAPUAAACMAwAAAAA=&#10;" fillcolor="black" stroked="f"/>
                    </v:group>
                    <v:group id="Group 44" o:spid="_x0000_s1067" style="position:absolute;left:10122;top:9260;width:467;height:899" coordorigin="10122,9260" coordsize="467,89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qDA/sQAAADdAAAA&#10;DwAAAAAAAAAAAAAAAACqAgAAZHJzL2Rvd25yZXYueG1sUEsFBgAAAAAEAAQA+gAAAJsDAAAAAA==&#10;">
                      <v:shape id="Freeform 45" o:spid="_x0000_s1068" style="position:absolute;left:10132;top:9260;width:451;height:347;visibility:visible;mso-wrap-style:square;v-text-anchor:top" coordsize="451,34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lD0WsYA&#10;AADdAAAADwAAAGRycy9kb3ducmV2LnhtbESPQWvCQBCF7wX/wzJCb3VjDyLRVYIieKiFail6G7Nj&#10;EszOhuxG0/76zkHwNsN7894382XvanWjNlSeDYxHCSji3NuKCwPfh83bFFSIyBZrz2TglwIsF4OX&#10;OabW3/mLbvtYKAnhkKKBMsYm1TrkJTkMI98Qi3bxrcMoa1to2+Jdwl2t35Nkoh1WLA0lNrQqKb/u&#10;O2fgr5tWPyEcN+fsI9O7k+/Wq8OnMa/DPpuBitTHp/lxvbWCn4yFX76REfTiH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lD0WsYAAADdAAAADwAAAAAAAAAAAAAAAACYAgAAZHJz&#10;L2Rvd25yZXYueG1sUEsFBgAAAAAEAAQA9QAAAIsDAAAAAA==&#10;" path="m22,l,30,428,347r23,-30l22,xe" fillcolor="black" stroked="f">
                        <v:path arrowok="t" o:connecttype="custom" o:connectlocs="22,0;0,30;428,347;451,317;22,0" o:connectangles="0,0,0,0,0"/>
                      </v:shape>
                      <v:rect id="Rectangle 46" o:spid="_x0000_s1069" style="position:absolute;left:10551;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9Or8QA&#10;AADdAAAADwAAAGRycy9kb3ducmV2LnhtbERPTWsCMRC9F/ofwhS81WRFi90aRQsFL4LaHupt3Ex3&#10;FzeTNYm6+usbodDbPN7nTGadbcSZfKgda8j6CgRx4UzNpYavz4/nMYgQkQ02jknDlQLMpo8PE8yN&#10;u/CGzttYihTCIUcNVYxtLmUoKrIY+q4lTtyP8xZjgr6UxuMlhdtGDpR6kRZrTg0VtvReUXHYnqyG&#10;xet4cVwPeXXb7He0+94fRgOvtO49dfM3EJG6+C/+cy9Nmq+yDO7fpBPk9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PTq/EAAAA3QAAAA8AAAAAAAAAAAAAAAAAmAIAAGRycy9k&#10;b3ducmV2LnhtbFBLBQYAAAAABAAEAPUAAACJAwAAAAA=&#10;" fillcolor="black" stroked="f"/>
                      <v:rect id="Rectangle 47" o:spid="_x0000_s1070" style="position:absolute;left:10442;top:9592;width:38;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3Q2MQA&#10;AADdAAAADwAAAGRycy9kb3ducmV2LnhtbERPTWsCMRC9F/ofwhS81cRFi65G0UKhF6HaHvQ2bsbd&#10;xc1kTVJd/fVNodDbPN7nzBadbcSFfKgdaxj0FQjiwpmaSw1fn2/PYxAhIhtsHJOGGwVYzB8fZpgb&#10;d+UNXbaxFCmEQ44aqhjbXMpQVGQx9F1LnLij8xZjgr6UxuM1hdtGZkq9SIs1p4YKW3qtqDhtv62G&#10;1WS8On8MeX3fHPa03x1Oo8wrrXtP3XIKIlIX/8V/7neT5qtBBr/fpBPk/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d0NjEAAAA3QAAAA8AAAAAAAAAAAAAAAAAmAIAAGRycy9k&#10;b3ducmV2LnhtbFBLBQYAAAAABAAEAPUAAACJAwAAAAA=&#10;" fillcolor="black" stroked="f"/>
                      <v:shape id="Freeform 48" o:spid="_x0000_s1071" style="position:absolute;left:10132;top:9335;width:342;height:266;visibility:visible;mso-wrap-style:square;v-text-anchor:top" coordsize="342,2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jxOsMA&#10;AADdAAAADwAAAGRycy9kb3ducmV2LnhtbERPTWvCQBC9F/oflin01mySYgnRNYig9SLS6KG9Ddkx&#10;CWZnQ3bV9N+7guBtHu9zZsVoOnGhwbWWFSRRDIK4srrlWsFhv/rIQDiPrLGzTAr+yUExf32ZYa7t&#10;lX/oUvpahBB2OSpovO9zKV3VkEEX2Z44cEc7GPQBDrXUA15DuOlkGsdf0mDLoaHBnpYNVafybBR0&#10;279NctyupTtl9USn5rf83lml3t/GxRSEp9E/xQ/3Rof5cfIJ92/CCXJ+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HjxOsMAAADdAAAADwAAAAAAAAAAAAAAAACYAgAAZHJzL2Rv&#10;d25yZXYueG1sUEsFBgAAAAAEAAQA9QAAAIgDAAAAAA==&#10;" path="m22,l,31,320,266r22,-30l22,xe" fillcolor="black" stroked="f">
                        <v:path arrowok="t" o:connecttype="custom" o:connectlocs="22,0;0,31;320,266;342,236;22,0" o:connectangles="0,0,0,0,0"/>
                      </v:shape>
                      <v:rect id="Rectangle 49" o:spid="_x0000_s1072" style="position:absolute;left:10122;top:9275;width:39;height: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jtN8QA&#10;AADdAAAADwAAAGRycy9kb3ducmV2LnhtbERPTWsCMRC9F/wPYQq91UTRoqtRVCj0IlTtod7GzXR3&#10;cTNZk1RXf31TELzN433OdN7aWpzJh8qxhl5XgSDOnam40PC1e38dgQgR2WDtmDRcKcB81nmaYmbc&#10;hTd03sZCpBAOGWooY2wyKUNeksXQdQ1x4n6ctxgT9IU0Hi8p3Nayr9SbtFhxaiixoVVJ+XH7azUs&#10;x6Pl6XPA69vmsKf99+E47Hul9ctzu5iAiNTGh/ju/jBpvuoN4P+bdIK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B47TfEAAAA3QAAAA8AAAAAAAAAAAAAAAAAmAIAAGRycy9k&#10;b3ducmV2LnhtbFBLBQYAAAAABAAEAPUAAACJAwAAAAA=&#10;" fillcolor="black" stroked="f"/>
                      <v:rect id="Rectangle 50" o:spid="_x0000_s1073" style="position:absolute;left:10461;top:10123;width:109;height: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RIrMUA&#10;AADdAAAADwAAAGRycy9kb3ducmV2LnhtbERPTWsCMRC9C/6HMIXe3ESpYrdGUaHQS6HaHupt3Ex3&#10;FzeTNUl19debgtDbPN7nzBadbcSJfKgdaxhmCgRx4UzNpYavz9fBFESIyAYbx6ThQgEW835vhrlx&#10;Z97QaRtLkUI45KihirHNpQxFRRZD5lrixP04bzEm6EtpPJ5TuG3kSKmJtFhzaqiwpXVFxWH7azWs&#10;nqer48cTv183+x3tvveH8cgrrR8fuuULiEhd/Bff3W8mzVfDMfx9k06Q8x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EisxQAAAN0AAAAPAAAAAAAAAAAAAAAAAJgCAABkcnMv&#10;ZG93bnJldi54bWxQSwUGAAAAAAQABAD1AAAAigMAAAAA&#10;" fillcolor="black" stroked="f"/>
                    </v:group>
                  </v:group>
                  <v:group id="Group 51" o:spid="_x0000_s1074" style="position:absolute;left:9783;top:11851;width:427;height:511" coordorigin="9783,11851" coordsize="427,5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CubCUcQAAADdAAAA&#10;DwAAAAAAAAAAAAAAAACqAgAAZHJzL2Rvd25yZXYueG1sUEsFBgAAAAAEAAQA+gAAAJsDAAAAAA==&#10;">
                    <v:group id="Group 52" o:spid="_x0000_s1075" style="position:absolute;left:9783;top:11851;width:427;height:511" coordorigin="9051,9514" coordsize="42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ZapnysQAAADdAAAA&#10;DwAAAAAAAAAAAAAAAACqAgAAZHJzL2Rvd25yZXYueG1sUEsFBgAAAAAEAAQA+gAAAJsDAAAAAA==&#10;">
                      <v:rect id="Rectangle 53" o:spid="_x0000_s1076" style="position:absolute;left:9051;top:9654;width:427;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XnMsgA&#10;AADdAAAADwAAAGRycy9kb3ducmV2LnhtbESPT08CMRDF7yZ+h2ZMvEkLUYMLhYCJiRcT+XOQ27Ad&#10;djdsp0tbYfXTOwcTbjN5b977zXTe+1adKaYmsIXhwIAiLoNruLKw3bw9jEGljOywDUwWfijBfHZ7&#10;M8XChQuv6LzOlZIQTgVaqHPuCq1TWZPHNAgdsWiHED1mWWOlXcSLhPtWj4x51h4bloYaO3qtqTyu&#10;v72F5ct4efp85I/f1X5Hu6/98WkUjbX3d/1iAipTn6/m/+t3J/hmKLjyjYygZ3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NecyyAAAAN0AAAAPAAAAAAAAAAAAAAAAAJgCAABk&#10;cnMvZG93bnJldi54bWxQSwUGAAAAAAQABAD1AAAAjQMAAAAA&#10;" fillcolor="black" stroked="f"/>
                      <v:shape id="Freeform 54" o:spid="_x0000_s1077" style="position:absolute;left:9051;top:9514;width:427;height:140;visibility:visible;mso-wrap-style:square;v-text-anchor:top" coordsize="521,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7h58EA&#10;AADdAAAADwAAAGRycy9kb3ducmV2LnhtbERPTYvCMBC9C/6HMAt701QXRLtNZRFlvXjQCl6HZmzD&#10;NpPSRK37640geJvH+5xs2dtGXKnzxrGCyTgBQVw6bbhScCw2ozkIH5A1No5JwZ08LPPhIMNUuxvv&#10;6XoIlYgh7FNUUIfQplL6siaLfuxa4sidXWcxRNhVUnd4i+G2kdMkmUmLhmNDjS2tair/DherYPU/&#10;Dad1tTd6Z+6F/SWJX+VZqc+P/ucbRKA+vMUv91bH+clkAc9v4gky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3+4efBAAAA3QAAAA8AAAAAAAAAAAAAAAAAmAIAAGRycy9kb3du&#10;cmV2LnhtbFBLBQYAAAAABAAEAPUAAACGAwAAAAA=&#10;" path="m259,l,154r521,l259,xe" fillcolor="black" stroked="f">
                        <v:path arrowok="t" o:connecttype="custom" o:connectlocs="212,0;0,140;427,140;212,0" o:connectangles="0,0,0,0"/>
                      </v:shape>
                    </v:group>
                    <v:group id="Group 55" o:spid="_x0000_s1078" style="position:absolute;left:9812;top:11948;width:353;height:405" coordorigin="9947,9633" coordsize="353,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JC81A8cAAADd&#10;AAAADwAAAAAAAAAAAAAAAACqAgAAZHJzL2Rvd25yZXYueG1sUEsFBgAAAAAEAAQA+gAAAJ4DAAAA&#10;AA==&#10;">
                      <v:group id="Group 56" o:spid="_x0000_s1079" style="position:absolute;left:9947;top:9633;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2OQmMQAAADdAAAA&#10;DwAAAAAAAAAAAAAAAACqAgAAZHJzL2Rvd25yZXYueG1sUEsFBgAAAAAEAAQA+gAAAJsDAAAAAA==&#10;">
                        <v:group id="Group 57" o:spid="_x0000_s1080" style="position:absolute;left:9947;top:9617;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7sQ7vwwAAAN0AAAAP&#10;AAAAAAAAAAAAAAAAAKoCAABkcnMvZG93bnJldi54bWxQSwUGAAAAAAQABAD6AAAAmgMAAAAA&#10;">
                          <v:shape id="Freeform 58" o:spid="_x0000_s1081" style="position:absolute;left:10019;top:9781;width:90;height:117;visibility:visible;mso-wrap-style:square;v-text-anchor:top" coordsize="11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WqksQA&#10;AADdAAAADwAAAGRycy9kb3ducmV2LnhtbERPTWsCMRC9F/wPYYReSk0UtWU1iggFrQfRas/DZtxd&#10;3EyWTXTX/nojCL3N433OdN7aUlyp9oVjDf2eAkGcOlNwpuHw8/X+CcIHZIOlY9JwIw/zWedliolx&#10;De/oug+ZiCHsE9SQh1AlUvo0J4u+5yriyJ1cbTFEWGfS1NjEcFvKgVJjabHg2JBjRcuc0vP+YjWc&#10;xm/ffDbH3ab5G6nVcDv6vXystX7ttosJiEBt+Bc/3SsT56vBEB7fxBP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VqpLEAAAA3QAAAA8AAAAAAAAAAAAAAAAAmAIAAGRycy9k&#10;b3ducmV2LnhtbFBLBQYAAAAABAAEAPUAAACJAwAAAAA=&#10;" path="m19,45l6,73,,100r3,21l13,133r19,3l54,130,76,115,96,91,108,64r7,-25l112,18,99,3,83,,60,6,38,21,19,45xe" strokeweight=".3pt">
                            <v:path arrowok="t" o:connecttype="custom" o:connectlocs="15,39;5,63;0,86;2,104;10,114;25,117;42,112;59,99;75,78;85,55;90,34;88,15;77,3;65,0;47,5;30,18;15,39" o:connectangles="0,0,0,0,0,0,0,0,0,0,0,0,0,0,0,0,0"/>
                          </v:shape>
                          <v:shape id="Freeform 59" o:spid="_x0000_s1082" style="position:absolute;left:10144;top:9783;width:95;height:112;visibility:visible;mso-wrap-style:square;v-text-anchor:top" coordsize="12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v+0sMA&#10;AADdAAAADwAAAGRycy9kb3ducmV2LnhtbERPzWrCQBC+C77DMoI33a2tP6RugkilPejBpA8wZKdJ&#10;MDsbsqumffpuoeBtPr7f2WaDbcWNet841vA0VyCIS2carjR8FofZBoQPyAZbx6Thmzxk6Xi0xcS4&#10;O5/plodKxBD2CWqoQ+gSKX1Zk0U/dx1x5L5cbzFE2FfS9HiP4baVC6VW0mLDsaHGjvY1lZf8ajWo&#10;3c+xwBc5bI6rvMDL2/v6+cRaTyfD7hVEoCE8xP/uDxPnq8US/r6JJ8j0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v+0sMAAADdAAAADwAAAAAAAAAAAAAAAACYAgAAZHJzL2Rv&#10;d25yZXYueG1sUEsFBgAAAAAEAAQA9QAAAIgDAAAAAA==&#10;" path="m99,39r16,28l122,91r,21l109,127r-16,3l70,127,48,112,26,91,10,67,,39,3,18,13,3,32,,51,3,77,18,99,39xe" strokeweight=".3pt">
                            <v:path arrowok="t" o:connecttype="custom" o:connectlocs="77,34;90,58;95,78;95,96;85,109;72,112;55,109;37,96;20,78;8,58;0,34;2,16;10,3;25,0;40,3;60,16;77,34" o:connectangles="0,0,0,0,0,0,0,0,0,0,0,0,0,0,0,0,0"/>
                          </v:shape>
                          <v:shape id="Freeform 60" o:spid="_x0000_s1083" style="position:absolute;left:10033;top:9617;width:89;height:120;visibility:visible;mso-wrap-style:square;v-text-anchor:top" coordsize="115,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dF78EA&#10;AADdAAAADwAAAGRycy9kb3ducmV2LnhtbERPS2sCMRC+C/0PYQreNFF0KVujqLRQvPkovQ7JuFnc&#10;TJZN1PXfN4WCt/n4nrNY9b4RN+piHVjDZKxAEJtga640nI6fozcQMSFbbAKThgdFWC1fBgssbbjz&#10;nm6HVIkcwrFEDS6ltpQyGkce4zi0xJk7h85jyrCrpO3wnsN9I6dKFdJjzbnBYUtbR+ZyuHoN1Jq5&#10;25jZz06tVZG+Hx++v160Hr7263cQifr0FP+7v2yer6YF/H2TT5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GXRe/BAAAA3QAAAA8AAAAAAAAAAAAAAAAAmAIAAGRycy9kb3du&#10;cmV2LnhtbFBLBQYAAAAABAAEAPUAAACGAwAAAAA=&#10;" path="m19,94l6,66,,42,3,21,12,6,22,3,32,,54,9,76,24,95,45r16,27l115,100r-4,21l99,133r-7,3l83,139,60,133,38,115,19,94xe" strokeweight=".3pt">
                            <v:path arrowok="t" o:connecttype="custom" o:connectlocs="15,81;5,57;0,36;2,18;9,5;17,3;25,0;42,8;59,21;74,39;86,62;89,86;86,104;77,115;71,117;64,120;46,115;29,99;15,81" o:connectangles="0,0,0,0,0,0,0,0,0,0,0,0,0,0,0,0,0,0,0"/>
                          </v:shape>
                          <v:shape id="Freeform 61" o:spid="_x0000_s1084" style="position:absolute;left:10134;top:9620;width:94;height:114;visibility:visible;mso-wrap-style:square;v-text-anchor:top" coordsize="121,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x7fMMA&#10;AADdAAAADwAAAGRycy9kb3ducmV2LnhtbERPPWvDMBDdC/0P4gpZSiPbQxOcKCE1lIZudTpkvFhn&#10;2cQ6GUu1nX9fFQrZ7vE+b7ufbSdGGnzrWEG6TEAQV063bBR8n95f1iB8QNbYOSYFN/Kw3z0+bDHX&#10;buIvGstgRAxhn6OCJoQ+l9JXDVn0S9cTR652g8UQ4WCkHnCK4baTWZK8Sostx4YGeyoaqq7lj1VQ&#10;F5U53z7fLuuZ3dmkVDzXH6VSi6f5sAERaA538b/7qOP8JFvB3zfxBL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Tx7fMMAAADdAAAADwAAAAAAAAAAAAAAAACYAgAAZHJzL2Rv&#10;d25yZXYueG1sUEsFBgAAAAAEAAQA9QAAAIgDAAAAAA==&#10;" path="m99,94l115,66r6,-24l121,21,109,6,93,,70,6,48,18,25,39,9,66,,91r3,21l13,127r19,6l51,130,77,115,99,94xe" strokeweight=".3pt">
                            <v:path arrowok="t" o:connecttype="custom" o:connectlocs="77,81;89,57;94,36;94,18;85,5;72,0;54,5;37,15;19,33;7,57;0,78;2,96;10,109;25,114;40,111;60,99;77,81" o:connectangles="0,0,0,0,0,0,0,0,0,0,0,0,0,0,0,0,0"/>
                          </v:shape>
                          <v:shape id="Freeform 62" o:spid="_x0000_s1085" style="position:absolute;left:10158;top:9714;width:142;height:67;visibility:visible;mso-wrap-style:square;v-text-anchor:top" coordsize="1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jw08QA&#10;AADdAAAADwAAAGRycy9kb3ducmV2LnhtbESPQW/CMAyF75P4D5GRuI0EmBAUAkKIoUk7FfgBVmPa&#10;QuNUTQbl38+HSbvZes/vfV5ve9+oB3WxDmxhMjagiIvgai4tXM6f7wtQMSE7bAKThRdF2G4Gb2vM&#10;XHhyTo9TKpWEcMzQQpVSm2kdi4o8xnFoiUW7hs5jkrUrtevwKeG+0VNj5tpjzdJQYUv7ior76cdb&#10;oIM/L+d5k18XcXnjj6OZ7b4P1o6G/W4FKlGf/s1/119O8M1UcOUbGUF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48NPEAAAA3QAAAA8AAAAAAAAAAAAAAAAAmAIAAGRycy9k&#10;b3ducmV2LnhtbFBLBQYAAAAABAAEAPUAAACJAwAAAAA=&#10;" path="m86,r35,l153,9r19,9l179,27r3,6l179,42r-3,6l156,63r-28,9l93,78r-36,l29,72,6,60,3,54,,45,,36,6,30r7,-9l25,15,51,6,86,xe" strokeweight=".3pt">
                            <v:path arrowok="t" o:connecttype="custom" o:connectlocs="67,0;94,0;119,8;134,15;140,23;142,28;140,36;137,41;122,54;100,62;73,67;44,67;23,62;5,52;2,46;0,39;0,31;5,26;10,18;20,13;40,5;67,0" o:connectangles="0,0,0,0,0,0,0,0,0,0,0,0,0,0,0,0,0,0,0,0,0,0"/>
                          </v:shape>
                          <v:shape id="Freeform 63" o:spid="_x0000_s1086" style="position:absolute;left:9947;top:9721;width:142;height:65;visibility:visible;mso-wrap-style:square;v-text-anchor:top" coordsize="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SdmMQA&#10;AADdAAAADwAAAGRycy9kb3ducmV2LnhtbERPS2sCMRC+F/ofwhR6q9lKrbo1ig8Kngo+Dh6HzbhZ&#10;djPZTVJd/70pFLzNx/ec2aK3jbiQD5VjBe+DDARx4XTFpYLj4fttAiJEZI2NY1JwowCL+fPTDHPt&#10;rryjyz6WIoVwyFGBibHNpQyFIYth4FrixJ2dtxgT9KXUHq8p3DZymGWf0mLFqcFgS2tDRb3/tQo2&#10;t3HdbUYf3epUHke1+RmvTeeVen3pl18gIvXxIf53b3Wanw2n8PdNOkHO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60nZjEAAAA3QAAAA8AAAAAAAAAAAAAAAAAmAIAAGRycy9k&#10;b3ducmV2LnhtbFBLBQYAAAAABAAEAPUAAACJAwAAAAA=&#10;" path="m90,r35,l157,9r19,9l179,27r3,6l182,42r-6,6l169,54r-12,6l128,69,93,75r-35,l29,69,16,63,6,57,3,51,,45,3,36,6,30,26,15,54,6,90,xe" strokeweight=".3pt">
                            <v:path arrowok="t" o:connecttype="custom" o:connectlocs="70,0;98,0;122,8;137,16;140,23;142,29;142,36;137,42;132,47;122,52;100,60;73,65;45,65;23,60;12,55;5,49;2,44;0,39;2,31;5,26;20,13;42,5;70,0" o:connectangles="0,0,0,0,0,0,0,0,0,0,0,0,0,0,0,0,0,0,0,0,0,0,0"/>
                          </v:shape>
                        </v:group>
                        <v:group id="Group 64" o:spid="_x0000_s1087" style="position:absolute;left:10082;top:9706;width:86;height:79" coordorigin="9192,9692" coordsize="10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h9qPexgAAAN0A&#10;AAAPAAAAAAAAAAAAAAAAAKoCAABkcnMvZG93bnJldi54bWxQSwUGAAAAAAQABAD6AAAAnQMAAAAA&#10;">
                          <v:oval id="Oval 65" o:spid="_x0000_s1088" style="position:absolute;left:9192;top:9692;width:105;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JapcQA&#10;AADdAAAADwAAAGRycy9kb3ducmV2LnhtbERPTWvCQBC9F/wPywi9FN3VQtDoKhIUeiilRi/ehuw0&#10;Cc3Ohuxqor++Wyj0No/3OevtYBtxo87XjjXMpgoEceFMzaWG8+kwWYDwAdlg45g03MnDdjN6WmNq&#10;XM9HuuWhFDGEfYoaqhDaVEpfVGTRT11LHLkv11kMEXalNB32Mdw2cq5UIi3WHBsqbCmrqPjOr1bD&#10;fPme9JRd9488+ej3n5fsxapM6+fxsFuBCDSEf/Gf+83E+ep1Br/fxBPk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byWqXEAAAA3QAAAA8AAAAAAAAAAAAAAAAAmAIAAGRycy9k&#10;b3ducmV2LnhtbFBLBQYAAAAABAAEAPUAAACJAwAAAAA=&#10;" strokeweight=".95pt"/>
                          <v:oval id="Oval 66" o:spid="_x0000_s1089" style="position:absolute;left:9227;top:9722;width:38;height: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VnMAA&#10;AADdAAAADwAAAGRycy9kb3ducmV2LnhtbESPzQrCMBCE74LvEFbwIppaRaQaRUSxV//uS7O2xWZT&#10;mqj17Y0geNtlZuebXa5bU4knNa60rGA8ikAQZ1aXnCu4nPfDOQjnkTVWlknBmxysV93OEhNtX3yk&#10;58nnIoSwS1BB4X2dSOmyggy6ka2Jg3azjUEf1iaXusFXCDeVjKNoJg2WHAgF1rQtKLufHiZwt4cH&#10;D+bT61lfsvIWx+nB71Kl+r12swDhqfV/8+861aF+NInh+00YQa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atVnMAAAADdAAAADwAAAAAAAAAAAAAAAACYAgAAZHJzL2Rvd25y&#10;ZXYueG1sUEsFBgAAAAAEAAQA9QAAAIUDAAAAAA==&#10;" fillcolor="black" strokeweight=".95pt"/>
                        </v:group>
                      </v:group>
                      <v:line id="Line 67" o:spid="_x0000_s1090" style="position:absolute;visibility:visible;mso-wrap-style:square" from="10130,9846" to="10130,10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pmo8YAAADdAAAADwAAAGRycy9kb3ducmV2LnhtbESPzWrDMBCE74W+g9hCLyWW0pRQHMsh&#10;BFIKOeWnB98Wa2ObWCvHUm337atCoLddZubb2Ww92VYM1PvGsYZ5okAQl840XGk4n3azdxA+IBts&#10;HZOGH/Kwzh8fMkyNG/lAwzFUIkLYp6ihDqFLpfRlTRZ94jriqF1cbzHEta+k6XGMcNvKV6WW0mLD&#10;8UKNHW1rKq/Hb6vBFLuXD1XYm5veuq9qH6F7G7R+fpo2KxCBpvBvvqc/TayvFgv4+yaOIPN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o6ZqPGAAAA3QAAAA8AAAAAAAAA&#10;AAAAAAAAoQIAAGRycy9kb3ducmV2LnhtbFBLBQYAAAAABAAEAPkAAACUAwAAAAA=&#10;" strokecolor="white" strokeweight="1.5pt"/>
                    </v:group>
                  </v:group>
                  <v:group id="Group 68" o:spid="_x0000_s1091" style="position:absolute;left:8906;top:11851;width:427;height:511" coordorigin="8906,11851" coordsize="427,5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U0yDGwwAAAN0AAAAP&#10;AAAAAAAAAAAAAAAAAKoCAABkcnMvZG93bnJldi54bWxQSwUGAAAAAAQABAD6AAAAmgMAAAAA&#10;">
                    <v:group id="Group 69" o:spid="_x0000_s1092" style="position:absolute;left:8906;top:11851;width:427;height:511" coordorigin="9051,9514" coordsize="427,62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AG+scQAAADdAAAA&#10;DwAAAAAAAAAAAAAAAACqAgAAZHJzL2Rvd25yZXYueG1sUEsFBgAAAAAEAAQA+gAAAJsDAAAAAA==&#10;">
                      <v:rect id="Rectangle 70" o:spid="_x0000_s1093" style="position:absolute;left:9051;top:9654;width:427;height:4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k0PoMUA&#10;AADdAAAADwAAAGRycy9kb3ducmV2LnhtbERPTWvCQBC9C/0PyxS86UZRa9OsUgXBi1BtD/U2ZqdJ&#10;SHY27q4a++u7hUJv83ifky0704grOV9ZVjAaJiCIc6srLhR8vG8GcxA+IGtsLJOCO3lYLh56Gaba&#10;3nhP10MoRAxhn6KCMoQ2ldLnJRn0Q9sSR+7LOoMhQldI7fAWw00jx0kykwYrjg0ltrQuKa8PF6Ng&#10;9Txfnd8mvPven450/DzV07FLlOo/dq8vIAJ14V/8597qOH80e4Lfb+IJcvE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TQ+gxQAAAN0AAAAPAAAAAAAAAAAAAAAAAJgCAABkcnMv&#10;ZG93bnJldi54bWxQSwUGAAAAAAQABAD1AAAAigMAAAAA&#10;" fillcolor="black" stroked="f"/>
                      <v:shape id="Freeform 71" o:spid="_x0000_s1094" style="position:absolute;left:9051;top:9514;width:427;height:140;visibility:visible;mso-wrap-style:square;v-text-anchor:top" coordsize="521,1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U4nMMA&#10;AADdAAAADwAAAGRycy9kb3ducmV2LnhtbESPT4vCMBDF74LfIYzgTVMVZKlGEXHZvXjwD3gdmrEN&#10;NpPSZLX66Z2DsLcZ3pv3frNcd75Wd2qjC2xgMs5AERfBOi4NnE/foy9QMSFbrAOTgSdFWK/6vSXm&#10;Njz4QPdjKpWEcMzRQJVSk2sdi4o8xnFoiEW7htZjkrUttW3xIeG+1tMsm2uPjqWhwoa2FRW34583&#10;sH1N02VXHpzdu+fJ/5DGWXE1ZjjoNgtQibr0b/5c/1rBn8wFV76REfTq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FU4nMMAAADdAAAADwAAAAAAAAAAAAAAAACYAgAAZHJzL2Rv&#10;d25yZXYueG1sUEsFBgAAAAAEAAQA9QAAAIgDAAAAAA==&#10;" path="m259,l,154r521,l259,xe" fillcolor="black" stroked="f">
                        <v:path arrowok="t" o:connecttype="custom" o:connectlocs="212,0;0,140;427,140;212,0" o:connectangles="0,0,0,0"/>
                      </v:shape>
                    </v:group>
                    <v:group id="Group 72" o:spid="_x0000_s1095" style="position:absolute;left:8935;top:11948;width:353;height:405" coordorigin="9947,9633" coordsize="353,49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VnirDwwAAAN0AAAAP&#10;AAAAAAAAAAAAAAAAAKoCAABkcnMvZG93bnJldi54bWxQSwUGAAAAAAQABAD6AAAAmgMAAAAA&#10;">
                      <v:group id="Group 73" o:spid="_x0000_s1096" style="position:absolute;left:9947;top:9633;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QX0Vg8cAAADd&#10;AAAADwAAAAAAAAAAAAAAAACqAgAAZHJzL2Rvd25yZXYueG1sUEsFBgAAAAAEAAQA+gAAAJ4DAAAA&#10;AA==&#10;">
                        <v:group id="Group 74" o:spid="_x0000_s1097" style="position:absolute;left:9947;top:9617;width:353;height:281" coordorigin="9947,9617" coordsize="353,28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LjGwGMQAAADdAAAA&#10;DwAAAAAAAAAAAAAAAACqAgAAZHJzL2Rvd25yZXYueG1sUEsFBgAAAAAEAAQA+gAAAJsDAAAAAA==&#10;">
                          <v:shape id="Freeform 75" o:spid="_x0000_s1098" style="position:absolute;left:10019;top:9781;width:90;height:117;visibility:visible;mso-wrap-style:square;v-text-anchor:top" coordsize="115,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K3/cQA&#10;AADdAAAADwAAAGRycy9kb3ducmV2LnhtbERPS4vCMBC+L/gfwgheljVV1gfVKCIIuh5EVz0PzdgW&#10;m0lpou3urzeC4G0+vudM540pxJ0ql1tW0OtGIIgTq3NOFRx/V19jEM4jaywsk4I/cjCftT6mGGtb&#10;857uB5+KEMIuRgWZ92UspUsyMui6tiQO3MVWBn2AVSp1hXUIN4XsR9FQGsw5NGRY0jKj5Hq4GQWX&#10;4ecPX/Vpv63/B9H6ezc430YbpTrtZjEB4anxb/HLvdZhfm/Uh+c34QQ5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dit/3EAAAA3QAAAA8AAAAAAAAAAAAAAAAAmAIAAGRycy9k&#10;b3ducmV2LnhtbFBLBQYAAAAABAAEAPUAAACJAwAAAAA=&#10;" path="m19,45l6,73,,100r3,21l13,133r19,3l54,130,76,115,96,91,108,64r7,-25l112,18,99,3,83,,60,6,38,21,19,45xe" strokeweight=".3pt">
                            <v:path arrowok="t" o:connecttype="custom" o:connectlocs="15,39;5,63;0,86;2,104;10,114;25,117;42,112;59,99;75,78;85,55;90,34;88,15;77,3;65,0;47,5;30,18;15,39" o:connectangles="0,0,0,0,0,0,0,0,0,0,0,0,0,0,0,0,0"/>
                          </v:shape>
                          <v:shape id="Freeform 76" o:spid="_x0000_s1099" style="position:absolute;left:10144;top:9783;width:95;height:112;visibility:visible;mso-wrap-style:square;v-text-anchor:top" coordsize="122,1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zjvcMA&#10;AADdAAAADwAAAGRycy9kb3ducmV2LnhtbERPzWrCQBC+F/oOyxS81U2qREldgxRFD+nBxAcYstMk&#10;mJ0N2VWjT+8WCr3Nx/c7q2w0nbjS4FrLCuJpBIK4srrlWsGp3L0vQTiPrLGzTAru5CBbv76sMNX2&#10;xke6Fr4WIYRdigoa7/tUSlc1ZNBNbU8cuB87GPQBDrXUA95CuOnkRxQl0mDLoaHBnr4aqs7FxSiI&#10;No+8xLkcl3lSlHje7hezb1Zq8jZuPkF4Gv2/+M990GF+vJjB7zfhBLl+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zjvcMAAADdAAAADwAAAAAAAAAAAAAAAACYAgAAZHJzL2Rv&#10;d25yZXYueG1sUEsFBgAAAAAEAAQA9QAAAIgDAAAAAA==&#10;" path="m99,39r16,28l122,91r,21l109,127r-16,3l70,127,48,112,26,91,10,67,,39,3,18,13,3,32,,51,3,77,18,99,39xe" strokeweight=".3pt">
                            <v:path arrowok="t" o:connecttype="custom" o:connectlocs="77,34;90,58;95,78;95,96;85,109;72,112;55,109;37,96;20,78;8,58;0,34;2,16;10,3;25,0;40,3;60,16;77,34" o:connectangles="0,0,0,0,0,0,0,0,0,0,0,0,0,0,0,0,0"/>
                          </v:shape>
                          <v:shape id="Freeform 77" o:spid="_x0000_s1100" style="position:absolute;left:10033;top:9617;width:89;height:120;visibility:visible;mso-wrap-style:square;v-text-anchor:top" coordsize="115,1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1teg8EA&#10;AADdAAAADwAAAGRycy9kb3ducmV2LnhtbERPS2sCMRC+F/ofwhR6q4nii61RVCwUb/WB1yGZbhY3&#10;k2UTdf33jSD0Nh/fc2aLztfiSm2sAmvo9xQIYhNsxaWGw/7rYwoiJmSLdWDScKcIi/nrywwLG278&#10;Q9ddKkUO4VigBpdSU0gZjSOPsRca4sz9htZjyrAtpW3xlsN9LQdKjaXHinODw4bWjsx5d/EaqDEj&#10;tzLD01Yt1Tgd7xvfXc5av791y08Qibr0L366v22e358M4fFNPkH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tbXoPBAAAA3QAAAA8AAAAAAAAAAAAAAAAAmAIAAGRycy9kb3du&#10;cmV2LnhtbFBLBQYAAAAABAAEAPUAAACGAwAAAAA=&#10;" path="m19,94l6,66,,42,3,21,12,6,22,3,32,,54,9,76,24,95,45r16,27l115,100r-4,21l99,133r-7,3l83,139,60,133,38,115,19,94xe" strokeweight=".3pt">
                            <v:path arrowok="t" o:connecttype="custom" o:connectlocs="15,81;5,57;0,36;2,18;9,5;17,3;25,0;42,8;59,21;74,39;86,62;89,86;86,104;77,115;71,117;64,120;46,115;29,99;15,81" o:connectangles="0,0,0,0,0,0,0,0,0,0,0,0,0,0,0,0,0,0,0"/>
                          </v:shape>
                          <v:shape id="Freeform 78" o:spid="_x0000_s1101" style="position:absolute;left:10134;top:9620;width:94;height:114;visibility:visible;mso-wrap-style:square;v-text-anchor:top" coordsize="121,1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EMMA&#10;AADdAAAADwAAAGRycy9kb3ducmV2LnhtbERPTWvCQBC9F/wPywheim4itEp0FQ2UFm+NHjyO2ckm&#10;mJ0N2a3Gf98VCr3N433OejvYVtyo941jBeksAUFcOt2wUXA6fkyXIHxA1tg6JgUP8rDdjF7WmGl3&#10;52+6FcGIGMI+QwV1CF0mpS9rsuhnriOOXOV6iyHC3kjd4z2G21bOk+RdWmw4NtTYUV5TeS1+rIIq&#10;L835cdhflgO7s0kpf60+C6Um42G3AhFoCP/iP/eXjvPTxRs8v4kny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gEMMAAADdAAAADwAAAAAAAAAAAAAAAACYAgAAZHJzL2Rv&#10;d25yZXYueG1sUEsFBgAAAAAEAAQA9QAAAIgDAAAAAA==&#10;" path="m99,94l115,66r6,-24l121,21,109,6,93,,70,6,48,18,25,39,9,66,,91r3,21l13,127r19,6l51,130,77,115,99,94xe" strokeweight=".3pt">
                            <v:path arrowok="t" o:connecttype="custom" o:connectlocs="77,81;89,57;94,36;94,18;85,5;72,0;54,5;37,15;19,33;7,57;0,78;2,96;10,109;25,114;40,111;60,99;77,81" o:connectangles="0,0,0,0,0,0,0,0,0,0,0,0,0,0,0,0,0"/>
                          </v:shape>
                          <v:shape id="Freeform 79" o:spid="_x0000_s1102" style="position:absolute;left:10158;top:9714;width:142;height:67;visibility:visible;mso-wrap-style:square;v-text-anchor:top" coordsize="182,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nhusAA&#10;AADdAAAADwAAAGRycy9kb3ducmV2LnhtbERPy6rCMBDdX/AfwgjurqkPqlajiOhFcFX1A4ZmbKvN&#10;pDRR69/fCIK7OZznLFatqcSDGldaVjDoRyCIM6tLzhWcT7vfKQjnkTVWlknBixyslp2fBSbaPjml&#10;x9HnIoSwS1BB4X2dSOmyggy6vq2JA3exjUEfYJNL3eAzhJtKDqMolgZLDg0F1rQpKLsd70YBbc1p&#10;FqdVepm62ZXHf9Fofdgq1eu26zkIT63/ij/uvQ7zB5MY3t+EE+Ty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nnhusAAAADdAAAADwAAAAAAAAAAAAAAAACYAgAAZHJzL2Rvd25y&#10;ZXYueG1sUEsFBgAAAAAEAAQA9QAAAIUDAAAAAA==&#10;" path="m86,r35,l153,9r19,9l179,27r3,6l179,42r-3,6l156,63r-28,9l93,78r-36,l29,72,6,60,3,54,,45,,36,6,30r7,-9l25,15,51,6,86,xe" strokeweight=".3pt">
                            <v:path arrowok="t" o:connecttype="custom" o:connectlocs="67,0;94,0;119,8;134,15;140,23;142,28;140,36;137,41;122,54;100,62;73,67;44,67;23,62;5,52;2,46;0,39;0,31;5,26;10,18;20,13;40,5;67,0" o:connectangles="0,0,0,0,0,0,0,0,0,0,0,0,0,0,0,0,0,0,0,0,0,0"/>
                          </v:shape>
                          <v:shape id="Freeform 80" o:spid="_x0000_s1103" style="position:absolute;left:9947;top:9721;width:142;height:65;visibility:visible;mso-wrap-style:square;v-text-anchor:top" coordsize="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TWM8cQA&#10;AADdAAAADwAAAGRycy9kb3ducmV2LnhtbERPTWvCQBC9C/0Pywi96UapTUldpSqFngpNPfQ4ZMds&#10;SHY22d1q/PfdguBtHu9z1tvRduJMPjSOFSzmGQjiyumGawXH7/fZC4gQkTV2jknBlQJsNw+TNRba&#10;XfiLzmWsRQrhUKACE2NfSBkqQxbD3PXEiTs5bzEm6GupPV5SuO3kMsuepcWGU4PBnvaGqrb8tQoO&#10;17wdDqunYfdTH1et+cz3ZvBKPU7Ht1cQkcZ4F9/cHzrNX+Q5/H+TTpCb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1jPHEAAAA3QAAAA8AAAAAAAAAAAAAAAAAmAIAAGRycy9k&#10;b3ducmV2LnhtbFBLBQYAAAAABAAEAPUAAACJAwAAAAA=&#10;" path="m90,r35,l157,9r19,9l179,27r3,6l182,42r-6,6l169,54r-12,6l128,69,93,75r-35,l29,69,16,63,6,57,3,51,,45,3,36,6,30,26,15,54,6,90,xe" strokeweight=".3pt">
                            <v:path arrowok="t" o:connecttype="custom" o:connectlocs="70,0;98,0;122,8;137,16;140,23;142,29;142,36;137,42;132,47;122,52;100,60;73,65;45,65;23,60;12,55;5,49;2,44;0,39;2,31;5,26;20,13;42,5;70,0" o:connectangles="0,0,0,0,0,0,0,0,0,0,0,0,0,0,0,0,0,0,0,0,0,0,0"/>
                          </v:shape>
                        </v:group>
                        <v:group id="Group 81" o:spid="_x0000_s1104" style="position:absolute;left:10082;top:9706;width:86;height:79" coordorigin="9192,9692" coordsize="105,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">
                          <v:oval id="Oval 82" o:spid="_x0000_s1105" style="position:absolute;left:9192;top:9692;width:105;height: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4CqMQA&#10;AADdAAAADwAAAGRycy9kb3ducmV2LnhtbERPTWvCQBC9C/0PyxS8iNmYQ7DRVUqw4KEUTXvpbciO&#10;STA7G7KrSf31bkHwNo/3OevtaFpxpd41lhUsohgEcWl1w5WCn++P+RKE88gaW8uk4I8cbDcvkzVm&#10;2g58pGvhKxFC2GWooPa+y6R0ZU0GXWQ74sCdbG/QB9hXUvc4hHDTyiSOU2mw4dBQY0d5TeW5uBgF&#10;ydtnOlB+2d2K9GvYHX7zmYlzpaav4/sKhKfRP8UP916H+YtlAv/fhBPk5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AqjEAAAA3QAAAA8AAAAAAAAAAAAAAAAAmAIAAGRycy9k&#10;b3ducmV2LnhtbFBLBQYAAAAABAAEAPUAAACJAwAAAAA=&#10;" strokeweight=".95pt"/>
                          <v:oval id="Oval 83" o:spid="_x0000_s1106" style="position:absolute;left:9227;top:9722;width:38;height: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k2fcMA&#10;AADdAAAADwAAAGRycy9kb3ducmV2LnhtbESPT4vCMBDF74LfIYzgRdbUKlKqURZZsVdt9z400z/Y&#10;TEoTtfvtN8LC3mZ4b97vzf44mk48aXCtZQWrZQSCuLS65VpBkZ8/EhDOI2vsLJOCH3JwPEwne0y1&#10;ffGVnjdfixDCLkUFjfd9KqUrGzLolrYnDlplB4M+rEMt9YCvEG46GUfRVhpsORAa7OnUUHm/PUzg&#10;ni4PXiSb71wXZVvFcXbxX5lS89n4uQPhafT/5r/rTIf6q2QN72/CCPLw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7k2fcMAAADdAAAADwAAAAAAAAAAAAAAAACYAgAAZHJzL2Rv&#10;d25yZXYueG1sUEsFBgAAAAAEAAQA9QAAAIgDAAAAAA==&#10;" fillcolor="black" strokeweight=".95pt"/>
                        </v:group>
                      </v:group>
                      <v:line id="Line 84" o:spid="_x0000_s1107" style="position:absolute;visibility:visible;mso-wrap-style:square" from="10130,9846" to="10130,101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BmkdcYAAADdAAAADwAAAGRycy9kb3ducmV2LnhtbESPzWrDQAyE74G+w6JCLqFZO4SSOtmE&#10;UnAp5NT8HHwTXsU29Wpd79Z23z46FHobodGnmd1hcq0aqA+NZwPpMgFFXHrbcGXgcs6fNqBCRLbY&#10;eiYDvxTgsH+Y7TCzfuRPGk6xUgLhkKGBOsYu0zqUNTkMS98Ry+7me4dRxr7StsdR4K7VqyR51g4b&#10;lg81dvRWU/l1+nEGbJEv3pPCfftp3V2ro0CPLhozf5xet6AiTfHf/Hf9YSV++iJxpY1I0P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QZpHXGAAAA3QAAAA8AAAAAAAAA&#10;AAAAAAAAoQIAAGRycy9kb3ducmV2LnhtbFBLBQYAAAAABAAEAPkAAACUAwAAAAA=&#10;" strokecolor="white" strokeweight="1.5pt"/>
                    </v:group>
                  </v:group>
                </v:group>
                <v:oval id="Oval 85" o:spid="_x0000_s1108" style="position:absolute;left:9470;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lOTsIA&#10;AADdAAAADwAAAGRycy9kb3ducmV2LnhtbERPS2vCQBC+F/oflil4qxt7EI2uIopQBUt94HnIjkk0&#10;Oxuyo8Z/7xYK3ubje8542rpK3agJpWcDvW4CijjztuTcwGG//ByACoJssfJMBh4UYDp5fxtjav2d&#10;t3TbSa5iCIcUDRQidap1yApyGLq+Jo7cyTcOJcIm17bBewx3lf5Kkr52WHJsKLCmeUHZZXd1Blaa&#10;N/3l8fexkoUszuv2p7quyZjORzsbgRJq5SX+d3/bOL83HMLfN/EEPX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OU5OwgAAAN0AAAAPAAAAAAAAAAAAAAAAAJgCAABkcnMvZG93&#10;bnJldi54bWxQSwUGAAAAAAQABAD1AAAAhwMAAAAA&#10;" strokeweight="1.9pt"/>
                <v:oval id="Oval 86" o:spid="_x0000_s1109" style="position:absolute;left:10342;top:11660;width:176;height:1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ywTKMMA&#10;AADdAAAADwAAAGRycy9kb3ducmV2LnhtbESPT4vCQAzF78J+hyELe9PpehCpjiIrggor/sNz6MS2&#10;u51M6USt394RBG8J771fXsbT1lXqSk0oPRv47iWgiDNvS84NHA+L7hBUEGSLlWcycKcA08lHZ4yp&#10;9Tfe0XUvuYoQDikaKETqVOuQFeQw9HxNHLWzbxxKXJtc2wZvEe4q3U+SgXZYcrxQYE0/BWX/+4sz&#10;sNL8O1ictveVzGX+t2431WVNxnx9trMRKKFW3uZXemlj/YiE5zdxBD1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ywTKMMAAADdAAAADwAAAAAAAAAAAAAAAACYAgAAZHJzL2Rv&#10;d25yZXYueG1sUEsFBgAAAAAEAAQA9QAAAIgDAAAAAA==&#10;" strokeweight="1.9pt"/>
                <w10:wrap anchorx="page"/>
              </v:group>
            </w:pict>
          </mc:Fallback>
        </mc:AlternateContent>
      </w:r>
      <w:r>
        <w:rPr>
          <w:noProof/>
        </w:rPr>
        <mc:AlternateContent>
          <mc:Choice Requires="wps">
            <w:drawing>
              <wp:anchor distT="0" distB="0" distL="114300" distR="114300" simplePos="0" relativeHeight="251655680" behindDoc="0" locked="0" layoutInCell="1" allowOverlap="1" wp14:anchorId="5F08F097" wp14:editId="7502A73F">
                <wp:simplePos x="0" y="0"/>
                <wp:positionH relativeFrom="column">
                  <wp:posOffset>-786130</wp:posOffset>
                </wp:positionH>
                <wp:positionV relativeFrom="paragraph">
                  <wp:posOffset>-822325</wp:posOffset>
                </wp:positionV>
                <wp:extent cx="7315200" cy="1666875"/>
                <wp:effectExtent l="0" t="0" r="19050" b="28575"/>
                <wp:wrapNone/>
                <wp:docPr id="90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15200" cy="1666875"/>
                        </a:xfrm>
                        <a:prstGeom prst="rect">
                          <a:avLst/>
                        </a:prstGeom>
                        <a:solidFill>
                          <a:srgbClr val="F8F8F8"/>
                        </a:solidFill>
                        <a:ln w="9525">
                          <a:solidFill>
                            <a:srgbClr val="DDDDDD"/>
                          </a:solidFill>
                          <a:miter lim="800000"/>
                          <a:headEnd/>
                          <a:tailEnd/>
                        </a:ln>
                      </wps:spPr>
                      <wps:txbx>
                        <w:txbxContent>
                          <w:p w:rsidR="009E5B1A" w:rsidRDefault="009E5B1A" w:rsidP="009E644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34" style="position:absolute;left:0;text-align:left;margin-left:-61.9pt;margin-top:-64.75pt;width:8in;height:131.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" fillcolor="#f8f8f8" strokecolor="#ddd">
                <v:textbox>
                  <w:txbxContent>
                    <w:p w:rsidR="009E5B1A" w:rsidRDefault="009E5B1A" w:rsidP="009E6449">
                      <w:pPr>
                        <w:jc w:val="center"/>
                      </w:pPr>
                    </w:p>
                  </w:txbxContent>
                </v:textbox>
              </v:rect>
            </w:pict>
          </mc:Fallback>
        </mc:AlternateContent>
      </w:r>
    </w:p>
    <w:p w:rsidR="009E6449" w:rsidRDefault="009E6449" w:rsidP="009E6449">
      <w:pPr>
        <w:rPr>
          <w:rtl/>
        </w:rPr>
      </w:pPr>
    </w:p>
    <w:p w:rsidR="009E6449" w:rsidRDefault="009E6449" w:rsidP="009E6449">
      <w:pPr>
        <w:rPr>
          <w:rtl/>
        </w:rPr>
      </w:pPr>
    </w:p>
    <w:p w:rsidR="009E6449" w:rsidRDefault="009E6449" w:rsidP="009E6449">
      <w:pPr>
        <w:rPr>
          <w:rtl/>
        </w:rPr>
      </w:pPr>
    </w:p>
    <w:p w:rsidR="009E6449" w:rsidRDefault="00AD1810" w:rsidP="009E6449">
      <w:pPr>
        <w:rPr>
          <w:rtl/>
        </w:rPr>
      </w:pPr>
      <w:r>
        <w:rPr>
          <w:rFonts w:hint="cs"/>
          <w:rtl/>
        </w:rPr>
        <w:tab/>
      </w:r>
      <w:r>
        <w:rPr>
          <w:rFonts w:hint="cs"/>
          <w:rtl/>
        </w:rPr>
        <w:tab/>
      </w:r>
    </w:p>
    <w:p w:rsidR="009E6449" w:rsidRDefault="00036CD8" w:rsidP="009E6449">
      <w:pPr>
        <w:rPr>
          <w:rtl/>
        </w:rPr>
      </w:pPr>
      <w:r>
        <w:rPr>
          <w:noProof/>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290" type="#_x0000_t136" style="position:absolute;left:0;text-align:left;margin-left:64.65pt;margin-top:-62pt;width:373.75pt;height:24.25pt;z-index:251660800;mso-position-horizontal-relative:page" adj=",5400" fillcolor="black" stroked="f">
            <v:shadow color="#868686"/>
            <v:textpath style="font-family:&quot;David Transparent&quot;;font-size:32pt;font-weight:bold;v-text-kern:t" trim="t" fitpath="t" string="פרויקט שיקום השכונות"/>
            <w10:wrap anchorx="page"/>
          </v:shape>
        </w:pict>
      </w:r>
      <w:r w:rsidR="009E6449">
        <w:rPr>
          <w:rFonts w:hint="cs"/>
          <w:rtl/>
        </w:rPr>
        <w:t xml:space="preserve"> </w:t>
      </w:r>
      <w:r w:rsidR="009E6449">
        <w:rPr>
          <w:rFonts w:hint="cs"/>
          <w:rtl/>
        </w:rPr>
        <w:tab/>
      </w:r>
    </w:p>
    <w:p w:rsidR="009E6449" w:rsidRPr="00AD1810" w:rsidRDefault="00AD1810" w:rsidP="00980D84">
      <w:pPr>
        <w:rPr>
          <w:b w:val="0"/>
          <w:bCs/>
          <w:sz w:val="28"/>
          <w:szCs w:val="28"/>
          <w:u w:val="single"/>
          <w:rtl/>
        </w:rPr>
      </w:pPr>
      <w:r>
        <w:rPr>
          <w:rFonts w:hint="cs"/>
          <w:rtl/>
        </w:rPr>
        <w:tab/>
      </w:r>
      <w:r>
        <w:rPr>
          <w:rFonts w:hint="cs"/>
          <w:rtl/>
        </w:rPr>
        <w:tab/>
      </w:r>
      <w:r>
        <w:rPr>
          <w:rFonts w:hint="cs"/>
          <w:b w:val="0"/>
          <w:bCs/>
          <w:sz w:val="28"/>
          <w:szCs w:val="28"/>
          <w:u w:val="single"/>
          <w:rtl/>
        </w:rPr>
        <w:t xml:space="preserve">נספח מס' </w:t>
      </w:r>
      <w:r w:rsidR="00980D84">
        <w:rPr>
          <w:rFonts w:hint="cs"/>
          <w:b w:val="0"/>
          <w:bCs/>
          <w:sz w:val="28"/>
          <w:szCs w:val="28"/>
          <w:u w:val="single"/>
          <w:rtl/>
        </w:rPr>
        <w:t>2</w:t>
      </w:r>
    </w:p>
    <w:p w:rsidR="009E6449" w:rsidRPr="00A90F56" w:rsidRDefault="009E6449" w:rsidP="009E6449">
      <w:pPr>
        <w:rPr>
          <w:bCs/>
          <w:rtl/>
        </w:rPr>
      </w:pPr>
    </w:p>
    <w:p w:rsidR="009E6449" w:rsidRPr="00A90F56" w:rsidRDefault="00DB37FB" w:rsidP="009E6449">
      <w:pPr>
        <w:rPr>
          <w:bCs/>
          <w:rtl/>
        </w:rPr>
      </w:pPr>
      <w:r>
        <w:rPr>
          <w:rFonts w:hint="cs"/>
          <w:bCs/>
          <w:rtl/>
        </w:rPr>
        <w:tab/>
      </w:r>
      <w:r>
        <w:rPr>
          <w:rFonts w:hint="cs"/>
          <w:bCs/>
          <w:rtl/>
        </w:rPr>
        <w:tab/>
        <w:t xml:space="preserve">         </w:t>
      </w:r>
      <w:r>
        <w:rPr>
          <w:rFonts w:hint="cs"/>
          <w:bCs/>
          <w:rtl/>
        </w:rPr>
        <w:tab/>
      </w:r>
    </w:p>
    <w:p w:rsidR="009E6449" w:rsidRDefault="00D54F14" w:rsidP="00DB37FB">
      <w:pPr>
        <w:rPr>
          <w:bCs/>
          <w:sz w:val="72"/>
          <w:szCs w:val="72"/>
          <w:rtl/>
        </w:rPr>
      </w:pPr>
      <w:r>
        <w:rPr>
          <w:noProof/>
        </w:rPr>
        <mc:AlternateContent>
          <mc:Choice Requires="wpg">
            <w:drawing>
              <wp:anchor distT="0" distB="0" distL="114300" distR="114300" simplePos="0" relativeHeight="251653632" behindDoc="0" locked="0" layoutInCell="1" allowOverlap="1" wp14:anchorId="01D7064A" wp14:editId="3118F5AA">
                <wp:simplePos x="0" y="0"/>
                <wp:positionH relativeFrom="column">
                  <wp:posOffset>5403215</wp:posOffset>
                </wp:positionH>
                <wp:positionV relativeFrom="paragraph">
                  <wp:posOffset>-1089025</wp:posOffset>
                </wp:positionV>
                <wp:extent cx="873125" cy="5257800"/>
                <wp:effectExtent l="2540" t="0" r="635" b="3175"/>
                <wp:wrapNone/>
                <wp:docPr id="11" name="Group 3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73125" cy="5257800"/>
                          <a:chOff x="9765" y="2224"/>
                          <a:chExt cx="1375" cy="8280"/>
                        </a:xfrm>
                      </wpg:grpSpPr>
                      <wps:wsp>
                        <wps:cNvPr id="12" name="Text Box 322"/>
                        <wps:cNvSpPr txBox="1">
                          <a:spLocks noChangeArrowheads="1"/>
                        </wps:cNvSpPr>
                        <wps:spPr bwMode="auto">
                          <a:xfrm>
                            <a:off x="9801" y="5398"/>
                            <a:ext cx="1326" cy="7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cs="Arial"/>
                                  <w:b w:val="0"/>
                                  <w:bCs/>
                                  <w:szCs w:val="24"/>
                                </w:rPr>
                              </w:pPr>
                              <w:r w:rsidRPr="009371A3">
                                <w:rPr>
                                  <w:rFonts w:ascii="Arial" w:hAnsi="Arial"/>
                                  <w:b w:val="0"/>
                                  <w:bCs/>
                                  <w:szCs w:val="24"/>
                                  <w:rtl/>
                                </w:rPr>
                                <w:t>משרד החינוך</w:t>
                              </w:r>
                              <w:r w:rsidRPr="009371A3">
                                <w:rPr>
                                  <w:rFonts w:ascii="Arial" w:hAnsi="Arial" w:hint="cs"/>
                                  <w:b w:val="0"/>
                                  <w:bCs/>
                                  <w:szCs w:val="24"/>
                                  <w:rtl/>
                                </w:rPr>
                                <w:t xml:space="preserve"> </w:t>
                              </w:r>
                            </w:p>
                          </w:txbxContent>
                        </wps:txbx>
                        <wps:bodyPr rot="0" vert="horz" wrap="square" lIns="91440" tIns="45720" rIns="91440" bIns="45720" anchor="t" anchorCtr="0" upright="1">
                          <a:noAutofit/>
                        </wps:bodyPr>
                      </wps:wsp>
                      <wps:wsp>
                        <wps:cNvPr id="13" name="Text Box 323"/>
                        <wps:cNvSpPr txBox="1">
                          <a:spLocks noChangeArrowheads="1"/>
                        </wps:cNvSpPr>
                        <wps:spPr bwMode="auto">
                          <a:xfrm>
                            <a:off x="9808" y="3985"/>
                            <a:ext cx="1265" cy="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הבריאות</w:t>
                              </w:r>
                            </w:p>
                          </w:txbxContent>
                        </wps:txbx>
                        <wps:bodyPr rot="0" vert="horz" wrap="square" lIns="91440" tIns="45720" rIns="91440" bIns="45720" anchor="t" anchorCtr="0" upright="1">
                          <a:noAutofit/>
                        </wps:bodyPr>
                      </wps:wsp>
                      <wps:wsp>
                        <wps:cNvPr id="14" name="Text Box 324"/>
                        <wps:cNvSpPr txBox="1">
                          <a:spLocks noChangeArrowheads="1"/>
                        </wps:cNvSpPr>
                        <wps:spPr bwMode="auto">
                          <a:xfrm>
                            <a:off x="9808" y="2224"/>
                            <a:ext cx="1265"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משרד</w:t>
                              </w:r>
                              <w:r w:rsidRPr="009371A3">
                                <w:rPr>
                                  <w:rFonts w:ascii="Arial" w:hAnsi="Arial" w:hint="cs"/>
                                  <w:b w:val="0"/>
                                  <w:bCs/>
                                  <w:szCs w:val="24"/>
                                  <w:rtl/>
                                </w:rPr>
                                <w:t xml:space="preserve"> </w:t>
                              </w:r>
                              <w:r w:rsidRPr="009371A3">
                                <w:rPr>
                                  <w:rFonts w:ascii="Arial" w:hAnsi="Arial"/>
                                  <w:b w:val="0"/>
                                  <w:bCs/>
                                  <w:szCs w:val="24"/>
                                  <w:rtl/>
                                </w:rPr>
                                <w:t xml:space="preserve"> </w:t>
                              </w:r>
                              <w:r w:rsidRPr="009371A3">
                                <w:rPr>
                                  <w:rFonts w:ascii="Arial" w:hAnsi="Arial" w:hint="cs"/>
                                  <w:b w:val="0"/>
                                  <w:bCs/>
                                  <w:szCs w:val="24"/>
                                  <w:rtl/>
                                </w:rPr>
                                <w:t>ה</w:t>
                              </w:r>
                              <w:r w:rsidRPr="009371A3">
                                <w:rPr>
                                  <w:rFonts w:ascii="Arial" w:hAnsi="Arial"/>
                                  <w:b w:val="0"/>
                                  <w:bCs/>
                                  <w:szCs w:val="24"/>
                                  <w:rtl/>
                                </w:rPr>
                                <w:t>בינוי והשיכון</w:t>
                              </w:r>
                            </w:p>
                          </w:txbxContent>
                        </wps:txbx>
                        <wps:bodyPr rot="0" vert="horz" wrap="square" lIns="91440" tIns="45720" rIns="91440" bIns="45720" anchor="t" anchorCtr="0" upright="1">
                          <a:noAutofit/>
                        </wps:bodyPr>
                      </wps:wsp>
                      <wps:wsp>
                        <wps:cNvPr id="15" name="Text Box 325"/>
                        <wps:cNvSpPr txBox="1">
                          <a:spLocks noChangeArrowheads="1"/>
                        </wps:cNvSpPr>
                        <wps:spPr bwMode="auto">
                          <a:xfrm>
                            <a:off x="9765" y="9689"/>
                            <a:ext cx="1350" cy="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התמ"ת</w:t>
                              </w:r>
                            </w:p>
                          </w:txbxContent>
                        </wps:txbx>
                        <wps:bodyPr rot="0" vert="horz" wrap="square" lIns="91440" tIns="45720" rIns="91440" bIns="45720" anchor="t" anchorCtr="0" upright="1">
                          <a:noAutofit/>
                        </wps:bodyPr>
                      </wps:wsp>
                      <wps:wsp>
                        <wps:cNvPr id="16" name="Text Box 326"/>
                        <wps:cNvSpPr txBox="1">
                          <a:spLocks noChangeArrowheads="1"/>
                        </wps:cNvSpPr>
                        <wps:spPr bwMode="auto">
                          <a:xfrm>
                            <a:off x="10103" y="4885"/>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7" name="Text Box 327"/>
                        <wps:cNvSpPr txBox="1">
                          <a:spLocks noChangeArrowheads="1"/>
                        </wps:cNvSpPr>
                        <wps:spPr bwMode="auto">
                          <a:xfrm>
                            <a:off x="10103" y="3440"/>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8" name="Text Box 328"/>
                        <wps:cNvSpPr txBox="1">
                          <a:spLocks noChangeArrowheads="1"/>
                        </wps:cNvSpPr>
                        <wps:spPr bwMode="auto">
                          <a:xfrm>
                            <a:off x="10103" y="6322"/>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wps:txbx>
                        <wps:bodyPr rot="0" vert="horz" wrap="square" lIns="91440" tIns="45720" rIns="91440" bIns="45720" anchor="t" anchorCtr="0" upright="1">
                          <a:noAutofit/>
                        </wps:bodyPr>
                      </wps:wsp>
                      <wps:wsp>
                        <wps:cNvPr id="19" name="Text Box 329"/>
                        <wps:cNvSpPr txBox="1">
                          <a:spLocks noChangeArrowheads="1"/>
                        </wps:cNvSpPr>
                        <wps:spPr bwMode="auto">
                          <a:xfrm>
                            <a:off x="10103" y="9155"/>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wps:txbx>
                        <wps:bodyPr rot="0" vert="horz" wrap="square" lIns="91440" tIns="45720" rIns="91440" bIns="45720" anchor="t" anchorCtr="0" upright="1">
                          <a:noAutofit/>
                        </wps:bodyPr>
                      </wps:wsp>
                      <wps:wsp>
                        <wps:cNvPr id="20" name="Text Box 330"/>
                        <wps:cNvSpPr txBox="1">
                          <a:spLocks noChangeArrowheads="1"/>
                        </wps:cNvSpPr>
                        <wps:spPr bwMode="auto">
                          <a:xfrm>
                            <a:off x="9765" y="6831"/>
                            <a:ext cx="1350" cy="7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הקליטה</w:t>
                              </w:r>
                            </w:p>
                          </w:txbxContent>
                        </wps:txbx>
                        <wps:bodyPr rot="0" vert="horz" wrap="square" lIns="91440" tIns="45720" rIns="91440" bIns="45720" anchor="t" anchorCtr="0" upright="1">
                          <a:noAutofit/>
                        </wps:bodyPr>
                      </wps:wsp>
                      <wps:wsp>
                        <wps:cNvPr id="21" name="Text Box 331"/>
                        <wps:cNvSpPr txBox="1">
                          <a:spLocks noChangeArrowheads="1"/>
                        </wps:cNvSpPr>
                        <wps:spPr bwMode="auto">
                          <a:xfrm>
                            <a:off x="10102" y="7739"/>
                            <a:ext cx="675" cy="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wps:txbx>
                        <wps:bodyPr rot="0" vert="horz" wrap="square" lIns="91440" tIns="45720" rIns="91440" bIns="45720" anchor="t" anchorCtr="0" upright="1">
                          <a:noAutofit/>
                        </wps:bodyPr>
                      </wps:wsp>
                      <wps:wsp>
                        <wps:cNvPr id="22" name="Text Box 332"/>
                        <wps:cNvSpPr txBox="1">
                          <a:spLocks noChangeArrowheads="1"/>
                        </wps:cNvSpPr>
                        <wps:spPr bwMode="auto">
                          <a:xfrm>
                            <a:off x="9790" y="8309"/>
                            <a:ext cx="1350" cy="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34" o:spid="_x0000_s1035" style="position:absolute;left:0;text-align:left;margin-left:425.45pt;margin-top:-85.75pt;width:68.75pt;height:414pt;z-index:251653632" coordorigin="9765,2224" coordsize="1375,82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">
                <v:shape id="Text Box 322" o:spid="_x0000_s1036" type="#_x0000_t202" style="position:absolute;left:9801;top:5398;width:1326;height:7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7uFcAA&#10;AADbAAAADwAAAGRycy9kb3ducmV2LnhtbERPS4vCMBC+C/6HMII3TRQVtxpFdhE8KT52YW9DM7bF&#10;ZlKaaOu/NwsL3ubje85y3dpSPKj2hWMNo6ECQZw6U3Cm4XLeDuYgfEA2WDomDU/ysF51O0tMjGv4&#10;SI9TyEQMYZ+ghjyEKpHSpzlZ9ENXEUfu6mqLIcI6k6bGJobbUo6VmkmLBceGHCv6zCm9ne5Ww/f+&#10;+vszUYfsy06rxrVKsv2QWvd77WYBIlAb3uJ/987E+WP4+yUe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x7uFcAAAADbAAAADwAAAAAAAAAAAAAAAACYAgAAZHJzL2Rvd25y&#10;ZXYueG1sUEsFBgAAAAAEAAQA9QAAAIUDAAAAAA==&#10;" filled="f" stroked="f">
                  <v:textbox>
                    <w:txbxContent>
                      <w:p w:rsidR="009E5B1A" w:rsidRPr="009371A3" w:rsidRDefault="009E5B1A" w:rsidP="009E6449">
                        <w:pPr>
                          <w:jc w:val="center"/>
                          <w:rPr>
                            <w:rFonts w:ascii="Arial" w:hAnsi="Arial" w:cs="Arial"/>
                            <w:b w:val="0"/>
                            <w:bCs/>
                            <w:szCs w:val="24"/>
                          </w:rPr>
                        </w:pPr>
                        <w:r w:rsidRPr="009371A3">
                          <w:rPr>
                            <w:rFonts w:ascii="Arial" w:hAnsi="Arial"/>
                            <w:b w:val="0"/>
                            <w:bCs/>
                            <w:szCs w:val="24"/>
                            <w:rtl/>
                          </w:rPr>
                          <w:t>משרד החינוך</w:t>
                        </w:r>
                        <w:r w:rsidRPr="009371A3">
                          <w:rPr>
                            <w:rFonts w:ascii="Arial" w:hAnsi="Arial" w:hint="cs"/>
                            <w:b w:val="0"/>
                            <w:bCs/>
                            <w:szCs w:val="24"/>
                            <w:rtl/>
                          </w:rPr>
                          <w:t xml:space="preserve"> </w:t>
                        </w:r>
                      </w:p>
                    </w:txbxContent>
                  </v:textbox>
                </v:shape>
                <v:shape id="Text Box 323" o:spid="_x0000_s1037" type="#_x0000_t202" style="position:absolute;left:9808;top:3985;width:1265;height: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הבריאות</w:t>
                        </w:r>
                      </w:p>
                    </w:txbxContent>
                  </v:textbox>
                </v:shape>
                <v:shape id="Text Box 324" o:spid="_x0000_s1038" type="#_x0000_t202" style="position:absolute;left:9808;top:2224;width:1265;height:10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vT+sAA&#10;AADbAAAADwAAAGRycy9kb3ducmV2LnhtbERPS4vCMBC+C/6HMII3TRQVtxpFFGFPLj52YW9DM7bF&#10;ZlKaaLv/fiMI3ubje85y3dpSPKj2hWMNo6ECQZw6U3Cm4XLeD+YgfEA2WDomDX/kYb3qdpaYGNfw&#10;kR6nkIkYwj5BDXkIVSKlT3Oy6IeuIo7c1dUWQ4R1Jk2NTQy3pRwrNZMWC44NOVa0zSm9ne5Ww/fh&#10;+vszUV/Zzk6rxrVKsv2QWvd77WYBIlAb3uKX+9PE+RN4/hIPkK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vT+sAAAADbAAAADwAAAAAAAAAAAAAAAACYAgAAZHJzL2Rvd25y&#10;ZXYueG1sUEsFBgAAAAAEAAQA9QAAAIUDA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משרד</w:t>
                        </w:r>
                        <w:r w:rsidRPr="009371A3">
                          <w:rPr>
                            <w:rFonts w:ascii="Arial" w:hAnsi="Arial" w:hint="cs"/>
                            <w:b w:val="0"/>
                            <w:bCs/>
                            <w:szCs w:val="24"/>
                            <w:rtl/>
                          </w:rPr>
                          <w:t xml:space="preserve"> </w:t>
                        </w:r>
                        <w:r w:rsidRPr="009371A3">
                          <w:rPr>
                            <w:rFonts w:ascii="Arial" w:hAnsi="Arial"/>
                            <w:b w:val="0"/>
                            <w:bCs/>
                            <w:szCs w:val="24"/>
                            <w:rtl/>
                          </w:rPr>
                          <w:t xml:space="preserve"> </w:t>
                        </w:r>
                        <w:r w:rsidRPr="009371A3">
                          <w:rPr>
                            <w:rFonts w:ascii="Arial" w:hAnsi="Arial" w:hint="cs"/>
                            <w:b w:val="0"/>
                            <w:bCs/>
                            <w:szCs w:val="24"/>
                            <w:rtl/>
                          </w:rPr>
                          <w:t>ה</w:t>
                        </w:r>
                        <w:r w:rsidRPr="009371A3">
                          <w:rPr>
                            <w:rFonts w:ascii="Arial" w:hAnsi="Arial"/>
                            <w:b w:val="0"/>
                            <w:bCs/>
                            <w:szCs w:val="24"/>
                            <w:rtl/>
                          </w:rPr>
                          <w:t>בינוי והשיכון</w:t>
                        </w:r>
                      </w:p>
                    </w:txbxContent>
                  </v:textbox>
                </v:shape>
                <v:shape id="Text Box 325" o:spid="_x0000_s1039" type="#_x0000_t202" style="position:absolute;left:9765;top:9689;width:1350;height: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d2Yb8A&#10;AADbAAAADwAAAGRycy9kb3ducmV2LnhtbERPTYvCMBC9L/gfwgje1kTRxa1GEUXwpKy6C3sbmrEt&#10;NpPSRFv/vREEb/N4nzNbtLYUN6p94VjDoK9AEKfOFJxpOB03nxMQPiAbLB2Thjt5WMw7HzNMjGv4&#10;h26HkIkYwj5BDXkIVSKlT3Oy6PuuIo7c2dUWQ4R1Jk2NTQy3pRwq9SUtFhwbcqxolVN6OVytht/d&#10;+f9vpPbZ2o6rxrVKsv2WWve67XIKIlAb3uKXe2vi/DE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M93ZhvwAAANsAAAAPAAAAAAAAAAAAAAAAAJgCAABkcnMvZG93bnJl&#10;di54bWxQSwUGAAAAAAQABAD1AAAAhAM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sidRPr="009371A3">
                          <w:rPr>
                            <w:rFonts w:ascii="Arial" w:hAnsi="Arial" w:hint="cs"/>
                            <w:b w:val="0"/>
                            <w:bCs/>
                            <w:szCs w:val="24"/>
                            <w:rtl/>
                          </w:rPr>
                          <w:t>התמ"ת</w:t>
                        </w:r>
                      </w:p>
                    </w:txbxContent>
                  </v:textbox>
                </v:shape>
                <v:shape id="Text Box 326" o:spid="_x0000_s1040" type="#_x0000_t202" style="position:absolute;left:10103;top:4885;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XoFsEA&#10;AADbAAAADwAAAGRycy9kb3ducmV2LnhtbERPTWvCQBC9F/wPywi9NbsWDTZmFakIPVWa2kJvQ3ZM&#10;gtnZkF1N+u9dodDbPN7n5JvRtuJKvW8ca5glCgRx6UzDlYbj5/5pCcIHZIOtY9LwSx4268lDjplx&#10;A3/QtQiViCHsM9RQh9BlUvqyJos+cR1x5E6utxgi7CtpehxiuG3ls1KptNhwbKixo9eaynNxsRq+&#10;3k8/33N1qHZ20Q1uVJLti9T6cTpuVyACjeFf/Od+M3F+Cvdf4gFyf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wl6BbBAAAA2wAAAA8AAAAAAAAAAAAAAAAAmAIAAGRycy9kb3du&#10;cmV2LnhtbFBLBQYAAAAABAAEAPUAAACG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7" o:spid="_x0000_s1041" type="#_x0000_t202" style="position:absolute;left:10103;top:3440;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lNjcEA&#10;AADbAAAADwAAAGRycy9kb3ducmV2LnhtbERPTWvCQBC9F/wPywjedFextcZsRFoKPbWYtoK3ITsm&#10;wexsyG5N/PduQehtHu9z0u1gG3GhzteONcxnCgRx4UzNpYbvr7fpMwgfkA02jknDlTxss9FDiolx&#10;Pe/pkodSxBD2CWqoQmgTKX1RkUU/cy1x5E6usxgi7EppOuxjuG3kQqknabHm2FBhSy8VFef812r4&#10;+TgdD0v1Wb7ax7Z3g5Js11LryXjYbUAEGsK/+O5+N3H+C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NpTY3BAAAA2wAAAA8AAAAAAAAAAAAAAAAAmAIAAGRycy9kb3du&#10;cmV2LnhtbFBLBQYAAAAABAAEAPUAAACG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8" o:spid="_x0000_s1042" type="#_x0000_t202" style="position:absolute;left:10103;top:6322;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bZ/8QA&#10;AADbAAAADwAAAGRycy9kb3ducmV2LnhtbESPT2vCQBDF70K/wzIFb7rbYkWjq5SWgqcW4x/wNmTH&#10;JDQ7G7JbE79951DobYb35r3frLeDb9SNulgHtvA0NaCIi+BqLi0cDx+TBaiYkB02gcnCnSJsNw+j&#10;NWYu9LynW55KJSEcM7RQpdRmWseiIo9xGlpi0a6h85hk7UrtOuwl3Df62Zi59lizNFTY0ltFxXf+&#10;4y2cPq+X88x8le/+pe3DYDT7pbZ2/Di8rkAlGtK/+e965wRfYOUXGUB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22f/EAAAA2wAAAA8AAAAAAAAAAAAAAAAAmAIAAGRycy9k&#10;b3ducmV2LnhtbFBLBQYAAAAABAAEAPUAAACJAwAAAAA=&#10;" filled="f" stroked="f">
                  <v:textbox>
                    <w:txbxContent>
                      <w:p w:rsidR="009E5B1A" w:rsidRPr="00680ED3" w:rsidRDefault="009E5B1A" w:rsidP="008E5820">
                        <w:pPr>
                          <w:numPr>
                            <w:ilvl w:val="0"/>
                            <w:numId w:val="17"/>
                          </w:numPr>
                          <w:tabs>
                            <w:tab w:val="clear" w:pos="360"/>
                            <w:tab w:val="num" w:pos="1680"/>
                          </w:tabs>
                          <w:spacing w:line="240" w:lineRule="auto"/>
                          <w:ind w:left="54" w:firstLine="0"/>
                          <w:rPr>
                            <w:rtl/>
                          </w:rPr>
                        </w:pPr>
                      </w:p>
                    </w:txbxContent>
                  </v:textbox>
                </v:shape>
                <v:shape id="Text Box 329" o:spid="_x0000_s1043" type="#_x0000_t202" style="position:absolute;left:10103;top:9155;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v:textbox>
                </v:shape>
                <v:shape id="Text Box 330" o:spid="_x0000_s1044" type="#_x0000_t202" style="position:absolute;left:9765;top:6831;width:1350;height: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הקליטה</w:t>
                        </w:r>
                      </w:p>
                    </w:txbxContent>
                  </v:textbox>
                </v:shape>
                <v:shape id="Text Box 331" o:spid="_x0000_s1045" type="#_x0000_t202" style="position:absolute;left:10102;top:7739;width:675;height: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638IA&#10;AADbAAAADwAAAGRycy9kb3ducmV2LnhtbESPQYvCMBSE78L+h/AEb5ooKto1yqIseFLUXWFvj+bZ&#10;FpuX0mRt/fdGEDwOM/MNs1i1thQ3qn3hWMNwoEAQp84UnGn4OX33ZyB8QDZYOiYNd/KwWn50FpgY&#10;1/CBbseQiQhhn6CGPIQqkdKnOVn0A1cRR+/iaoshyjqTpsYmwm0pR0pNpcWC40KOFa1zSq/Hf6vh&#10;d3f5O4/VPtvYSdW4Vkm2c6l1r9t+fYII1IZ3+NXeGg2jI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oLrfwgAAANsAAAAPAAAAAAAAAAAAAAAAAJgCAABkcnMvZG93&#10;bnJldi54bWxQSwUGAAAAAAQABAD1AAAAhwMAAAAA&#10;" filled="f" stroked="f">
                  <v:textbox>
                    <w:txbxContent>
                      <w:p w:rsidR="009E5B1A" w:rsidRPr="00733FE5" w:rsidRDefault="009E5B1A" w:rsidP="008E5820">
                        <w:pPr>
                          <w:numPr>
                            <w:ilvl w:val="0"/>
                            <w:numId w:val="17"/>
                          </w:numPr>
                          <w:tabs>
                            <w:tab w:val="clear" w:pos="360"/>
                            <w:tab w:val="num" w:pos="1680"/>
                          </w:tabs>
                          <w:spacing w:line="240" w:lineRule="auto"/>
                          <w:ind w:left="54" w:firstLine="0"/>
                          <w:rPr>
                            <w:sz w:val="20"/>
                            <w:szCs w:val="20"/>
                            <w:rtl/>
                          </w:rPr>
                        </w:pPr>
                      </w:p>
                    </w:txbxContent>
                  </v:textbox>
                </v:shape>
                <v:shape id="Text Box 332" o:spid="_x0000_s1046" type="#_x0000_t202" style="position:absolute;left:9790;top:8309;width:1350;height:8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9E5B1A" w:rsidRPr="009371A3" w:rsidRDefault="009E5B1A" w:rsidP="009E6449">
                        <w:pPr>
                          <w:jc w:val="center"/>
                          <w:rPr>
                            <w:rFonts w:ascii="Arial" w:hAnsi="Arial"/>
                            <w:b w:val="0"/>
                            <w:bCs/>
                            <w:szCs w:val="24"/>
                          </w:rPr>
                        </w:pPr>
                        <w:r w:rsidRPr="009371A3">
                          <w:rPr>
                            <w:rFonts w:ascii="Arial" w:hAnsi="Arial"/>
                            <w:b w:val="0"/>
                            <w:bCs/>
                            <w:szCs w:val="24"/>
                            <w:rtl/>
                          </w:rPr>
                          <w:t xml:space="preserve">משרד </w:t>
                        </w:r>
                        <w:r>
                          <w:rPr>
                            <w:rFonts w:ascii="Arial" w:hAnsi="Arial" w:hint="cs"/>
                            <w:b w:val="0"/>
                            <w:bCs/>
                            <w:szCs w:val="24"/>
                            <w:rtl/>
                          </w:rPr>
                          <w:t>הרווחה</w:t>
                        </w:r>
                      </w:p>
                    </w:txbxContent>
                  </v:textbox>
                </v:shape>
              </v:group>
            </w:pict>
          </mc:Fallback>
        </mc:AlternateContent>
      </w:r>
      <w:r>
        <w:rPr>
          <w:noProof/>
        </w:rPr>
        <mc:AlternateContent>
          <mc:Choice Requires="wps">
            <w:drawing>
              <wp:anchor distT="0" distB="0" distL="114300" distR="114300" simplePos="0" relativeHeight="251652608" behindDoc="0" locked="0" layoutInCell="1" allowOverlap="1" wp14:anchorId="259537C1" wp14:editId="6888AC0C">
                <wp:simplePos x="0" y="0"/>
                <wp:positionH relativeFrom="column">
                  <wp:posOffset>5377815</wp:posOffset>
                </wp:positionH>
                <wp:positionV relativeFrom="paragraph">
                  <wp:posOffset>-3298825</wp:posOffset>
                </wp:positionV>
                <wp:extent cx="1600200" cy="11887200"/>
                <wp:effectExtent l="0" t="0" r="19050" b="19050"/>
                <wp:wrapNone/>
                <wp:docPr id="118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11887200"/>
                        </a:xfrm>
                        <a:prstGeom prst="rect">
                          <a:avLst/>
                        </a:prstGeom>
                        <a:solidFill>
                          <a:srgbClr val="F8F8F8"/>
                        </a:solidFill>
                        <a:ln w="9525">
                          <a:solidFill>
                            <a:srgbClr val="DDDDDD"/>
                          </a:solidFill>
                          <a:miter lim="800000"/>
                          <a:headEnd/>
                          <a:tailEnd/>
                        </a:ln>
                        <a:effectLst/>
                        <a:extLst>
                          <a:ext uri="{AF507438-7753-43E0-B8FC-AC1667EBCBE1}">
                            <a14:hiddenEffects xmlns:a14="http://schemas.microsoft.com/office/drawing/2010/main">
                              <a:effectLst>
                                <a:outerShdw dist="53882" dir="13500000" algn="ctr" rotWithShape="0">
                                  <a:srgbClr val="80808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left:0;text-align:left;margin-left:423.45pt;margin-top:-259.75pt;width:126pt;height:13in;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" fillcolor="#f8f8f8" strokecolor="#ddd">
                <v:shadow opacity=".5" offset="-3pt,-3pt"/>
              </v:rect>
            </w:pict>
          </mc:Fallback>
        </mc:AlternateContent>
      </w:r>
      <w:r w:rsidR="009E6449" w:rsidRPr="00D572AE">
        <w:rPr>
          <w:rFonts w:hint="cs"/>
          <w:bCs/>
          <w:sz w:val="72"/>
          <w:szCs w:val="72"/>
          <w:rtl/>
        </w:rPr>
        <w:t>ה</w:t>
      </w:r>
      <w:r w:rsidR="00DB37FB" w:rsidRPr="00DB37FB">
        <w:rPr>
          <w:rFonts w:hint="cs"/>
          <w:bCs/>
          <w:sz w:val="72"/>
          <w:szCs w:val="72"/>
          <w:rtl/>
        </w:rPr>
        <w:t xml:space="preserve"> </w:t>
      </w:r>
      <w:r w:rsidR="00DB37FB">
        <w:rPr>
          <w:rFonts w:hint="cs"/>
          <w:bCs/>
          <w:sz w:val="72"/>
          <w:szCs w:val="72"/>
          <w:rtl/>
        </w:rPr>
        <w:t xml:space="preserve">       </w:t>
      </w:r>
      <w:r w:rsidR="00DB37FB" w:rsidRPr="00DB37FB">
        <w:rPr>
          <w:rFonts w:hint="cs"/>
          <w:bCs/>
          <w:sz w:val="72"/>
          <w:szCs w:val="72"/>
          <w:rtl/>
        </w:rPr>
        <w:t>גרעיני התיישבות עירוניים</w:t>
      </w:r>
    </w:p>
    <w:p w:rsidR="00DB37FB" w:rsidRDefault="00DB37FB" w:rsidP="00DB37FB">
      <w:pPr>
        <w:rPr>
          <w:bCs/>
          <w:sz w:val="72"/>
          <w:szCs w:val="72"/>
          <w:rtl/>
        </w:rPr>
      </w:pPr>
    </w:p>
    <w:p w:rsidR="00DB37FB" w:rsidRPr="00DB37FB" w:rsidRDefault="001627AB" w:rsidP="00DB37FB">
      <w:pPr>
        <w:jc w:val="center"/>
        <w:rPr>
          <w:bCs/>
          <w:sz w:val="64"/>
          <w:szCs w:val="64"/>
          <w:rtl/>
        </w:rPr>
      </w:pPr>
      <w:r>
        <w:rPr>
          <w:rFonts w:hint="cs"/>
          <w:bCs/>
          <w:sz w:val="64"/>
          <w:szCs w:val="64"/>
          <w:rtl/>
        </w:rPr>
        <w:t xml:space="preserve">      </w:t>
      </w:r>
      <w:r w:rsidR="00DB37FB" w:rsidRPr="00DB37FB">
        <w:rPr>
          <w:rFonts w:hint="cs"/>
          <w:bCs/>
          <w:sz w:val="64"/>
          <w:szCs w:val="64"/>
          <w:rtl/>
        </w:rPr>
        <w:t>2014</w:t>
      </w: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tl/>
        </w:rPr>
      </w:pPr>
    </w:p>
    <w:p w:rsidR="009E6449" w:rsidRPr="00DB37FB" w:rsidRDefault="00DB37FB" w:rsidP="00DB37FB">
      <w:pPr>
        <w:rPr>
          <w:bCs/>
          <w:sz w:val="48"/>
          <w:szCs w:val="48"/>
          <w:rtl/>
        </w:rPr>
      </w:pPr>
      <w:r>
        <w:rPr>
          <w:rFonts w:hint="cs"/>
          <w:bCs/>
          <w:rtl/>
        </w:rPr>
        <w:tab/>
      </w:r>
      <w:r>
        <w:rPr>
          <w:rFonts w:hint="cs"/>
          <w:bCs/>
          <w:rtl/>
        </w:rPr>
        <w:tab/>
      </w:r>
      <w:r>
        <w:rPr>
          <w:rFonts w:hint="cs"/>
          <w:bCs/>
          <w:rtl/>
        </w:rPr>
        <w:tab/>
      </w:r>
      <w:r>
        <w:rPr>
          <w:rFonts w:hint="cs"/>
          <w:bCs/>
          <w:rtl/>
        </w:rPr>
        <w:tab/>
      </w:r>
      <w:r w:rsidRPr="00DB37FB">
        <w:rPr>
          <w:rFonts w:hint="cs"/>
          <w:bCs/>
          <w:sz w:val="52"/>
          <w:szCs w:val="52"/>
          <w:rtl/>
        </w:rPr>
        <w:t xml:space="preserve">   </w:t>
      </w:r>
      <w:r>
        <w:rPr>
          <w:rFonts w:hint="cs"/>
          <w:bCs/>
          <w:sz w:val="52"/>
          <w:szCs w:val="52"/>
          <w:rtl/>
        </w:rPr>
        <w:t xml:space="preserve">  </w:t>
      </w:r>
      <w:r w:rsidRPr="00DB37FB">
        <w:rPr>
          <w:rFonts w:hint="cs"/>
          <w:bCs/>
          <w:sz w:val="52"/>
          <w:szCs w:val="52"/>
          <w:rtl/>
        </w:rPr>
        <w:t xml:space="preserve">  </w:t>
      </w:r>
      <w:r w:rsidRPr="00DB37FB">
        <w:rPr>
          <w:rFonts w:hint="cs"/>
          <w:bCs/>
          <w:sz w:val="48"/>
          <w:szCs w:val="48"/>
          <w:rtl/>
        </w:rPr>
        <w:t>שרה באום</w:t>
      </w:r>
    </w:p>
    <w:p w:rsidR="009E6449" w:rsidRPr="00A90F56" w:rsidRDefault="009E6449" w:rsidP="009E6449">
      <w:pPr>
        <w:rPr>
          <w:bCs/>
          <w:rtl/>
        </w:rPr>
      </w:pPr>
    </w:p>
    <w:p w:rsidR="009E6449" w:rsidRPr="00A90F56" w:rsidRDefault="009E6449" w:rsidP="009E6449">
      <w:pPr>
        <w:rPr>
          <w:bCs/>
          <w:rtl/>
        </w:rPr>
      </w:pPr>
    </w:p>
    <w:p w:rsidR="009E6449" w:rsidRPr="00A90F56" w:rsidRDefault="009E6449" w:rsidP="009E6449">
      <w:pPr>
        <w:rPr>
          <w:bCs/>
        </w:rPr>
      </w:pPr>
    </w:p>
    <w:p w:rsidR="009E6449" w:rsidRPr="00A90F56" w:rsidRDefault="009E6449" w:rsidP="009E6449">
      <w:pPr>
        <w:rPr>
          <w:bCs/>
        </w:rPr>
      </w:pPr>
    </w:p>
    <w:p w:rsidR="009E6449" w:rsidRPr="00A90F56" w:rsidRDefault="009E6449" w:rsidP="009E6449">
      <w:pPr>
        <w:rPr>
          <w:rtl/>
        </w:rPr>
      </w:pPr>
    </w:p>
    <w:p w:rsidR="009E6449" w:rsidRPr="00A90F56" w:rsidRDefault="009E6449" w:rsidP="009E6449">
      <w:pPr>
        <w:rPr>
          <w:rtl/>
        </w:rPr>
      </w:pPr>
    </w:p>
    <w:p w:rsidR="009E6449" w:rsidRPr="00A90F56" w:rsidRDefault="00D54F14" w:rsidP="009E6449">
      <w:pPr>
        <w:rPr>
          <w:rtl/>
        </w:rPr>
      </w:pPr>
      <w:r>
        <w:rPr>
          <w:noProof/>
        </w:rPr>
        <mc:AlternateContent>
          <mc:Choice Requires="wps">
            <w:drawing>
              <wp:anchor distT="0" distB="0" distL="114300" distR="114300" simplePos="0" relativeHeight="251654656" behindDoc="0" locked="0" layoutInCell="1" allowOverlap="1" wp14:anchorId="5E3D2665" wp14:editId="6AF6C8F4">
                <wp:simplePos x="0" y="0"/>
                <wp:positionH relativeFrom="column">
                  <wp:posOffset>5290820</wp:posOffset>
                </wp:positionH>
                <wp:positionV relativeFrom="paragraph">
                  <wp:posOffset>789305</wp:posOffset>
                </wp:positionV>
                <wp:extent cx="1485900" cy="800100"/>
                <wp:effectExtent l="0" t="0" r="0" b="0"/>
                <wp:wrapNone/>
                <wp:docPr id="10" name="Text Box 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 xml:space="preserve"> כסלו תשע"ד</w:t>
                            </w:r>
                          </w:p>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נובמבר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2" o:spid="_x0000_s1047" type="#_x0000_t202" style="position:absolute;left:0;text-align:left;margin-left:416.6pt;margin-top:62.15pt;width:117pt;height:63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UpyuQIAAMQ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" filled="f" stroked="f">
                <v:textbox>
                  <w:txbxContent>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 xml:space="preserve"> כסלו תשע"ד</w:t>
                      </w:r>
                    </w:p>
                    <w:p w:rsidR="009E5B1A" w:rsidRPr="00FB32AE" w:rsidRDefault="009E5B1A" w:rsidP="009E6449">
                      <w:pPr>
                        <w:jc w:val="center"/>
                        <w:rPr>
                          <w:b w:val="0"/>
                          <w:bCs/>
                          <w:spacing w:val="-2"/>
                          <w:sz w:val="14"/>
                          <w:szCs w:val="28"/>
                          <w:rtl/>
                          <w:lang w:val="pt-BR"/>
                        </w:rPr>
                      </w:pPr>
                      <w:r>
                        <w:rPr>
                          <w:rFonts w:hint="cs"/>
                          <w:b w:val="0"/>
                          <w:bCs/>
                          <w:spacing w:val="-2"/>
                          <w:sz w:val="14"/>
                          <w:szCs w:val="28"/>
                          <w:rtl/>
                          <w:lang w:val="pt-BR"/>
                        </w:rPr>
                        <w:t>נובמבר 2013</w:t>
                      </w:r>
                    </w:p>
                  </w:txbxContent>
                </v:textbox>
              </v:shape>
            </w:pict>
          </mc:Fallback>
        </mc:AlternateContent>
      </w:r>
    </w:p>
    <w:p w:rsidR="009E6449" w:rsidRDefault="009E6449" w:rsidP="002162A1">
      <w:pPr>
        <w:ind w:left="1080"/>
        <w:rPr>
          <w:bCs/>
          <w:u w:val="single"/>
          <w:rtl/>
        </w:rPr>
        <w:sectPr w:rsidR="009E6449" w:rsidSect="009E6449">
          <w:endnotePr>
            <w:numFmt w:val="lowerLetter"/>
          </w:endnotePr>
          <w:pgSz w:w="11906" w:h="16838" w:code="9"/>
          <w:pgMar w:top="1355" w:right="1469" w:bottom="1259" w:left="1418" w:header="720" w:footer="720" w:gutter="0"/>
          <w:cols w:space="720"/>
          <w:titlePg/>
          <w:bidi/>
          <w:rtlGutter/>
        </w:sectPr>
      </w:pPr>
    </w:p>
    <w:p w:rsidR="00812BCE" w:rsidRPr="00812BCE" w:rsidRDefault="00812BCE" w:rsidP="00E4496D">
      <w:pPr>
        <w:numPr>
          <w:ilvl w:val="0"/>
          <w:numId w:val="27"/>
        </w:numPr>
        <w:ind w:left="380" w:hanging="567"/>
        <w:rPr>
          <w:bCs/>
          <w:sz w:val="30"/>
          <w:szCs w:val="30"/>
          <w:u w:val="single"/>
        </w:rPr>
      </w:pPr>
      <w:r w:rsidRPr="00812BCE">
        <w:rPr>
          <w:rFonts w:hint="cs"/>
          <w:bCs/>
          <w:sz w:val="30"/>
          <w:szCs w:val="30"/>
          <w:u w:val="single"/>
          <w:rtl/>
        </w:rPr>
        <w:lastRenderedPageBreak/>
        <w:t>מ ב ו א</w:t>
      </w:r>
    </w:p>
    <w:p w:rsidR="00812BCE" w:rsidRPr="00812BCE" w:rsidRDefault="00812BCE" w:rsidP="00E04F85">
      <w:pPr>
        <w:spacing w:line="240" w:lineRule="auto"/>
        <w:ind w:hanging="609"/>
        <w:rPr>
          <w:bCs/>
          <w:u w:val="single"/>
          <w:rtl/>
        </w:rPr>
      </w:pPr>
    </w:p>
    <w:p w:rsidR="00812BCE" w:rsidRPr="00812BCE" w:rsidRDefault="00812BCE" w:rsidP="00A410C9">
      <w:pPr>
        <w:ind w:left="380" w:hanging="609"/>
        <w:rPr>
          <w:b w:val="0"/>
          <w:rtl/>
        </w:rPr>
      </w:pPr>
      <w:r w:rsidRPr="00812BCE">
        <w:rPr>
          <w:rFonts w:hint="cs"/>
          <w:b w:val="0"/>
          <w:rtl/>
        </w:rPr>
        <w:t xml:space="preserve">ביום 27.7.09 החליטה הממשלה על המשך התכנית לעידוד גרעיני התיישבות </w:t>
      </w:r>
    </w:p>
    <w:p w:rsidR="00812BCE" w:rsidRPr="00812BCE" w:rsidRDefault="00812BCE" w:rsidP="00E04F85">
      <w:pPr>
        <w:ind w:left="380" w:hanging="609"/>
        <w:rPr>
          <w:b w:val="0"/>
          <w:rtl/>
        </w:rPr>
      </w:pPr>
      <w:r w:rsidRPr="00812BCE">
        <w:rPr>
          <w:rFonts w:hint="cs"/>
          <w:b w:val="0"/>
          <w:rtl/>
        </w:rPr>
        <w:t xml:space="preserve">בנגב ובגליל (קול קורא </w:t>
      </w:r>
      <w:r w:rsidRPr="00812BCE">
        <w:rPr>
          <w:b w:val="0"/>
        </w:rPr>
        <w:t>II</w:t>
      </w:r>
      <w:r w:rsidRPr="00812BCE">
        <w:rPr>
          <w:rFonts w:hint="cs"/>
          <w:b w:val="0"/>
          <w:rtl/>
        </w:rPr>
        <w:t>).</w:t>
      </w:r>
    </w:p>
    <w:p w:rsidR="00812BCE" w:rsidRPr="00812BCE" w:rsidRDefault="00812BCE" w:rsidP="00E04F85">
      <w:pPr>
        <w:spacing w:line="240" w:lineRule="auto"/>
        <w:ind w:left="380" w:hanging="609"/>
        <w:rPr>
          <w:b w:val="0"/>
          <w:rtl/>
        </w:rPr>
      </w:pPr>
    </w:p>
    <w:p w:rsidR="00812BCE" w:rsidRPr="00812BCE" w:rsidRDefault="00812BCE" w:rsidP="00E04F85">
      <w:pPr>
        <w:ind w:left="-187" w:hanging="42"/>
        <w:rPr>
          <w:b w:val="0"/>
          <w:rtl/>
        </w:rPr>
      </w:pPr>
      <w:r w:rsidRPr="00812BCE">
        <w:rPr>
          <w:rFonts w:hint="cs"/>
          <w:b w:val="0"/>
          <w:rtl/>
        </w:rPr>
        <w:t xml:space="preserve">בתאריך 17.9.13 אישרה ממשלת ישראל החלטת ממשלה מס' 741 (דר/25) </w:t>
      </w:r>
      <w:r w:rsidR="00FC2A4C">
        <w:rPr>
          <w:rFonts w:hint="cs"/>
          <w:b w:val="0"/>
          <w:rtl/>
        </w:rPr>
        <w:t>תכנית</w:t>
      </w:r>
      <w:r w:rsidRPr="00812BCE">
        <w:rPr>
          <w:rFonts w:hint="cs"/>
          <w:b w:val="0"/>
          <w:rtl/>
        </w:rPr>
        <w:t xml:space="preserve"> נרחבת לעידוד והרחבת גרעיני התיישבות עירוניים ברחבי ישראל.  </w:t>
      </w:r>
    </w:p>
    <w:p w:rsidR="00812BCE" w:rsidRPr="00812BCE" w:rsidRDefault="00812BCE" w:rsidP="00E04F85">
      <w:pPr>
        <w:spacing w:line="240" w:lineRule="auto"/>
        <w:ind w:left="380" w:hanging="609"/>
        <w:rPr>
          <w:b w:val="0"/>
          <w:rtl/>
        </w:rPr>
      </w:pPr>
    </w:p>
    <w:p w:rsidR="00812BCE" w:rsidRPr="00812BCE" w:rsidRDefault="00812BCE" w:rsidP="00E04F85">
      <w:pPr>
        <w:ind w:left="-187" w:hanging="42"/>
        <w:rPr>
          <w:b w:val="0"/>
          <w:rtl/>
        </w:rPr>
      </w:pPr>
      <w:r w:rsidRPr="00812BCE">
        <w:rPr>
          <w:rFonts w:hint="cs"/>
          <w:b w:val="0"/>
          <w:rtl/>
        </w:rPr>
        <w:t>משרד הבינוי והשיכון, באמצעות אגף שיקום שכונות, יוציא בתקופה הקרובה קול קורא לגרעיני התיישבות להשתתף ב</w:t>
      </w:r>
      <w:r w:rsidR="00FC2A4C">
        <w:rPr>
          <w:rFonts w:hint="cs"/>
          <w:b w:val="0"/>
          <w:rtl/>
        </w:rPr>
        <w:t>תכנית</w:t>
      </w:r>
      <w:r w:rsidRPr="00812BCE">
        <w:rPr>
          <w:rFonts w:hint="cs"/>
          <w:b w:val="0"/>
          <w:rtl/>
        </w:rPr>
        <w:t xml:space="preserve"> זו. </w:t>
      </w:r>
    </w:p>
    <w:p w:rsidR="00812BCE" w:rsidRPr="00812BCE" w:rsidRDefault="00812BCE" w:rsidP="00812BCE">
      <w:pPr>
        <w:rPr>
          <w:b w:val="0"/>
          <w:rtl/>
        </w:rPr>
      </w:pPr>
    </w:p>
    <w:p w:rsidR="00812BCE" w:rsidRPr="00E04F85" w:rsidRDefault="00E04F85" w:rsidP="00E4496D">
      <w:pPr>
        <w:numPr>
          <w:ilvl w:val="0"/>
          <w:numId w:val="27"/>
        </w:numPr>
        <w:ind w:left="238" w:hanging="425"/>
        <w:rPr>
          <w:bCs/>
          <w:sz w:val="30"/>
          <w:szCs w:val="30"/>
          <w:u w:val="single"/>
          <w:rtl/>
        </w:rPr>
      </w:pPr>
      <w:r w:rsidRPr="00E04F85">
        <w:rPr>
          <w:rFonts w:hint="cs"/>
          <w:bCs/>
          <w:sz w:val="30"/>
          <w:szCs w:val="30"/>
          <w:u w:val="single"/>
          <w:rtl/>
        </w:rPr>
        <w:t>מטרה ויעדים</w:t>
      </w:r>
    </w:p>
    <w:p w:rsidR="00812BCE" w:rsidRPr="00812BCE" w:rsidRDefault="00812BCE" w:rsidP="00812BCE">
      <w:pPr>
        <w:rPr>
          <w:bCs/>
          <w:u w:val="single"/>
          <w:rtl/>
        </w:rPr>
      </w:pPr>
    </w:p>
    <w:p w:rsidR="00812BCE" w:rsidRPr="00E04F85" w:rsidRDefault="00812BCE" w:rsidP="002162A1">
      <w:pPr>
        <w:ind w:left="238"/>
        <w:jc w:val="both"/>
        <w:rPr>
          <w:b w:val="0"/>
          <w:rtl/>
        </w:rPr>
      </w:pPr>
      <w:r w:rsidRPr="00812BCE">
        <w:rPr>
          <w:rFonts w:hint="cs"/>
          <w:bCs/>
          <w:rtl/>
        </w:rPr>
        <w:t xml:space="preserve"> </w:t>
      </w:r>
      <w:r w:rsidRPr="00E04F85">
        <w:rPr>
          <w:rFonts w:hint="cs"/>
          <w:b w:val="0"/>
          <w:rtl/>
        </w:rPr>
        <w:t>המטרה שלשמה מתחבר פרויקט שיקום השכונות לתהליך ההשתלבות של גרעיני בוגרים היא:</w:t>
      </w:r>
    </w:p>
    <w:p w:rsidR="00812BCE" w:rsidRPr="00812BCE" w:rsidRDefault="00812BCE" w:rsidP="002162A1">
      <w:pPr>
        <w:ind w:left="238"/>
        <w:jc w:val="both"/>
        <w:rPr>
          <w:bCs/>
          <w:rtl/>
        </w:rPr>
      </w:pPr>
      <w:r w:rsidRPr="00812BCE">
        <w:rPr>
          <w:rFonts w:hint="cs"/>
          <w:bCs/>
          <w:rtl/>
        </w:rPr>
        <w:t xml:space="preserve"> השתלבות קבע של קבוצות חזקות במקום כדרך להפסקת התופעה של הידלדלות היישוב מהכוחות החזקים שבו ולמשיכת כוחות חזקים נוספים - מבני היישוב שעזבו ותושבים חדשים. </w:t>
      </w:r>
    </w:p>
    <w:p w:rsidR="00812BCE" w:rsidRPr="00812BCE" w:rsidRDefault="00812BCE" w:rsidP="002162A1">
      <w:pPr>
        <w:ind w:left="238"/>
        <w:jc w:val="both"/>
        <w:rPr>
          <w:bCs/>
          <w:rtl/>
        </w:rPr>
      </w:pPr>
      <w:r w:rsidRPr="00812BCE">
        <w:rPr>
          <w:rFonts w:hint="cs"/>
          <w:bCs/>
          <w:rtl/>
        </w:rPr>
        <w:t xml:space="preserve"> כמו כן תפקיד שיקום השכונות לתאם ולחבר את הגרעין עם נציגות תושבים, וקבוצות תושבים פעילים.</w:t>
      </w:r>
    </w:p>
    <w:p w:rsidR="00812BCE" w:rsidRPr="00812BCE" w:rsidRDefault="00812BCE" w:rsidP="002162A1">
      <w:pPr>
        <w:spacing w:line="240" w:lineRule="auto"/>
        <w:ind w:left="380"/>
        <w:jc w:val="both"/>
        <w:rPr>
          <w:bCs/>
          <w:rtl/>
        </w:rPr>
      </w:pPr>
      <w:r w:rsidRPr="00812BCE">
        <w:rPr>
          <w:rFonts w:hint="cs"/>
          <w:bCs/>
          <w:rtl/>
        </w:rPr>
        <w:t xml:space="preserve"> </w:t>
      </w:r>
    </w:p>
    <w:p w:rsidR="00812BCE" w:rsidRPr="002162A1" w:rsidRDefault="00812BCE" w:rsidP="002162A1">
      <w:pPr>
        <w:ind w:left="238"/>
        <w:rPr>
          <w:b w:val="0"/>
          <w:rtl/>
        </w:rPr>
      </w:pPr>
      <w:r w:rsidRPr="002162A1">
        <w:rPr>
          <w:rFonts w:hint="cs"/>
          <w:b w:val="0"/>
          <w:rtl/>
        </w:rPr>
        <w:t>השגת מטרה זו תתאפשר הודות לשינויים שיצליחו חברי הגרעינים לחולל ביישוב במשותף עם התושבים הוותיקים, וביניהם:</w:t>
      </w:r>
    </w:p>
    <w:p w:rsidR="00812BCE" w:rsidRPr="002162A1" w:rsidRDefault="00812BCE" w:rsidP="008E5820">
      <w:pPr>
        <w:numPr>
          <w:ilvl w:val="0"/>
          <w:numId w:val="20"/>
        </w:numPr>
        <w:rPr>
          <w:b w:val="0"/>
        </w:rPr>
      </w:pPr>
      <w:r w:rsidRPr="002162A1">
        <w:rPr>
          <w:rFonts w:hint="cs"/>
          <w:b w:val="0"/>
          <w:rtl/>
        </w:rPr>
        <w:t>מגורי קבע ו/או רכישת דירות של חברי הגרעין במקום.</w:t>
      </w:r>
    </w:p>
    <w:p w:rsidR="00812BCE" w:rsidRPr="002162A1" w:rsidRDefault="00812BCE" w:rsidP="008E5820">
      <w:pPr>
        <w:numPr>
          <w:ilvl w:val="0"/>
          <w:numId w:val="20"/>
        </w:numPr>
        <w:rPr>
          <w:b w:val="0"/>
        </w:rPr>
      </w:pPr>
      <w:r w:rsidRPr="002162A1">
        <w:rPr>
          <w:rFonts w:hint="cs"/>
          <w:b w:val="0"/>
          <w:rtl/>
        </w:rPr>
        <w:t>התפתחות שירותים מיטביים ותנאי מחייה איכותיים.</w:t>
      </w:r>
    </w:p>
    <w:p w:rsidR="00812BCE" w:rsidRPr="002162A1" w:rsidRDefault="00812BCE" w:rsidP="008E5820">
      <w:pPr>
        <w:numPr>
          <w:ilvl w:val="0"/>
          <w:numId w:val="20"/>
        </w:numPr>
        <w:rPr>
          <w:b w:val="0"/>
        </w:rPr>
      </w:pPr>
      <w:r w:rsidRPr="002162A1">
        <w:rPr>
          <w:rFonts w:hint="cs"/>
          <w:b w:val="0"/>
          <w:rtl/>
        </w:rPr>
        <w:t>פיתוח מסגרות פעילות משותפות לתושבים וותיקים ולחדשים שזה מקרוב באו.</w:t>
      </w:r>
    </w:p>
    <w:p w:rsidR="00812BCE" w:rsidRPr="002162A1" w:rsidRDefault="00812BCE" w:rsidP="008E5820">
      <w:pPr>
        <w:numPr>
          <w:ilvl w:val="0"/>
          <w:numId w:val="20"/>
        </w:numPr>
        <w:rPr>
          <w:b w:val="0"/>
          <w:rtl/>
        </w:rPr>
      </w:pPr>
      <w:r w:rsidRPr="002162A1">
        <w:rPr>
          <w:rFonts w:hint="cs"/>
          <w:b w:val="0"/>
          <w:rtl/>
        </w:rPr>
        <w:t>פיתוח רשתות חברתיות.</w:t>
      </w:r>
    </w:p>
    <w:p w:rsidR="00812BCE" w:rsidRPr="00812BCE" w:rsidRDefault="00812BCE" w:rsidP="00812BCE">
      <w:pPr>
        <w:rPr>
          <w:bCs/>
          <w:rtl/>
        </w:rPr>
      </w:pPr>
    </w:p>
    <w:p w:rsidR="00812BCE" w:rsidRPr="00812BCE" w:rsidRDefault="00812BCE" w:rsidP="008E5820">
      <w:pPr>
        <w:numPr>
          <w:ilvl w:val="0"/>
          <w:numId w:val="23"/>
        </w:numPr>
        <w:tabs>
          <w:tab w:val="clear" w:pos="720"/>
        </w:tabs>
        <w:ind w:left="380" w:hanging="284"/>
        <w:rPr>
          <w:bCs/>
          <w:u w:val="single"/>
          <w:rtl/>
        </w:rPr>
      </w:pPr>
      <w:r w:rsidRPr="00812BCE">
        <w:rPr>
          <w:rFonts w:hint="cs"/>
          <w:bCs/>
          <w:u w:val="single"/>
          <w:rtl/>
        </w:rPr>
        <w:t>מהו גרעין בוגרים</w:t>
      </w:r>
    </w:p>
    <w:p w:rsidR="00812BCE" w:rsidRPr="002162A1" w:rsidRDefault="00812BCE" w:rsidP="00B51392">
      <w:pPr>
        <w:ind w:left="380"/>
        <w:jc w:val="both"/>
        <w:rPr>
          <w:b w:val="0"/>
          <w:rtl/>
        </w:rPr>
      </w:pPr>
      <w:r w:rsidRPr="00812BCE">
        <w:rPr>
          <w:rFonts w:hint="cs"/>
          <w:bCs/>
          <w:rtl/>
        </w:rPr>
        <w:t xml:space="preserve">קבוצה </w:t>
      </w:r>
      <w:r w:rsidRPr="002162A1">
        <w:rPr>
          <w:rFonts w:hint="cs"/>
          <w:b w:val="0"/>
          <w:rtl/>
        </w:rPr>
        <w:t>מגובשת של צעירים,</w:t>
      </w:r>
      <w:r w:rsidRPr="00812BCE">
        <w:rPr>
          <w:rFonts w:hint="cs"/>
          <w:bCs/>
          <w:rtl/>
        </w:rPr>
        <w:t xml:space="preserve"> מחוץ ליישוב, מתוכו  </w:t>
      </w:r>
      <w:r w:rsidRPr="002162A1">
        <w:rPr>
          <w:rFonts w:hint="cs"/>
          <w:b w:val="0"/>
          <w:rtl/>
        </w:rPr>
        <w:t>או קבוצה</w:t>
      </w:r>
      <w:r w:rsidRPr="00812BCE">
        <w:rPr>
          <w:rFonts w:hint="cs"/>
          <w:bCs/>
          <w:rtl/>
        </w:rPr>
        <w:t xml:space="preserve"> מעורבת, המונה </w:t>
      </w:r>
      <w:r w:rsidRPr="002162A1">
        <w:rPr>
          <w:rFonts w:hint="cs"/>
          <w:b w:val="0"/>
          <w:rtl/>
        </w:rPr>
        <w:t xml:space="preserve">לפחות </w:t>
      </w:r>
      <w:r w:rsidR="00B51392">
        <w:rPr>
          <w:rFonts w:hint="cs"/>
          <w:bCs/>
          <w:rtl/>
        </w:rPr>
        <w:t xml:space="preserve">20 </w:t>
      </w:r>
      <w:r w:rsidRPr="00812BCE">
        <w:rPr>
          <w:rFonts w:hint="cs"/>
          <w:bCs/>
          <w:rtl/>
        </w:rPr>
        <w:t xml:space="preserve">חברים, בגילאי 21 </w:t>
      </w:r>
      <w:r w:rsidRPr="002162A1">
        <w:rPr>
          <w:rFonts w:hint="cs"/>
          <w:b w:val="0"/>
          <w:rtl/>
        </w:rPr>
        <w:t>ומעלה,</w:t>
      </w:r>
      <w:r w:rsidRPr="00812BCE">
        <w:rPr>
          <w:rFonts w:hint="cs"/>
          <w:bCs/>
          <w:rtl/>
        </w:rPr>
        <w:t xml:space="preserve"> יחידים ומשפחות, </w:t>
      </w:r>
      <w:r w:rsidRPr="002162A1">
        <w:rPr>
          <w:rFonts w:hint="cs"/>
          <w:b w:val="0"/>
          <w:rtl/>
        </w:rPr>
        <w:t>שמטרתם  להתיישב</w:t>
      </w:r>
      <w:r w:rsidRPr="00812BCE">
        <w:rPr>
          <w:rFonts w:hint="cs"/>
          <w:bCs/>
          <w:rtl/>
        </w:rPr>
        <w:t xml:space="preserve"> קבע </w:t>
      </w:r>
      <w:r w:rsidRPr="002162A1">
        <w:rPr>
          <w:rFonts w:hint="cs"/>
          <w:b w:val="0"/>
          <w:rtl/>
        </w:rPr>
        <w:t>ביישובי</w:t>
      </w:r>
      <w:r w:rsidRPr="00812BCE">
        <w:rPr>
          <w:rFonts w:hint="cs"/>
          <w:bCs/>
          <w:rtl/>
        </w:rPr>
        <w:t xml:space="preserve"> הספר </w:t>
      </w:r>
      <w:r w:rsidRPr="002162A1">
        <w:rPr>
          <w:rFonts w:hint="cs"/>
          <w:b w:val="0"/>
          <w:rtl/>
        </w:rPr>
        <w:t>החברתי והגיאוגרפי של ישראל ומטרתם לתרום ליצירת</w:t>
      </w:r>
      <w:r w:rsidRPr="00812BCE">
        <w:rPr>
          <w:rFonts w:hint="cs"/>
          <w:bCs/>
          <w:rtl/>
        </w:rPr>
        <w:t xml:space="preserve"> שינוי וקידום </w:t>
      </w:r>
      <w:r w:rsidRPr="002162A1">
        <w:rPr>
          <w:rFonts w:hint="cs"/>
          <w:b w:val="0"/>
          <w:rtl/>
        </w:rPr>
        <w:t>חברתי, חינוכי-כלכלי, במקום.</w:t>
      </w:r>
    </w:p>
    <w:p w:rsidR="00812BCE" w:rsidRDefault="00812BCE" w:rsidP="00812BCE">
      <w:pPr>
        <w:rPr>
          <w:bCs/>
          <w:rtl/>
        </w:rPr>
      </w:pPr>
    </w:p>
    <w:p w:rsidR="002162A1" w:rsidRDefault="002162A1" w:rsidP="00812BCE">
      <w:pPr>
        <w:rPr>
          <w:bCs/>
          <w:rtl/>
        </w:rPr>
      </w:pPr>
    </w:p>
    <w:p w:rsidR="00B51392" w:rsidRDefault="00B51392" w:rsidP="00812BCE">
      <w:pPr>
        <w:rPr>
          <w:bCs/>
          <w:rtl/>
        </w:rPr>
      </w:pPr>
    </w:p>
    <w:p w:rsidR="00B51392" w:rsidRDefault="00B51392" w:rsidP="00812BCE">
      <w:pPr>
        <w:rPr>
          <w:bCs/>
          <w:rtl/>
        </w:rPr>
      </w:pPr>
    </w:p>
    <w:p w:rsidR="002162A1" w:rsidRDefault="002162A1" w:rsidP="00812BCE">
      <w:pPr>
        <w:rPr>
          <w:bCs/>
          <w:rtl/>
        </w:rPr>
      </w:pPr>
    </w:p>
    <w:p w:rsidR="00812BCE" w:rsidRPr="002162A1" w:rsidRDefault="00812BCE" w:rsidP="00A410C9">
      <w:pPr>
        <w:rPr>
          <w:b w:val="0"/>
          <w:rtl/>
        </w:rPr>
      </w:pPr>
      <w:r w:rsidRPr="002162A1">
        <w:rPr>
          <w:rFonts w:hint="cs"/>
          <w:b w:val="0"/>
          <w:rtl/>
        </w:rPr>
        <w:lastRenderedPageBreak/>
        <w:t xml:space="preserve">קבוצות אלה באות משתי  קבוצות חברתיות מרכזיות בישראל: </w:t>
      </w:r>
    </w:p>
    <w:p w:rsidR="00812BCE" w:rsidRPr="00061E36" w:rsidRDefault="00812BCE" w:rsidP="00812BCE">
      <w:pPr>
        <w:rPr>
          <w:b w:val="0"/>
          <w:rtl/>
        </w:rPr>
      </w:pPr>
      <w:r w:rsidRPr="00812BCE">
        <w:rPr>
          <w:rFonts w:hint="cs"/>
          <w:bCs/>
          <w:rtl/>
        </w:rPr>
        <w:t xml:space="preserve">הזרם החילוני - </w:t>
      </w:r>
      <w:r w:rsidRPr="00061E36">
        <w:rPr>
          <w:rFonts w:hint="cs"/>
          <w:b w:val="0"/>
          <w:rtl/>
        </w:rPr>
        <w:t>בדרך כלל צעירים בוגרי קיבוצים, בוגרי תנועות נוער,  יוצאי גרעיני נח"ל, בוגרי ש"ש ואחרים.</w:t>
      </w:r>
    </w:p>
    <w:p w:rsidR="00812BCE" w:rsidRPr="00812BCE" w:rsidRDefault="00812BCE" w:rsidP="00812BCE">
      <w:pPr>
        <w:rPr>
          <w:bCs/>
          <w:rtl/>
        </w:rPr>
      </w:pPr>
      <w:r w:rsidRPr="00812BCE">
        <w:rPr>
          <w:rFonts w:hint="cs"/>
          <w:bCs/>
          <w:rtl/>
        </w:rPr>
        <w:t xml:space="preserve">הזרם הדתי </w:t>
      </w:r>
      <w:r w:rsidRPr="00061E36">
        <w:rPr>
          <w:rFonts w:hint="cs"/>
          <w:b w:val="0"/>
          <w:rtl/>
        </w:rPr>
        <w:t>בדרך כלל בוגרי ישיבות הסדר, בוגרי תנועות נוער, בוגרות שירות לאומי, בוגרי מכינות קדם צבאיות ואחרים</w:t>
      </w:r>
      <w:r w:rsidRPr="00812BCE">
        <w:rPr>
          <w:rFonts w:hint="cs"/>
          <w:bCs/>
          <w:rtl/>
        </w:rPr>
        <w:t xml:space="preserve">.  </w:t>
      </w:r>
    </w:p>
    <w:p w:rsidR="00812BCE" w:rsidRPr="00812BCE" w:rsidRDefault="00812BCE" w:rsidP="00812BCE">
      <w:pPr>
        <w:rPr>
          <w:bCs/>
          <w:rtl/>
        </w:rPr>
      </w:pPr>
    </w:p>
    <w:p w:rsidR="00812BCE" w:rsidRPr="00061E36" w:rsidRDefault="00812BCE" w:rsidP="00A410C9">
      <w:pPr>
        <w:jc w:val="both"/>
        <w:rPr>
          <w:b w:val="0"/>
          <w:rtl/>
        </w:rPr>
      </w:pPr>
      <w:r w:rsidRPr="00061E36">
        <w:rPr>
          <w:rFonts w:hint="cs"/>
          <w:b w:val="0"/>
          <w:rtl/>
        </w:rPr>
        <w:t>לצד הפעילות ביישוב מקיימת הקבוצה אורח חיים ייחודי לה המסייע לגיבושה ולחיזוקה בתהליכי הקליטה וההתאקלמות במקום. ברוב המקרים מצאנו כי הקבוצות הדתיות והחילוניות מקיימות בית מדרש רוחני המותאם לאופי הקבוצה ולאורחות חייה.</w:t>
      </w:r>
    </w:p>
    <w:p w:rsidR="00812BCE" w:rsidRPr="00061E36" w:rsidRDefault="00812BCE" w:rsidP="00061E36">
      <w:pPr>
        <w:jc w:val="both"/>
        <w:rPr>
          <w:b w:val="0"/>
          <w:rtl/>
        </w:rPr>
      </w:pPr>
      <w:r w:rsidRPr="00061E36">
        <w:rPr>
          <w:rFonts w:hint="cs"/>
          <w:b w:val="0"/>
          <w:rtl/>
        </w:rPr>
        <w:t>הקשר הפנימי בין חברי הגרעין הינו חיוני ומשמש כמעגן תמיכה לחברים.</w:t>
      </w:r>
    </w:p>
    <w:p w:rsidR="00812BCE" w:rsidRPr="00061E36" w:rsidRDefault="00812BCE" w:rsidP="00061E36">
      <w:pPr>
        <w:spacing w:line="240" w:lineRule="auto"/>
        <w:jc w:val="both"/>
        <w:rPr>
          <w:b w:val="0"/>
          <w:rtl/>
        </w:rPr>
      </w:pPr>
    </w:p>
    <w:p w:rsidR="00812BCE" w:rsidRPr="00812BCE" w:rsidRDefault="00812BCE" w:rsidP="008E5820">
      <w:pPr>
        <w:numPr>
          <w:ilvl w:val="0"/>
          <w:numId w:val="23"/>
        </w:numPr>
        <w:tabs>
          <w:tab w:val="clear" w:pos="720"/>
          <w:tab w:val="left" w:pos="380"/>
        </w:tabs>
        <w:ind w:left="-45" w:firstLine="0"/>
        <w:rPr>
          <w:bCs/>
          <w:u w:val="single"/>
          <w:rtl/>
        </w:rPr>
      </w:pPr>
      <w:r w:rsidRPr="00812BCE">
        <w:rPr>
          <w:rFonts w:hint="cs"/>
          <w:bCs/>
          <w:u w:val="single"/>
          <w:rtl/>
        </w:rPr>
        <w:t>שותפויות</w:t>
      </w:r>
    </w:p>
    <w:p w:rsidR="00812BCE" w:rsidRPr="00061E36" w:rsidRDefault="00812BCE" w:rsidP="00812BCE">
      <w:pPr>
        <w:rPr>
          <w:b w:val="0"/>
          <w:rtl/>
        </w:rPr>
      </w:pPr>
      <w:r w:rsidRPr="00061E36">
        <w:rPr>
          <w:rFonts w:hint="cs"/>
          <w:b w:val="0"/>
          <w:rtl/>
        </w:rPr>
        <w:t xml:space="preserve">משרדי ממשלה וארגונים רבים שותפים בקידום הנושא לדוגמא: </w:t>
      </w:r>
    </w:p>
    <w:p w:rsidR="00812BCE" w:rsidRPr="00061E36" w:rsidRDefault="00812BCE" w:rsidP="00812BCE">
      <w:pPr>
        <w:rPr>
          <w:b w:val="0"/>
          <w:rtl/>
        </w:rPr>
      </w:pPr>
      <w:r w:rsidRPr="00812BCE">
        <w:rPr>
          <w:rFonts w:hint="cs"/>
          <w:bCs/>
          <w:u w:val="single"/>
          <w:rtl/>
        </w:rPr>
        <w:t>מגזר ממשלתי</w:t>
      </w:r>
      <w:r w:rsidRPr="00812BCE">
        <w:rPr>
          <w:rFonts w:hint="cs"/>
          <w:bCs/>
          <w:rtl/>
        </w:rPr>
        <w:t xml:space="preserve"> </w:t>
      </w:r>
      <w:r w:rsidRPr="00812BCE">
        <w:rPr>
          <w:bCs/>
          <w:rtl/>
        </w:rPr>
        <w:t>–</w:t>
      </w:r>
      <w:r w:rsidRPr="00812BCE">
        <w:rPr>
          <w:rFonts w:hint="cs"/>
          <w:bCs/>
          <w:rtl/>
        </w:rPr>
        <w:t xml:space="preserve"> </w:t>
      </w:r>
      <w:r w:rsidRPr="00061E36">
        <w:rPr>
          <w:rFonts w:hint="cs"/>
          <w:b w:val="0"/>
          <w:rtl/>
        </w:rPr>
        <w:t xml:space="preserve">משרד הבינוי והשיכון </w:t>
      </w:r>
      <w:r w:rsidRPr="00061E36">
        <w:rPr>
          <w:b w:val="0"/>
          <w:rtl/>
        </w:rPr>
        <w:t>–</w:t>
      </w:r>
      <w:r w:rsidR="000A4DC3">
        <w:rPr>
          <w:rFonts w:hint="cs"/>
          <w:b w:val="0"/>
          <w:rtl/>
        </w:rPr>
        <w:t xml:space="preserve"> </w:t>
      </w:r>
      <w:r w:rsidRPr="00061E36">
        <w:rPr>
          <w:rFonts w:hint="cs"/>
          <w:b w:val="0"/>
          <w:rtl/>
        </w:rPr>
        <w:t xml:space="preserve">שיקום שכונות, מ. נגב-גליל, משרד החינוך-אגף נוער וצעירים, משרד הרווחה </w:t>
      </w:r>
      <w:r w:rsidRPr="00061E36">
        <w:rPr>
          <w:b w:val="0"/>
          <w:rtl/>
        </w:rPr>
        <w:t>–</w:t>
      </w:r>
      <w:r w:rsidRPr="00061E36">
        <w:rPr>
          <w:rFonts w:hint="cs"/>
          <w:b w:val="0"/>
          <w:rtl/>
        </w:rPr>
        <w:t xml:space="preserve"> אגף לעבודה קהילתית, משרד המדע.</w:t>
      </w:r>
    </w:p>
    <w:p w:rsidR="00812BCE" w:rsidRPr="00061E36" w:rsidRDefault="00812BCE" w:rsidP="00812BCE">
      <w:pPr>
        <w:rPr>
          <w:b w:val="0"/>
          <w:rtl/>
        </w:rPr>
      </w:pPr>
      <w:r w:rsidRPr="00812BCE">
        <w:rPr>
          <w:rFonts w:hint="cs"/>
          <w:bCs/>
          <w:u w:val="single"/>
          <w:rtl/>
        </w:rPr>
        <w:t>מגזר ציבורי</w:t>
      </w:r>
      <w:r w:rsidRPr="00812BCE">
        <w:rPr>
          <w:rFonts w:hint="cs"/>
          <w:bCs/>
          <w:rtl/>
        </w:rPr>
        <w:t xml:space="preserve"> </w:t>
      </w:r>
      <w:r w:rsidRPr="00061E36">
        <w:rPr>
          <w:rFonts w:hint="cs"/>
          <w:b w:val="0"/>
          <w:rtl/>
        </w:rPr>
        <w:t xml:space="preserve">- הסוכנות היהודית-המחלקה לישראל, ג'וינט ישראל-אשלים, מגבית קנדה. </w:t>
      </w:r>
    </w:p>
    <w:p w:rsidR="00812BCE" w:rsidRPr="00061E36" w:rsidRDefault="00812BCE" w:rsidP="00812BCE">
      <w:pPr>
        <w:rPr>
          <w:b w:val="0"/>
          <w:rtl/>
        </w:rPr>
      </w:pPr>
      <w:r w:rsidRPr="00061E36">
        <w:rPr>
          <w:rFonts w:hint="cs"/>
          <w:b w:val="0"/>
          <w:u w:val="single"/>
          <w:rtl/>
        </w:rPr>
        <w:t>קרנות</w:t>
      </w:r>
      <w:r w:rsidRPr="00061E36">
        <w:rPr>
          <w:rFonts w:hint="cs"/>
          <w:b w:val="0"/>
          <w:rtl/>
        </w:rPr>
        <w:t xml:space="preserve"> </w:t>
      </w:r>
      <w:r w:rsidRPr="00061E36">
        <w:rPr>
          <w:b w:val="0"/>
          <w:rtl/>
        </w:rPr>
        <w:t>–</w:t>
      </w:r>
      <w:r w:rsidRPr="00061E36">
        <w:rPr>
          <w:rFonts w:hint="cs"/>
          <w:b w:val="0"/>
          <w:rtl/>
        </w:rPr>
        <w:t xml:space="preserve"> קרן שחף, קרן רשי, קרן גנדיר, קרן קהילות ועוד.</w:t>
      </w:r>
    </w:p>
    <w:p w:rsidR="00812BCE" w:rsidRPr="00812BCE" w:rsidRDefault="00812BCE" w:rsidP="00061E36">
      <w:pPr>
        <w:spacing w:line="240" w:lineRule="auto"/>
        <w:rPr>
          <w:bCs/>
          <w:rtl/>
        </w:rPr>
      </w:pPr>
    </w:p>
    <w:p w:rsidR="00812BCE" w:rsidRPr="00812BCE" w:rsidRDefault="00812BCE" w:rsidP="008E5820">
      <w:pPr>
        <w:numPr>
          <w:ilvl w:val="0"/>
          <w:numId w:val="23"/>
        </w:numPr>
        <w:tabs>
          <w:tab w:val="clear" w:pos="720"/>
        </w:tabs>
        <w:ind w:left="238" w:hanging="283"/>
        <w:rPr>
          <w:bCs/>
          <w:u w:val="single"/>
        </w:rPr>
      </w:pPr>
      <w:r w:rsidRPr="00812BCE">
        <w:rPr>
          <w:rFonts w:hint="cs"/>
          <w:bCs/>
          <w:u w:val="single"/>
          <w:rtl/>
        </w:rPr>
        <w:t>עקרונות עבודה</w:t>
      </w:r>
    </w:p>
    <w:p w:rsidR="00812BCE" w:rsidRPr="00061E36" w:rsidRDefault="00812BCE" w:rsidP="000A4DC3">
      <w:pPr>
        <w:numPr>
          <w:ilvl w:val="0"/>
          <w:numId w:val="18"/>
        </w:numPr>
        <w:tabs>
          <w:tab w:val="clear" w:pos="720"/>
          <w:tab w:val="num" w:pos="-3022"/>
        </w:tabs>
        <w:ind w:left="522" w:hanging="284"/>
        <w:rPr>
          <w:b w:val="0"/>
        </w:rPr>
      </w:pPr>
      <w:r w:rsidRPr="00061E36">
        <w:rPr>
          <w:rFonts w:hint="cs"/>
          <w:bCs/>
          <w:u w:val="single"/>
          <w:rtl/>
        </w:rPr>
        <w:t>רשות מקומית</w:t>
      </w:r>
      <w:r w:rsidRPr="00061E36">
        <w:rPr>
          <w:rFonts w:hint="cs"/>
          <w:b w:val="0"/>
          <w:rtl/>
        </w:rPr>
        <w:t xml:space="preserve"> </w:t>
      </w:r>
      <w:r w:rsidR="000A4DC3" w:rsidRPr="00812BCE">
        <w:rPr>
          <w:bCs/>
          <w:rtl/>
        </w:rPr>
        <w:t>–</w:t>
      </w:r>
      <w:r w:rsidRPr="00061E36">
        <w:rPr>
          <w:rFonts w:hint="cs"/>
          <w:b w:val="0"/>
          <w:rtl/>
        </w:rPr>
        <w:t xml:space="preserve"> מעורבת בתהליכי הקליטה וקביעת ה</w:t>
      </w:r>
      <w:r w:rsidR="000A4DC3">
        <w:rPr>
          <w:rFonts w:hint="cs"/>
          <w:b w:val="0"/>
          <w:rtl/>
        </w:rPr>
        <w:t>תכניות</w:t>
      </w:r>
      <w:r w:rsidRPr="00061E36">
        <w:rPr>
          <w:rFonts w:hint="cs"/>
          <w:b w:val="0"/>
          <w:rtl/>
        </w:rPr>
        <w:t xml:space="preserve"> והפעלתן של הגרעין.</w:t>
      </w:r>
    </w:p>
    <w:p w:rsidR="00812BCE" w:rsidRPr="008F27DF" w:rsidRDefault="00812BCE" w:rsidP="00691E9A">
      <w:pPr>
        <w:numPr>
          <w:ilvl w:val="0"/>
          <w:numId w:val="18"/>
        </w:numPr>
        <w:tabs>
          <w:tab w:val="clear" w:pos="720"/>
          <w:tab w:val="num" w:pos="-3022"/>
        </w:tabs>
        <w:ind w:left="522" w:hanging="482"/>
        <w:rPr>
          <w:b w:val="0"/>
        </w:rPr>
      </w:pPr>
      <w:r w:rsidRPr="00A410C9">
        <w:rPr>
          <w:rFonts w:hint="cs"/>
          <w:bCs/>
          <w:u w:val="single"/>
          <w:rtl/>
        </w:rPr>
        <w:t>שותפות תושבים</w:t>
      </w:r>
      <w:r w:rsidRPr="00A410C9">
        <w:rPr>
          <w:rFonts w:hint="cs"/>
          <w:b w:val="0"/>
          <w:rtl/>
        </w:rPr>
        <w:t xml:space="preserve">  </w:t>
      </w:r>
      <w:r w:rsidR="000A4DC3" w:rsidRPr="00A410C9">
        <w:rPr>
          <w:bCs/>
          <w:rtl/>
        </w:rPr>
        <w:t>–</w:t>
      </w:r>
      <w:r w:rsidR="000A4DC3" w:rsidRPr="00B97A3F">
        <w:rPr>
          <w:rFonts w:hint="cs"/>
          <w:b w:val="0"/>
          <w:rtl/>
        </w:rPr>
        <w:t xml:space="preserve"> </w:t>
      </w:r>
      <w:r w:rsidR="00E36CA8" w:rsidRPr="00B97A3F">
        <w:rPr>
          <w:rFonts w:hint="cs"/>
          <w:bCs/>
          <w:rtl/>
        </w:rPr>
        <w:t xml:space="preserve">  </w:t>
      </w:r>
      <w:r w:rsidRPr="004F1BF1">
        <w:rPr>
          <w:rFonts w:hint="cs"/>
          <w:b w:val="0"/>
          <w:rtl/>
        </w:rPr>
        <w:t>שותפות תושבי המקום הותיקים בתהליכי הקליטה והפעילות של חברי הגרעין.</w:t>
      </w:r>
    </w:p>
    <w:p w:rsidR="00812BCE" w:rsidRPr="00061E36" w:rsidRDefault="00061E36" w:rsidP="00691E9A">
      <w:pPr>
        <w:ind w:left="238" w:hanging="720"/>
        <w:rPr>
          <w:b w:val="0"/>
          <w:rtl/>
        </w:rPr>
      </w:pPr>
      <w:r>
        <w:rPr>
          <w:rFonts w:hint="cs"/>
          <w:b w:val="0"/>
          <w:rtl/>
        </w:rPr>
        <w:t xml:space="preserve">     </w:t>
      </w:r>
      <w:r w:rsidR="00E36CA8">
        <w:rPr>
          <w:rFonts w:hint="cs"/>
          <w:b w:val="0"/>
          <w:rtl/>
        </w:rPr>
        <w:t xml:space="preserve">      </w:t>
      </w:r>
      <w:r>
        <w:rPr>
          <w:rFonts w:hint="cs"/>
          <w:b w:val="0"/>
          <w:rtl/>
        </w:rPr>
        <w:t xml:space="preserve"> </w:t>
      </w:r>
      <w:r w:rsidR="00812BCE" w:rsidRPr="00061E36">
        <w:rPr>
          <w:rFonts w:hint="cs"/>
          <w:b w:val="0"/>
          <w:rtl/>
        </w:rPr>
        <w:t>3</w:t>
      </w:r>
      <w:r w:rsidR="00812BCE" w:rsidRPr="00812BCE">
        <w:rPr>
          <w:rFonts w:hint="cs"/>
          <w:bCs/>
          <w:rtl/>
        </w:rPr>
        <w:t xml:space="preserve">.  </w:t>
      </w:r>
      <w:r w:rsidR="00812BCE" w:rsidRPr="00812BCE">
        <w:rPr>
          <w:rFonts w:hint="cs"/>
          <w:bCs/>
          <w:u w:val="single"/>
          <w:rtl/>
        </w:rPr>
        <w:t>ועדת תחום</w:t>
      </w:r>
      <w:r w:rsidR="00812BCE" w:rsidRPr="00812BCE">
        <w:rPr>
          <w:rFonts w:hint="cs"/>
          <w:bCs/>
          <w:rtl/>
        </w:rPr>
        <w:t xml:space="preserve"> </w:t>
      </w:r>
      <w:r w:rsidR="000A4DC3">
        <w:rPr>
          <w:rFonts w:hint="eastAsia"/>
          <w:bCs/>
          <w:rtl/>
        </w:rPr>
        <w:t>–</w:t>
      </w:r>
      <w:r w:rsidR="000A4DC3">
        <w:rPr>
          <w:rFonts w:hint="cs"/>
          <w:b w:val="0"/>
          <w:rtl/>
        </w:rPr>
        <w:t xml:space="preserve"> </w:t>
      </w:r>
      <w:r w:rsidR="00812BCE" w:rsidRPr="00061E36">
        <w:rPr>
          <w:rFonts w:hint="cs"/>
          <w:b w:val="0"/>
          <w:rtl/>
        </w:rPr>
        <w:t>הקמת ועדה מיוחדת לנושא, בה חברים: מנהל הפרויקט ו/או ממונה מחוזי, נציג מקצועי של הרשות המקומית מתחומי העבודה של הגרעין, נציגי תושבים, נציגי הגרעינים, ונציגי הארגונים התומכים בגרעין. בוועדה זו יאושרו ה</w:t>
      </w:r>
      <w:r w:rsidR="000A4DC3">
        <w:rPr>
          <w:rFonts w:hint="cs"/>
          <w:b w:val="0"/>
          <w:rtl/>
        </w:rPr>
        <w:t>תכניות</w:t>
      </w:r>
      <w:r w:rsidR="00812BCE" w:rsidRPr="00061E36">
        <w:rPr>
          <w:rFonts w:hint="cs"/>
          <w:b w:val="0"/>
          <w:rtl/>
        </w:rPr>
        <w:t>.</w:t>
      </w:r>
    </w:p>
    <w:p w:rsidR="00812BCE" w:rsidRPr="00E36CA8" w:rsidRDefault="00812BCE" w:rsidP="00A410C9">
      <w:pPr>
        <w:ind w:left="663" w:hanging="425"/>
        <w:rPr>
          <w:b w:val="0"/>
          <w:rtl/>
        </w:rPr>
      </w:pPr>
      <w:r w:rsidRPr="00812BCE">
        <w:rPr>
          <w:rFonts w:hint="cs"/>
          <w:bCs/>
          <w:rtl/>
        </w:rPr>
        <w:t xml:space="preserve">4.  </w:t>
      </w:r>
      <w:r w:rsidR="00E36CA8">
        <w:rPr>
          <w:rFonts w:hint="cs"/>
          <w:bCs/>
          <w:u w:val="single"/>
          <w:rtl/>
        </w:rPr>
        <w:t xml:space="preserve"> </w:t>
      </w:r>
      <w:r w:rsidRPr="00812BCE">
        <w:rPr>
          <w:rFonts w:hint="cs"/>
          <w:bCs/>
          <w:u w:val="single"/>
          <w:rtl/>
        </w:rPr>
        <w:t>פעילות</w:t>
      </w:r>
      <w:r w:rsidRPr="00812BCE">
        <w:rPr>
          <w:rFonts w:hint="cs"/>
          <w:bCs/>
          <w:rtl/>
        </w:rPr>
        <w:t xml:space="preserve"> </w:t>
      </w:r>
      <w:r w:rsidR="000A4DC3">
        <w:rPr>
          <w:rFonts w:hint="eastAsia"/>
          <w:bCs/>
          <w:rtl/>
        </w:rPr>
        <w:t>–</w:t>
      </w:r>
      <w:r w:rsidRPr="00812BCE">
        <w:rPr>
          <w:rFonts w:hint="cs"/>
          <w:bCs/>
          <w:rtl/>
        </w:rPr>
        <w:t xml:space="preserve">  </w:t>
      </w:r>
      <w:r w:rsidRPr="00E36CA8">
        <w:rPr>
          <w:rFonts w:hint="cs"/>
          <w:b w:val="0"/>
          <w:rtl/>
        </w:rPr>
        <w:t xml:space="preserve">הפעילות בה ישתתף המשרד, תהיה פעילות עבור הקהילה הוותיקה בישוב, </w:t>
      </w:r>
      <w:r w:rsidR="00E36CA8" w:rsidRPr="00E36CA8">
        <w:rPr>
          <w:rFonts w:hint="cs"/>
          <w:b w:val="0"/>
          <w:rtl/>
        </w:rPr>
        <w:t xml:space="preserve">   </w:t>
      </w:r>
      <w:r w:rsidRPr="00E36CA8">
        <w:rPr>
          <w:rFonts w:hint="cs"/>
          <w:b w:val="0"/>
          <w:rtl/>
        </w:rPr>
        <w:t>פעילות קהילתית, חברתית, וחינוכית שמטרתה ליצור שינוי במקום.</w:t>
      </w:r>
    </w:p>
    <w:p w:rsidR="00812BCE" w:rsidRPr="00E36CA8" w:rsidRDefault="00E36CA8" w:rsidP="008E5820">
      <w:pPr>
        <w:numPr>
          <w:ilvl w:val="0"/>
          <w:numId w:val="22"/>
        </w:numPr>
        <w:tabs>
          <w:tab w:val="left" w:pos="947"/>
        </w:tabs>
        <w:ind w:hanging="57"/>
        <w:rPr>
          <w:b w:val="0"/>
        </w:rPr>
      </w:pPr>
      <w:r>
        <w:rPr>
          <w:rFonts w:hint="cs"/>
          <w:b w:val="0"/>
          <w:rtl/>
        </w:rPr>
        <w:t xml:space="preserve">  </w:t>
      </w:r>
      <w:r w:rsidR="00812BCE" w:rsidRPr="00E36CA8">
        <w:rPr>
          <w:rFonts w:hint="cs"/>
          <w:b w:val="0"/>
          <w:rtl/>
        </w:rPr>
        <w:t>תיעשה בכפוף לנוהל תנופה של אגף שיקום שכונות.</w:t>
      </w:r>
    </w:p>
    <w:p w:rsidR="00812BCE" w:rsidRPr="00E36CA8" w:rsidRDefault="00812BCE" w:rsidP="008E5820">
      <w:pPr>
        <w:numPr>
          <w:ilvl w:val="0"/>
          <w:numId w:val="22"/>
        </w:numPr>
        <w:tabs>
          <w:tab w:val="clear" w:pos="720"/>
          <w:tab w:val="num" w:pos="-3022"/>
        </w:tabs>
        <w:ind w:left="1089" w:hanging="426"/>
        <w:rPr>
          <w:b w:val="0"/>
        </w:rPr>
      </w:pPr>
      <w:r w:rsidRPr="00E36CA8">
        <w:rPr>
          <w:rFonts w:hint="cs"/>
          <w:b w:val="0"/>
          <w:rtl/>
        </w:rPr>
        <w:t xml:space="preserve">פעילות הגרעין המתוקצבת ע''י אגף שיקום שכונות תתרכז בתחומים בהם יבוא </w:t>
      </w:r>
      <w:r w:rsidR="00E36CA8">
        <w:rPr>
          <w:rFonts w:hint="cs"/>
          <w:b w:val="0"/>
          <w:rtl/>
        </w:rPr>
        <w:t xml:space="preserve">  </w:t>
      </w:r>
      <w:r w:rsidRPr="00E36CA8">
        <w:rPr>
          <w:rFonts w:hint="cs"/>
          <w:b w:val="0"/>
          <w:rtl/>
        </w:rPr>
        <w:t>לידי ביטוי  הערך המוסף שלו.</w:t>
      </w:r>
    </w:p>
    <w:p w:rsidR="00812BCE" w:rsidRDefault="00812BCE" w:rsidP="00812BCE">
      <w:pPr>
        <w:rPr>
          <w:bCs/>
          <w:rtl/>
        </w:rPr>
      </w:pPr>
    </w:p>
    <w:p w:rsidR="00A27EAA" w:rsidRDefault="00A27EAA" w:rsidP="00812BCE">
      <w:pPr>
        <w:rPr>
          <w:bCs/>
          <w:rtl/>
        </w:rPr>
      </w:pPr>
    </w:p>
    <w:p w:rsidR="00A27EAA" w:rsidRDefault="00A27EAA" w:rsidP="00812BCE">
      <w:pPr>
        <w:rPr>
          <w:bCs/>
          <w:rtl/>
        </w:rPr>
      </w:pPr>
    </w:p>
    <w:p w:rsidR="00B51392" w:rsidRDefault="00B51392" w:rsidP="00812BCE">
      <w:pPr>
        <w:rPr>
          <w:bCs/>
          <w:rtl/>
        </w:rPr>
      </w:pPr>
    </w:p>
    <w:p w:rsidR="00A27EAA" w:rsidRPr="00812BCE" w:rsidRDefault="00A27EAA" w:rsidP="00812BCE">
      <w:pPr>
        <w:rPr>
          <w:bCs/>
          <w:rtl/>
        </w:rPr>
      </w:pPr>
    </w:p>
    <w:p w:rsidR="00980D84" w:rsidRDefault="00980D84" w:rsidP="00812BCE">
      <w:pPr>
        <w:rPr>
          <w:b w:val="0"/>
          <w:rtl/>
        </w:rPr>
      </w:pPr>
    </w:p>
    <w:p w:rsidR="00812BCE" w:rsidRPr="00E36CA8" w:rsidRDefault="00812BCE" w:rsidP="00812BCE">
      <w:pPr>
        <w:rPr>
          <w:b w:val="0"/>
          <w:rtl/>
        </w:rPr>
      </w:pPr>
      <w:r w:rsidRPr="00E36CA8">
        <w:rPr>
          <w:rFonts w:hint="cs"/>
          <w:b w:val="0"/>
          <w:rtl/>
        </w:rPr>
        <w:t>דוגמאות לתחומי פעילות:</w:t>
      </w:r>
    </w:p>
    <w:p w:rsidR="00812BCE" w:rsidRPr="00E36CA8" w:rsidRDefault="00812BCE" w:rsidP="008E5820">
      <w:pPr>
        <w:numPr>
          <w:ilvl w:val="2"/>
          <w:numId w:val="18"/>
        </w:numPr>
        <w:tabs>
          <w:tab w:val="clear" w:pos="2340"/>
          <w:tab w:val="num" w:pos="-3022"/>
        </w:tabs>
        <w:ind w:hanging="2244"/>
        <w:rPr>
          <w:b w:val="0"/>
        </w:rPr>
      </w:pPr>
      <w:r w:rsidRPr="00E36CA8">
        <w:rPr>
          <w:rFonts w:hint="cs"/>
          <w:b w:val="0"/>
          <w:rtl/>
        </w:rPr>
        <w:lastRenderedPageBreak/>
        <w:t>פעילות ב</w:t>
      </w:r>
      <w:r w:rsidR="000A4DC3">
        <w:rPr>
          <w:rFonts w:hint="cs"/>
          <w:b w:val="0"/>
          <w:rtl/>
        </w:rPr>
        <w:t>תכניות</w:t>
      </w:r>
      <w:r w:rsidRPr="00E36CA8">
        <w:rPr>
          <w:rFonts w:hint="cs"/>
          <w:b w:val="0"/>
          <w:rtl/>
        </w:rPr>
        <w:t xml:space="preserve"> המשלבות עבודה עם ילדים, נוער ומבוגרים בקהילה.</w:t>
      </w:r>
    </w:p>
    <w:p w:rsidR="00812BCE" w:rsidRPr="00E36CA8" w:rsidRDefault="00812BCE" w:rsidP="008E5820">
      <w:pPr>
        <w:numPr>
          <w:ilvl w:val="2"/>
          <w:numId w:val="18"/>
        </w:numPr>
        <w:tabs>
          <w:tab w:val="clear" w:pos="2340"/>
          <w:tab w:val="num" w:pos="655"/>
        </w:tabs>
        <w:ind w:hanging="2244"/>
        <w:rPr>
          <w:b w:val="0"/>
        </w:rPr>
      </w:pPr>
      <w:r w:rsidRPr="00E36CA8">
        <w:rPr>
          <w:rFonts w:hint="cs"/>
          <w:b w:val="0"/>
          <w:rtl/>
        </w:rPr>
        <w:t>פיתוח וחיזוק שירותים המסייעים לילדים ולנוער בסיכון.</w:t>
      </w:r>
    </w:p>
    <w:p w:rsidR="00812BCE" w:rsidRPr="00E36CA8" w:rsidRDefault="00812BCE" w:rsidP="008E5820">
      <w:pPr>
        <w:numPr>
          <w:ilvl w:val="2"/>
          <w:numId w:val="18"/>
        </w:numPr>
        <w:tabs>
          <w:tab w:val="clear" w:pos="2340"/>
        </w:tabs>
        <w:ind w:hanging="2244"/>
        <w:rPr>
          <w:b w:val="0"/>
        </w:rPr>
      </w:pPr>
      <w:r w:rsidRPr="00E36CA8">
        <w:rPr>
          <w:rFonts w:hint="cs"/>
          <w:b w:val="0"/>
          <w:rtl/>
        </w:rPr>
        <w:t>פיתוח יוזמות חברתיות בתחומי שינוי ושוויון חברתי ויישומן.</w:t>
      </w:r>
    </w:p>
    <w:p w:rsidR="00812BCE" w:rsidRPr="00E36CA8" w:rsidRDefault="00812BCE" w:rsidP="008E5820">
      <w:pPr>
        <w:numPr>
          <w:ilvl w:val="2"/>
          <w:numId w:val="18"/>
        </w:numPr>
        <w:tabs>
          <w:tab w:val="clear" w:pos="2340"/>
        </w:tabs>
        <w:ind w:hanging="2244"/>
        <w:rPr>
          <w:b w:val="0"/>
        </w:rPr>
      </w:pPr>
      <w:r w:rsidRPr="00E36CA8">
        <w:rPr>
          <w:rFonts w:hint="cs"/>
          <w:b w:val="0"/>
          <w:rtl/>
        </w:rPr>
        <w:t>העצמת האוכלוסייה המקומית, ובמיוחד מנהיגות צעירה.</w:t>
      </w:r>
    </w:p>
    <w:p w:rsidR="00812BCE" w:rsidRPr="00E36CA8" w:rsidRDefault="00812BCE" w:rsidP="008E5820">
      <w:pPr>
        <w:numPr>
          <w:ilvl w:val="2"/>
          <w:numId w:val="18"/>
        </w:numPr>
        <w:tabs>
          <w:tab w:val="clear" w:pos="2340"/>
        </w:tabs>
        <w:ind w:left="663" w:hanging="567"/>
        <w:rPr>
          <w:b w:val="0"/>
        </w:rPr>
      </w:pPr>
      <w:r w:rsidRPr="00E36CA8">
        <w:rPr>
          <w:rFonts w:hint="cs"/>
          <w:b w:val="0"/>
          <w:rtl/>
        </w:rPr>
        <w:t xml:space="preserve">שינוי דימוי הישוב בשיתוף תושבי המקום באמצעות פיתוח </w:t>
      </w:r>
      <w:r w:rsidR="000A4DC3">
        <w:rPr>
          <w:rFonts w:hint="cs"/>
          <w:b w:val="0"/>
          <w:rtl/>
        </w:rPr>
        <w:t>תכניות</w:t>
      </w:r>
      <w:r w:rsidRPr="00E36CA8">
        <w:rPr>
          <w:rFonts w:hint="cs"/>
          <w:b w:val="0"/>
          <w:rtl/>
        </w:rPr>
        <w:t xml:space="preserve"> להכרת  הסביבה </w:t>
      </w:r>
      <w:r w:rsidR="00E36CA8" w:rsidRPr="00E36CA8">
        <w:rPr>
          <w:rFonts w:hint="cs"/>
          <w:b w:val="0"/>
          <w:rtl/>
        </w:rPr>
        <w:t xml:space="preserve">   </w:t>
      </w:r>
      <w:r w:rsidRPr="00E36CA8">
        <w:rPr>
          <w:rFonts w:hint="cs"/>
          <w:b w:val="0"/>
          <w:rtl/>
        </w:rPr>
        <w:t>ותרבותה. הקו המנחה לפעילות זו הינו העמקת הקשר למקום הפעילות, וחיזוק תושבי המקום.</w:t>
      </w:r>
    </w:p>
    <w:p w:rsidR="00812BCE" w:rsidRPr="00E36CA8" w:rsidRDefault="00812BCE" w:rsidP="008E5820">
      <w:pPr>
        <w:numPr>
          <w:ilvl w:val="2"/>
          <w:numId w:val="18"/>
        </w:numPr>
        <w:tabs>
          <w:tab w:val="clear" w:pos="2340"/>
          <w:tab w:val="num" w:pos="655"/>
        </w:tabs>
        <w:ind w:left="96" w:firstLine="0"/>
        <w:rPr>
          <w:b w:val="0"/>
        </w:rPr>
      </w:pPr>
      <w:r w:rsidRPr="00E36CA8">
        <w:rPr>
          <w:rFonts w:hint="cs"/>
          <w:b w:val="0"/>
          <w:rtl/>
        </w:rPr>
        <w:t>פעילות קהילתית, תרבותית, חברתית וחינוכית מחוללת שינוי.</w:t>
      </w:r>
    </w:p>
    <w:p w:rsidR="00812BCE" w:rsidRPr="00E36CA8" w:rsidRDefault="00812BCE" w:rsidP="008E5820">
      <w:pPr>
        <w:numPr>
          <w:ilvl w:val="2"/>
          <w:numId w:val="18"/>
        </w:numPr>
        <w:tabs>
          <w:tab w:val="clear" w:pos="2340"/>
          <w:tab w:val="num" w:pos="655"/>
        </w:tabs>
        <w:ind w:left="96" w:firstLine="0"/>
        <w:rPr>
          <w:b w:val="0"/>
        </w:rPr>
      </w:pPr>
      <w:r w:rsidRPr="00E36CA8">
        <w:rPr>
          <w:rFonts w:hint="cs"/>
          <w:b w:val="0"/>
          <w:rtl/>
        </w:rPr>
        <w:t>יזמות תעסוקתית.</w:t>
      </w:r>
    </w:p>
    <w:p w:rsidR="00812BCE" w:rsidRPr="00812BCE" w:rsidRDefault="00812BCE" w:rsidP="00812BCE">
      <w:pPr>
        <w:rPr>
          <w:bCs/>
          <w:rtl/>
        </w:rPr>
      </w:pPr>
    </w:p>
    <w:p w:rsidR="00812BCE" w:rsidRPr="00812BCE" w:rsidRDefault="00812BCE" w:rsidP="00812BCE">
      <w:pPr>
        <w:rPr>
          <w:bCs/>
          <w:rtl/>
        </w:rPr>
      </w:pPr>
      <w:r w:rsidRPr="00812BCE">
        <w:rPr>
          <w:rFonts w:hint="cs"/>
          <w:bCs/>
          <w:rtl/>
        </w:rPr>
        <w:t xml:space="preserve">5.   </w:t>
      </w:r>
      <w:r w:rsidRPr="00812BCE">
        <w:rPr>
          <w:rFonts w:hint="cs"/>
          <w:bCs/>
          <w:u w:val="single"/>
          <w:rtl/>
        </w:rPr>
        <w:t>גיבוש הגרעין</w:t>
      </w:r>
      <w:r w:rsidRPr="00812BCE">
        <w:rPr>
          <w:rFonts w:hint="cs"/>
          <w:bCs/>
          <w:rtl/>
        </w:rPr>
        <w:t xml:space="preserve"> </w:t>
      </w:r>
      <w:r w:rsidRPr="00812BCE">
        <w:rPr>
          <w:bCs/>
          <w:rtl/>
        </w:rPr>
        <w:t>–</w:t>
      </w:r>
      <w:r w:rsidRPr="00812BCE">
        <w:rPr>
          <w:rFonts w:hint="cs"/>
          <w:bCs/>
          <w:rtl/>
        </w:rPr>
        <w:t xml:space="preserve"> </w:t>
      </w:r>
    </w:p>
    <w:p w:rsidR="00812BCE" w:rsidRPr="00F40572" w:rsidRDefault="00812BCE" w:rsidP="00F86296">
      <w:pPr>
        <w:ind w:left="380" w:hanging="380"/>
        <w:rPr>
          <w:b w:val="0"/>
        </w:rPr>
      </w:pPr>
      <w:r w:rsidRPr="00F40572">
        <w:rPr>
          <w:rFonts w:hint="cs"/>
          <w:b w:val="0"/>
          <w:rtl/>
        </w:rPr>
        <w:t xml:space="preserve">       בשיתוף כלל הגורמים המעורבים, ניתן לסייע  לגרעין בתקציב שיקום/תנופה בתחומים שונים ובכלל זה: </w:t>
      </w:r>
    </w:p>
    <w:p w:rsidR="00812BCE" w:rsidRPr="00F40572" w:rsidRDefault="00812BCE" w:rsidP="00F86296">
      <w:pPr>
        <w:ind w:left="380"/>
        <w:rPr>
          <w:b w:val="0"/>
        </w:rPr>
      </w:pPr>
      <w:r w:rsidRPr="00F40572">
        <w:rPr>
          <w:rFonts w:hint="cs"/>
          <w:b w:val="0"/>
          <w:rtl/>
        </w:rPr>
        <w:t>(1)  ייעוץ וליווי ארגוני לגרעין בתהליכי השתלבות בקהילה המקומית ותהליכי התישבות הקבע.</w:t>
      </w:r>
    </w:p>
    <w:p w:rsidR="00812BCE" w:rsidRPr="00F40572" w:rsidRDefault="00812BCE" w:rsidP="00F86296">
      <w:pPr>
        <w:ind w:left="380"/>
        <w:rPr>
          <w:b w:val="0"/>
        </w:rPr>
      </w:pPr>
      <w:r w:rsidRPr="00F40572">
        <w:rPr>
          <w:rFonts w:hint="cs"/>
          <w:b w:val="0"/>
          <w:rtl/>
        </w:rPr>
        <w:t>(2)  סיוע לגרעין בקיום פעילות פנימית וייחודית להעצמת חברי הגרעין.</w:t>
      </w:r>
    </w:p>
    <w:p w:rsidR="00812BCE" w:rsidRPr="00F40572" w:rsidRDefault="00812BCE" w:rsidP="00F86296">
      <w:pPr>
        <w:ind w:left="380"/>
        <w:rPr>
          <w:b w:val="0"/>
        </w:rPr>
      </w:pPr>
      <w:r w:rsidRPr="00F40572">
        <w:rPr>
          <w:rFonts w:hint="cs"/>
          <w:b w:val="0"/>
          <w:rtl/>
        </w:rPr>
        <w:t>(3)  קורסים, הרצאות וסדנאות מקצועיים לחברי הגרעין.</w:t>
      </w:r>
    </w:p>
    <w:p w:rsidR="00812BCE" w:rsidRDefault="00812BCE" w:rsidP="00F86296">
      <w:pPr>
        <w:ind w:left="380"/>
        <w:rPr>
          <w:b w:val="0"/>
          <w:rtl/>
        </w:rPr>
      </w:pPr>
      <w:r w:rsidRPr="00F40572">
        <w:rPr>
          <w:rFonts w:hint="cs"/>
          <w:b w:val="0"/>
          <w:rtl/>
        </w:rPr>
        <w:t>(4)  סיוע לגרעין בתקופת במשבר.</w:t>
      </w:r>
    </w:p>
    <w:p w:rsidR="00F86296" w:rsidRPr="00F40572" w:rsidRDefault="00F86296" w:rsidP="00F86296">
      <w:pPr>
        <w:spacing w:line="240" w:lineRule="auto"/>
        <w:ind w:left="380"/>
        <w:rPr>
          <w:b w:val="0"/>
        </w:rPr>
      </w:pPr>
    </w:p>
    <w:p w:rsidR="00812BCE" w:rsidRPr="00812BCE" w:rsidRDefault="00812BCE" w:rsidP="00F86296">
      <w:pPr>
        <w:ind w:left="380"/>
        <w:rPr>
          <w:bCs/>
        </w:rPr>
      </w:pPr>
      <w:r w:rsidRPr="00812BCE">
        <w:rPr>
          <w:rFonts w:hint="cs"/>
          <w:bCs/>
          <w:rtl/>
        </w:rPr>
        <w:t>עקרונות הפעלת תקציב הגיבוש.</w:t>
      </w:r>
    </w:p>
    <w:p w:rsidR="00812BCE" w:rsidRPr="00F86296" w:rsidRDefault="00812BCE" w:rsidP="008E5820">
      <w:pPr>
        <w:numPr>
          <w:ilvl w:val="3"/>
          <w:numId w:val="23"/>
        </w:numPr>
        <w:tabs>
          <w:tab w:val="clear" w:pos="2880"/>
        </w:tabs>
        <w:ind w:hanging="2500"/>
        <w:rPr>
          <w:b w:val="0"/>
          <w:rtl/>
        </w:rPr>
      </w:pPr>
      <w:r w:rsidRPr="00F86296">
        <w:rPr>
          <w:rFonts w:hint="cs"/>
          <w:b w:val="0"/>
          <w:rtl/>
        </w:rPr>
        <w:t>תקציבי גיבוש הגרעין יהיו מיועדים למשפחות חברי הגרעין.</w:t>
      </w:r>
    </w:p>
    <w:p w:rsidR="00812BCE" w:rsidRPr="00F86296" w:rsidRDefault="00812BCE" w:rsidP="008E5820">
      <w:pPr>
        <w:numPr>
          <w:ilvl w:val="3"/>
          <w:numId w:val="23"/>
        </w:numPr>
        <w:tabs>
          <w:tab w:val="clear" w:pos="2880"/>
        </w:tabs>
        <w:ind w:left="663" w:hanging="283"/>
        <w:rPr>
          <w:b w:val="0"/>
          <w:rtl/>
        </w:rPr>
      </w:pPr>
      <w:r w:rsidRPr="00F86296">
        <w:rPr>
          <w:rFonts w:hint="cs"/>
          <w:b w:val="0"/>
          <w:rtl/>
        </w:rPr>
        <w:t>בפעולות לגיבוש הגרעין ישתתפו כל חברי הגרעין. לחילופין יהיו פעולות נפרדות לנשים ולגברים.</w:t>
      </w:r>
    </w:p>
    <w:p w:rsidR="00812BCE" w:rsidRDefault="00812BCE" w:rsidP="008E5820">
      <w:pPr>
        <w:numPr>
          <w:ilvl w:val="3"/>
          <w:numId w:val="23"/>
        </w:numPr>
        <w:tabs>
          <w:tab w:val="clear" w:pos="2880"/>
        </w:tabs>
        <w:ind w:left="663" w:hanging="283"/>
        <w:rPr>
          <w:b w:val="0"/>
        </w:rPr>
      </w:pPr>
      <w:r w:rsidRPr="00F86296">
        <w:rPr>
          <w:rFonts w:hint="cs"/>
          <w:b w:val="0"/>
          <w:rtl/>
        </w:rPr>
        <w:t xml:space="preserve">תקציב פעילות כגון: הסעות, סעודות, לינה, אומנים, שכירת אולם וכיוצ''ב. לא יעלה על 25% מסך התקציב המוקצה לגיבוש הגרעין. </w:t>
      </w:r>
    </w:p>
    <w:p w:rsidR="00F86296" w:rsidRPr="00F86296" w:rsidRDefault="00F86296" w:rsidP="00F86296">
      <w:pPr>
        <w:spacing w:line="240" w:lineRule="auto"/>
        <w:ind w:left="663"/>
        <w:rPr>
          <w:b w:val="0"/>
          <w:rtl/>
        </w:rPr>
      </w:pPr>
    </w:p>
    <w:p w:rsidR="00812BCE" w:rsidRPr="00F86296" w:rsidRDefault="00812BCE" w:rsidP="00F86296">
      <w:pPr>
        <w:ind w:left="663"/>
        <w:rPr>
          <w:b w:val="0"/>
          <w:rtl/>
        </w:rPr>
      </w:pPr>
      <w:r w:rsidRPr="00F86296">
        <w:rPr>
          <w:rFonts w:hint="cs"/>
          <w:b w:val="0"/>
          <w:rtl/>
        </w:rPr>
        <w:t>במקרים חריגים יש לקבל אישור מראש משרה באום.</w:t>
      </w:r>
    </w:p>
    <w:p w:rsidR="00812BCE" w:rsidRDefault="00812BCE" w:rsidP="00F86296">
      <w:pPr>
        <w:ind w:left="663"/>
        <w:rPr>
          <w:b w:val="0"/>
          <w:rtl/>
        </w:rPr>
      </w:pPr>
      <w:r w:rsidRPr="00F86296">
        <w:rPr>
          <w:rFonts w:hint="cs"/>
          <w:b w:val="0"/>
          <w:rtl/>
        </w:rPr>
        <w:t>התקציבים המוקצים לארוחות יהיו עפ''י תעריפי נציבות שירות המדינה.</w:t>
      </w:r>
    </w:p>
    <w:p w:rsidR="00DE18E0" w:rsidRPr="00F86296" w:rsidRDefault="00DE18E0" w:rsidP="00DE18E0">
      <w:pPr>
        <w:spacing w:line="240" w:lineRule="auto"/>
        <w:ind w:left="663"/>
        <w:rPr>
          <w:b w:val="0"/>
          <w:rtl/>
        </w:rPr>
      </w:pPr>
    </w:p>
    <w:p w:rsidR="00812BCE" w:rsidRPr="00F86296" w:rsidRDefault="00812BCE" w:rsidP="008E5820">
      <w:pPr>
        <w:numPr>
          <w:ilvl w:val="3"/>
          <w:numId w:val="23"/>
        </w:numPr>
        <w:tabs>
          <w:tab w:val="clear" w:pos="2880"/>
        </w:tabs>
        <w:ind w:left="663" w:hanging="283"/>
        <w:jc w:val="both"/>
        <w:rPr>
          <w:b w:val="0"/>
          <w:rtl/>
        </w:rPr>
      </w:pPr>
      <w:r w:rsidRPr="00F86296">
        <w:rPr>
          <w:rFonts w:hint="cs"/>
          <w:b w:val="0"/>
          <w:rtl/>
        </w:rPr>
        <w:t>תקציב הפעילות יפורט בסעיפי משנה: כ''א, הפעלה, ציוד קבוע וציוד מתכלה. לגבי</w:t>
      </w:r>
      <w:r w:rsidRPr="00812BCE">
        <w:rPr>
          <w:rFonts w:hint="cs"/>
          <w:bCs/>
          <w:rtl/>
        </w:rPr>
        <w:t xml:space="preserve"> </w:t>
      </w:r>
      <w:r w:rsidRPr="00F86296">
        <w:rPr>
          <w:rFonts w:hint="cs"/>
          <w:b w:val="0"/>
          <w:rtl/>
        </w:rPr>
        <w:t>הרצאות וסדנאות יש להמציא חשבונית מס או קבלה.</w:t>
      </w:r>
    </w:p>
    <w:p w:rsidR="00812BCE" w:rsidRDefault="00812BCE" w:rsidP="00DE18E0">
      <w:pPr>
        <w:ind w:left="663"/>
        <w:jc w:val="both"/>
        <w:rPr>
          <w:b w:val="0"/>
          <w:rtl/>
        </w:rPr>
      </w:pPr>
      <w:r w:rsidRPr="00DE18E0">
        <w:rPr>
          <w:rFonts w:hint="cs"/>
          <w:b w:val="0"/>
          <w:rtl/>
        </w:rPr>
        <w:t>כמו כן יש לצרף הסבר מפורט, לגבי אופן ותכני הפעילות. כלומר אם ההרצאה ניתנה בחינם,</w:t>
      </w:r>
      <w:r w:rsidRPr="00812BCE">
        <w:rPr>
          <w:rFonts w:hint="cs"/>
          <w:bCs/>
          <w:rtl/>
        </w:rPr>
        <w:t xml:space="preserve"> </w:t>
      </w:r>
      <w:r w:rsidRPr="00DE18E0">
        <w:rPr>
          <w:rFonts w:hint="cs"/>
          <w:b w:val="0"/>
          <w:rtl/>
        </w:rPr>
        <w:t>מי נתן? מה היה תוכן ההרצאה? וכן מה היתה הפעילות החברתית והקהילתית שהופעלה בנוסף להרצאה.</w:t>
      </w:r>
    </w:p>
    <w:p w:rsidR="00B51392" w:rsidRPr="00DE18E0" w:rsidRDefault="00B51392" w:rsidP="00DE18E0">
      <w:pPr>
        <w:ind w:left="663"/>
        <w:jc w:val="both"/>
        <w:rPr>
          <w:b w:val="0"/>
          <w:rtl/>
        </w:rPr>
      </w:pPr>
    </w:p>
    <w:p w:rsidR="00812BCE" w:rsidRDefault="00812BCE" w:rsidP="008E5820">
      <w:pPr>
        <w:numPr>
          <w:ilvl w:val="3"/>
          <w:numId w:val="23"/>
        </w:numPr>
        <w:tabs>
          <w:tab w:val="clear" w:pos="2880"/>
          <w:tab w:val="num" w:pos="514"/>
        </w:tabs>
        <w:ind w:left="663" w:hanging="283"/>
        <w:jc w:val="both"/>
        <w:rPr>
          <w:b w:val="0"/>
        </w:rPr>
      </w:pPr>
      <w:r w:rsidRPr="00DE18E0">
        <w:rPr>
          <w:rFonts w:hint="cs"/>
          <w:b w:val="0"/>
          <w:rtl/>
        </w:rPr>
        <w:lastRenderedPageBreak/>
        <w:t>לבירור סוגיות הקשורות לתיאום החשבונות, יש לפנות למנהל הפרויקט ו/או לממונה המחוזי במשרד הבינוי והשיכון.</w:t>
      </w:r>
    </w:p>
    <w:p w:rsidR="00812BCE" w:rsidRPr="00DE18E0" w:rsidRDefault="00812BCE" w:rsidP="008E5820">
      <w:pPr>
        <w:numPr>
          <w:ilvl w:val="3"/>
          <w:numId w:val="23"/>
        </w:numPr>
        <w:tabs>
          <w:tab w:val="clear" w:pos="2880"/>
          <w:tab w:val="num" w:pos="514"/>
        </w:tabs>
        <w:ind w:hanging="2500"/>
        <w:jc w:val="both"/>
        <w:rPr>
          <w:b w:val="0"/>
          <w:rtl/>
        </w:rPr>
      </w:pPr>
      <w:r w:rsidRPr="00DE18E0">
        <w:rPr>
          <w:rFonts w:hint="cs"/>
          <w:b w:val="0"/>
          <w:u w:val="single"/>
          <w:rtl/>
        </w:rPr>
        <w:t>שותפות</w:t>
      </w:r>
      <w:r w:rsidRPr="00DE18E0">
        <w:rPr>
          <w:rFonts w:hint="cs"/>
          <w:b w:val="0"/>
          <w:rtl/>
        </w:rPr>
        <w:t xml:space="preserve"> </w:t>
      </w:r>
      <w:r w:rsidRPr="00DE18E0">
        <w:rPr>
          <w:b w:val="0"/>
          <w:rtl/>
        </w:rPr>
        <w:t>–</w:t>
      </w:r>
      <w:r w:rsidRPr="00DE18E0">
        <w:rPr>
          <w:rFonts w:hint="cs"/>
          <w:b w:val="0"/>
          <w:rtl/>
        </w:rPr>
        <w:t xml:space="preserve"> גיוס גורמים מהמגזר השלישי והעסקי.</w:t>
      </w:r>
    </w:p>
    <w:p w:rsidR="00812BCE" w:rsidRPr="00DE18E0" w:rsidRDefault="00812BCE" w:rsidP="008E5820">
      <w:pPr>
        <w:numPr>
          <w:ilvl w:val="3"/>
          <w:numId w:val="23"/>
        </w:numPr>
        <w:tabs>
          <w:tab w:val="clear" w:pos="2880"/>
          <w:tab w:val="num" w:pos="514"/>
        </w:tabs>
        <w:ind w:hanging="2500"/>
        <w:rPr>
          <w:b w:val="0"/>
          <w:rtl/>
        </w:rPr>
      </w:pPr>
      <w:r w:rsidRPr="00DE18E0">
        <w:rPr>
          <w:rFonts w:hint="cs"/>
          <w:b w:val="0"/>
          <w:rtl/>
        </w:rPr>
        <w:t>המשרד יסייע לגרעין בתהליך הגיבוש, ההתארגנות, ההשתלבות והפעילות במקום.</w:t>
      </w:r>
    </w:p>
    <w:p w:rsidR="00812BCE" w:rsidRPr="00DE18E0" w:rsidRDefault="00812BCE" w:rsidP="008E5820">
      <w:pPr>
        <w:numPr>
          <w:ilvl w:val="3"/>
          <w:numId w:val="23"/>
        </w:numPr>
        <w:tabs>
          <w:tab w:val="clear" w:pos="2880"/>
          <w:tab w:val="num" w:pos="514"/>
        </w:tabs>
        <w:ind w:hanging="2500"/>
        <w:rPr>
          <w:b w:val="0"/>
          <w:rtl/>
        </w:rPr>
      </w:pPr>
      <w:r w:rsidRPr="00DE18E0">
        <w:rPr>
          <w:rFonts w:hint="cs"/>
          <w:b w:val="0"/>
          <w:rtl/>
        </w:rPr>
        <w:t>שמירה על עצמאות רעיונית וארגונית של הגרעינים.</w:t>
      </w:r>
    </w:p>
    <w:p w:rsidR="00812BCE" w:rsidRPr="00812BCE" w:rsidRDefault="00812BCE" w:rsidP="00680B20">
      <w:pPr>
        <w:spacing w:line="276" w:lineRule="auto"/>
        <w:rPr>
          <w:bCs/>
          <w:rtl/>
        </w:rPr>
      </w:pPr>
    </w:p>
    <w:p w:rsidR="00812BCE" w:rsidRPr="004E70C1" w:rsidRDefault="00812BCE" w:rsidP="008E5820">
      <w:pPr>
        <w:numPr>
          <w:ilvl w:val="0"/>
          <w:numId w:val="23"/>
        </w:numPr>
        <w:tabs>
          <w:tab w:val="clear" w:pos="720"/>
          <w:tab w:val="num" w:pos="-3022"/>
        </w:tabs>
        <w:ind w:left="380" w:hanging="284"/>
        <w:rPr>
          <w:b w:val="0"/>
          <w:u w:val="single"/>
          <w:rtl/>
        </w:rPr>
      </w:pPr>
      <w:r w:rsidRPr="004E70C1">
        <w:rPr>
          <w:rFonts w:hint="cs"/>
          <w:b w:val="0"/>
          <w:u w:val="single"/>
          <w:rtl/>
        </w:rPr>
        <w:t xml:space="preserve">התארגנות הגרעין </w:t>
      </w:r>
    </w:p>
    <w:p w:rsidR="00812BCE" w:rsidRPr="004E70C1" w:rsidRDefault="00812BCE" w:rsidP="004E70C1">
      <w:pPr>
        <w:ind w:left="380"/>
        <w:rPr>
          <w:b w:val="0"/>
          <w:rtl/>
        </w:rPr>
      </w:pPr>
      <w:r w:rsidRPr="004E70C1">
        <w:rPr>
          <w:rFonts w:hint="cs"/>
          <w:b w:val="0"/>
          <w:rtl/>
        </w:rPr>
        <w:t xml:space="preserve">לצורך הפעלת </w:t>
      </w:r>
      <w:r w:rsidR="000A4DC3">
        <w:rPr>
          <w:rFonts w:hint="cs"/>
          <w:b w:val="0"/>
          <w:rtl/>
        </w:rPr>
        <w:t>תכניות</w:t>
      </w:r>
      <w:r w:rsidRPr="004E70C1">
        <w:rPr>
          <w:rFonts w:hint="cs"/>
          <w:b w:val="0"/>
          <w:rtl/>
        </w:rPr>
        <w:t xml:space="preserve"> עבודה צריך כל גרעין להתארגן כעמותת מלכ''ר. יש להפנות את  נציגי הגרעין לגורמים מקצועיים שינחו אותם כיצד להתארגן .</w:t>
      </w:r>
    </w:p>
    <w:p w:rsidR="00812BCE" w:rsidRPr="004E70C1" w:rsidRDefault="00812BCE" w:rsidP="004E70C1">
      <w:pPr>
        <w:ind w:left="380"/>
        <w:rPr>
          <w:b w:val="0"/>
          <w:rtl/>
        </w:rPr>
      </w:pPr>
      <w:r w:rsidRPr="004E70C1">
        <w:rPr>
          <w:rFonts w:hint="cs"/>
          <w:b w:val="0"/>
          <w:rtl/>
        </w:rPr>
        <w:t>זהו תנאי סף לסיוע של משרד השיכון</w:t>
      </w:r>
    </w:p>
    <w:p w:rsidR="00812BCE" w:rsidRPr="00812BCE" w:rsidRDefault="00812BCE" w:rsidP="00680B20">
      <w:pPr>
        <w:spacing w:line="240" w:lineRule="auto"/>
        <w:rPr>
          <w:bCs/>
          <w:u w:val="single"/>
          <w:rtl/>
        </w:rPr>
      </w:pPr>
    </w:p>
    <w:p w:rsidR="00812BCE" w:rsidRPr="00812BCE" w:rsidRDefault="00812BCE" w:rsidP="008E5820">
      <w:pPr>
        <w:numPr>
          <w:ilvl w:val="0"/>
          <w:numId w:val="23"/>
        </w:numPr>
        <w:tabs>
          <w:tab w:val="clear" w:pos="720"/>
          <w:tab w:val="num" w:pos="-3022"/>
        </w:tabs>
        <w:ind w:left="380" w:hanging="284"/>
        <w:rPr>
          <w:bCs/>
          <w:u w:val="single"/>
        </w:rPr>
      </w:pPr>
      <w:r w:rsidRPr="00812BCE">
        <w:rPr>
          <w:rFonts w:hint="cs"/>
          <w:bCs/>
          <w:u w:val="single"/>
          <w:rtl/>
        </w:rPr>
        <w:t>מדדי הצלחה</w:t>
      </w:r>
    </w:p>
    <w:p w:rsidR="00812BCE" w:rsidRPr="004E70C1" w:rsidRDefault="004E70C1" w:rsidP="00812BCE">
      <w:pPr>
        <w:rPr>
          <w:b w:val="0"/>
          <w:rtl/>
        </w:rPr>
      </w:pPr>
      <w:r>
        <w:rPr>
          <w:rFonts w:hint="cs"/>
          <w:bCs/>
          <w:rtl/>
        </w:rPr>
        <w:t xml:space="preserve">       </w:t>
      </w:r>
      <w:r w:rsidR="00812BCE" w:rsidRPr="004E70C1">
        <w:rPr>
          <w:rFonts w:hint="cs"/>
          <w:b w:val="0"/>
          <w:rtl/>
        </w:rPr>
        <w:t>מדדי ההצלחה העיקריים יהיו:</w:t>
      </w:r>
    </w:p>
    <w:p w:rsidR="00812BCE" w:rsidRPr="004E70C1" w:rsidRDefault="00812BCE" w:rsidP="008E5820">
      <w:pPr>
        <w:numPr>
          <w:ilvl w:val="0"/>
          <w:numId w:val="19"/>
        </w:numPr>
        <w:rPr>
          <w:b w:val="0"/>
          <w:rtl/>
        </w:rPr>
      </w:pPr>
      <w:r w:rsidRPr="004E70C1">
        <w:rPr>
          <w:rFonts w:hint="cs"/>
          <w:b w:val="0"/>
          <w:rtl/>
        </w:rPr>
        <w:t>מספר חברי הגרעין שהגיעו למקום מחוץ לישוב.</w:t>
      </w:r>
    </w:p>
    <w:p w:rsidR="00812BCE" w:rsidRPr="004E70C1" w:rsidRDefault="00812BCE" w:rsidP="008E5820">
      <w:pPr>
        <w:numPr>
          <w:ilvl w:val="0"/>
          <w:numId w:val="19"/>
        </w:numPr>
        <w:rPr>
          <w:b w:val="0"/>
        </w:rPr>
      </w:pPr>
      <w:r w:rsidRPr="004E70C1">
        <w:rPr>
          <w:rFonts w:hint="cs"/>
          <w:b w:val="0"/>
          <w:rtl/>
        </w:rPr>
        <w:t>התרחבות וגידול במספר חברי הגרעין.</w:t>
      </w:r>
    </w:p>
    <w:p w:rsidR="00812BCE" w:rsidRPr="004E70C1" w:rsidRDefault="00812BCE" w:rsidP="008E5820">
      <w:pPr>
        <w:numPr>
          <w:ilvl w:val="0"/>
          <w:numId w:val="19"/>
        </w:numPr>
        <w:rPr>
          <w:b w:val="0"/>
        </w:rPr>
      </w:pPr>
      <w:r w:rsidRPr="004E70C1">
        <w:rPr>
          <w:rFonts w:hint="cs"/>
          <w:b w:val="0"/>
          <w:rtl/>
        </w:rPr>
        <w:t>השתלבות ילדי החברים בגרעין במערכות החינוך המקומיות בישוב, לכלל האוכלוסייה.</w:t>
      </w:r>
    </w:p>
    <w:p w:rsidR="00812BCE" w:rsidRPr="004E70C1" w:rsidRDefault="00812BCE" w:rsidP="008E5820">
      <w:pPr>
        <w:numPr>
          <w:ilvl w:val="0"/>
          <w:numId w:val="19"/>
        </w:numPr>
        <w:rPr>
          <w:b w:val="0"/>
        </w:rPr>
      </w:pPr>
      <w:r w:rsidRPr="004E70C1">
        <w:rPr>
          <w:rFonts w:hint="cs"/>
          <w:b w:val="0"/>
          <w:rtl/>
        </w:rPr>
        <w:t>רכישת דירות במקום.</w:t>
      </w:r>
    </w:p>
    <w:p w:rsidR="00812BCE" w:rsidRPr="004E70C1" w:rsidRDefault="00812BCE" w:rsidP="008E5820">
      <w:pPr>
        <w:numPr>
          <w:ilvl w:val="0"/>
          <w:numId w:val="19"/>
        </w:numPr>
        <w:rPr>
          <w:b w:val="0"/>
        </w:rPr>
      </w:pPr>
      <w:r w:rsidRPr="004E70C1">
        <w:rPr>
          <w:rFonts w:hint="cs"/>
          <w:b w:val="0"/>
          <w:rtl/>
        </w:rPr>
        <w:t>שיפור השירותים בשכונה.</w:t>
      </w:r>
    </w:p>
    <w:p w:rsidR="00812BCE" w:rsidRPr="004E70C1" w:rsidRDefault="00812BCE" w:rsidP="008E5820">
      <w:pPr>
        <w:numPr>
          <w:ilvl w:val="0"/>
          <w:numId w:val="19"/>
        </w:numPr>
        <w:rPr>
          <w:b w:val="0"/>
        </w:rPr>
      </w:pPr>
      <w:r w:rsidRPr="004E70C1">
        <w:rPr>
          <w:rFonts w:hint="cs"/>
          <w:b w:val="0"/>
          <w:rtl/>
        </w:rPr>
        <w:t>היקף הפעילות המשותפת של הגרעין ותושבי השכונה.</w:t>
      </w:r>
    </w:p>
    <w:p w:rsidR="00812BCE" w:rsidRPr="004E70C1" w:rsidRDefault="00812BCE" w:rsidP="00680B20">
      <w:pPr>
        <w:spacing w:line="276" w:lineRule="auto"/>
        <w:rPr>
          <w:b w:val="0"/>
          <w:rtl/>
        </w:rPr>
      </w:pPr>
    </w:p>
    <w:p w:rsidR="00812BCE" w:rsidRPr="004E70C1" w:rsidRDefault="00812BCE" w:rsidP="00680B20">
      <w:pPr>
        <w:numPr>
          <w:ilvl w:val="0"/>
          <w:numId w:val="23"/>
        </w:numPr>
        <w:tabs>
          <w:tab w:val="clear" w:pos="720"/>
          <w:tab w:val="num" w:pos="-3022"/>
        </w:tabs>
        <w:spacing w:line="276" w:lineRule="auto"/>
        <w:ind w:left="380" w:hanging="284"/>
        <w:rPr>
          <w:b w:val="0"/>
          <w:u w:val="single"/>
          <w:rtl/>
        </w:rPr>
      </w:pPr>
      <w:r w:rsidRPr="004E70C1">
        <w:rPr>
          <w:rFonts w:hint="cs"/>
          <w:b w:val="0"/>
          <w:u w:val="single"/>
          <w:rtl/>
        </w:rPr>
        <w:t>תקציב</w:t>
      </w:r>
    </w:p>
    <w:p w:rsidR="00812BCE" w:rsidRPr="004E70C1" w:rsidRDefault="00812BCE" w:rsidP="004E70C1">
      <w:pPr>
        <w:ind w:left="380"/>
        <w:rPr>
          <w:b w:val="0"/>
          <w:rtl/>
        </w:rPr>
      </w:pPr>
      <w:r w:rsidRPr="004E70C1">
        <w:rPr>
          <w:rFonts w:hint="cs"/>
          <w:b w:val="0"/>
          <w:rtl/>
        </w:rPr>
        <w:t xml:space="preserve">ועדת תחום גרעינים  צריכה לקבוע את הפרויקט שיופעל במשולב עם הגרעין ועל ידו. </w:t>
      </w:r>
    </w:p>
    <w:p w:rsidR="00812BCE" w:rsidRPr="004E70C1" w:rsidRDefault="00812BCE" w:rsidP="004E70C1">
      <w:pPr>
        <w:ind w:left="380"/>
        <w:rPr>
          <w:b w:val="0"/>
          <w:rtl/>
        </w:rPr>
      </w:pPr>
      <w:r w:rsidRPr="004E70C1">
        <w:rPr>
          <w:rFonts w:hint="cs"/>
          <w:b w:val="0"/>
          <w:rtl/>
        </w:rPr>
        <w:t>נבקש להסב את תשומת לבכם:</w:t>
      </w:r>
    </w:p>
    <w:p w:rsidR="00812BCE" w:rsidRPr="004E70C1" w:rsidRDefault="00812BCE" w:rsidP="008E5820">
      <w:pPr>
        <w:numPr>
          <w:ilvl w:val="1"/>
          <w:numId w:val="19"/>
        </w:numPr>
        <w:tabs>
          <w:tab w:val="clear" w:pos="1440"/>
          <w:tab w:val="num" w:pos="372"/>
        </w:tabs>
        <w:ind w:right="-142" w:hanging="1060"/>
        <w:rPr>
          <w:b w:val="0"/>
          <w:rtl/>
        </w:rPr>
      </w:pPr>
      <w:r w:rsidRPr="004E70C1">
        <w:rPr>
          <w:rFonts w:hint="cs"/>
          <w:b w:val="0"/>
          <w:rtl/>
        </w:rPr>
        <w:t>השתתפות המשרד במימון פעילות גרעין הבוגרים שהתיישב קבע, תהיה עפ''י  הפירוט הבא:</w:t>
      </w:r>
    </w:p>
    <w:p w:rsidR="00812BCE" w:rsidRPr="004E70C1" w:rsidRDefault="00B51392" w:rsidP="008E5820">
      <w:pPr>
        <w:numPr>
          <w:ilvl w:val="1"/>
          <w:numId w:val="24"/>
        </w:numPr>
        <w:tabs>
          <w:tab w:val="clear" w:pos="2160"/>
          <w:tab w:val="num" w:pos="372"/>
        </w:tabs>
        <w:ind w:hanging="1355"/>
        <w:rPr>
          <w:b w:val="0"/>
          <w:rtl/>
        </w:rPr>
      </w:pPr>
      <w:r>
        <w:rPr>
          <w:rFonts w:hint="cs"/>
          <w:b w:val="0"/>
          <w:rtl/>
        </w:rPr>
        <w:t>7</w:t>
      </w:r>
      <w:r w:rsidR="00812BCE" w:rsidRPr="004E70C1">
        <w:rPr>
          <w:rFonts w:hint="cs"/>
          <w:b w:val="0"/>
          <w:rtl/>
        </w:rPr>
        <w:t>0% מהמימון מיועד לפעילות הגרעין בקהילה הקולטת.</w:t>
      </w:r>
    </w:p>
    <w:p w:rsidR="00812BCE" w:rsidRDefault="00812BCE" w:rsidP="00B51392">
      <w:pPr>
        <w:numPr>
          <w:ilvl w:val="1"/>
          <w:numId w:val="24"/>
        </w:numPr>
        <w:tabs>
          <w:tab w:val="clear" w:pos="2160"/>
          <w:tab w:val="num" w:pos="372"/>
        </w:tabs>
        <w:ind w:hanging="1355"/>
        <w:rPr>
          <w:b w:val="0"/>
        </w:rPr>
      </w:pPr>
      <w:r w:rsidRPr="004E70C1">
        <w:rPr>
          <w:rFonts w:hint="cs"/>
          <w:b w:val="0"/>
          <w:rtl/>
        </w:rPr>
        <w:t xml:space="preserve">עד </w:t>
      </w:r>
      <w:r w:rsidR="00B51392">
        <w:rPr>
          <w:rFonts w:hint="cs"/>
          <w:b w:val="0"/>
          <w:rtl/>
        </w:rPr>
        <w:t>1</w:t>
      </w:r>
      <w:r w:rsidRPr="004E70C1">
        <w:rPr>
          <w:rFonts w:hint="cs"/>
          <w:b w:val="0"/>
          <w:rtl/>
        </w:rPr>
        <w:t>0% מהמימון מיועד לחיזוק וגיבוש הגרעין.</w:t>
      </w:r>
    </w:p>
    <w:p w:rsidR="00B51392" w:rsidRPr="004E70C1" w:rsidRDefault="00B51392" w:rsidP="00E335A5">
      <w:pPr>
        <w:numPr>
          <w:ilvl w:val="1"/>
          <w:numId w:val="24"/>
        </w:numPr>
        <w:tabs>
          <w:tab w:val="clear" w:pos="2160"/>
          <w:tab w:val="num" w:pos="372"/>
        </w:tabs>
        <w:ind w:hanging="1355"/>
        <w:rPr>
          <w:b w:val="0"/>
          <w:rtl/>
        </w:rPr>
      </w:pPr>
      <w:r>
        <w:rPr>
          <w:rFonts w:hint="cs"/>
          <w:b w:val="0"/>
          <w:rtl/>
        </w:rPr>
        <w:t>עד 20% ליעוץ וליווי ניהולי (ארגוני) ו/או כספי ו</w:t>
      </w:r>
      <w:r w:rsidR="00E335A5">
        <w:rPr>
          <w:rFonts w:hint="cs"/>
          <w:b w:val="0"/>
          <w:rtl/>
        </w:rPr>
        <w:t>/</w:t>
      </w:r>
      <w:r>
        <w:rPr>
          <w:rFonts w:hint="cs"/>
          <w:b w:val="0"/>
          <w:rtl/>
        </w:rPr>
        <w:t>א</w:t>
      </w:r>
      <w:r w:rsidR="00E335A5">
        <w:rPr>
          <w:rFonts w:hint="cs"/>
          <w:b w:val="0"/>
          <w:rtl/>
        </w:rPr>
        <w:t>ו</w:t>
      </w:r>
      <w:r>
        <w:rPr>
          <w:rFonts w:hint="cs"/>
          <w:b w:val="0"/>
          <w:rtl/>
        </w:rPr>
        <w:t xml:space="preserve"> קהילתי.</w:t>
      </w:r>
    </w:p>
    <w:p w:rsidR="00812BCE" w:rsidRPr="004E70C1" w:rsidRDefault="00812BCE" w:rsidP="008E5820">
      <w:pPr>
        <w:numPr>
          <w:ilvl w:val="1"/>
          <w:numId w:val="19"/>
        </w:numPr>
        <w:tabs>
          <w:tab w:val="clear" w:pos="1440"/>
          <w:tab w:val="num" w:pos="372"/>
        </w:tabs>
        <w:ind w:hanging="1060"/>
        <w:rPr>
          <w:b w:val="0"/>
          <w:rtl/>
        </w:rPr>
      </w:pPr>
      <w:r w:rsidRPr="004E70C1">
        <w:rPr>
          <w:rFonts w:hint="cs"/>
          <w:b w:val="0"/>
          <w:rtl/>
        </w:rPr>
        <w:t xml:space="preserve">תהליך שינויי יעד ואישור </w:t>
      </w:r>
      <w:r w:rsidR="000A4DC3">
        <w:rPr>
          <w:rFonts w:hint="cs"/>
          <w:b w:val="0"/>
          <w:rtl/>
        </w:rPr>
        <w:t>תכניות</w:t>
      </w:r>
      <w:r w:rsidRPr="004E70C1">
        <w:rPr>
          <w:rFonts w:hint="cs"/>
          <w:b w:val="0"/>
          <w:rtl/>
        </w:rPr>
        <w:t xml:space="preserve"> מוקפאות בתקציבי גרעיני ההתיישבות יהיה כדלקמן:</w:t>
      </w:r>
    </w:p>
    <w:p w:rsidR="00812BCE" w:rsidRPr="004E70C1" w:rsidRDefault="00812BCE" w:rsidP="008E5820">
      <w:pPr>
        <w:numPr>
          <w:ilvl w:val="0"/>
          <w:numId w:val="21"/>
        </w:numPr>
        <w:tabs>
          <w:tab w:val="clear" w:pos="960"/>
        </w:tabs>
        <w:ind w:left="1230" w:hanging="425"/>
        <w:rPr>
          <w:b w:val="0"/>
        </w:rPr>
      </w:pPr>
      <w:r w:rsidRPr="004E70C1">
        <w:rPr>
          <w:rFonts w:hint="cs"/>
          <w:b w:val="0"/>
          <w:rtl/>
        </w:rPr>
        <w:t xml:space="preserve">כל בקשה של הגרעינים לשינוי יעד או בקשה לאשר </w:t>
      </w:r>
      <w:r w:rsidR="00FC2A4C">
        <w:rPr>
          <w:rFonts w:hint="cs"/>
          <w:b w:val="0"/>
          <w:rtl/>
        </w:rPr>
        <w:t>תכנית</w:t>
      </w:r>
      <w:r w:rsidRPr="004E70C1">
        <w:rPr>
          <w:rFonts w:hint="cs"/>
          <w:b w:val="0"/>
          <w:rtl/>
        </w:rPr>
        <w:t xml:space="preserve"> תובא בפני מנהל הפרויקט אשר יבדוק ויעביר לממונה המחוזי.</w:t>
      </w:r>
    </w:p>
    <w:p w:rsidR="00812BCE" w:rsidRPr="004E70C1" w:rsidRDefault="00812BCE" w:rsidP="008E5820">
      <w:pPr>
        <w:numPr>
          <w:ilvl w:val="0"/>
          <w:numId w:val="21"/>
        </w:numPr>
        <w:tabs>
          <w:tab w:val="clear" w:pos="960"/>
          <w:tab w:val="num" w:pos="-3022"/>
        </w:tabs>
        <w:ind w:left="1230" w:hanging="425"/>
        <w:rPr>
          <w:b w:val="0"/>
        </w:rPr>
      </w:pPr>
      <w:r w:rsidRPr="004E70C1">
        <w:rPr>
          <w:rFonts w:hint="cs"/>
          <w:b w:val="0"/>
          <w:rtl/>
        </w:rPr>
        <w:t>הממונה המחוזי יעביר המלצתו למרכזת הנושא באגף, שרה באום, עם העתק       למרכזת הוועדה הבין מוסדית, איילה דיאר.</w:t>
      </w:r>
    </w:p>
    <w:p w:rsidR="00812BCE" w:rsidRPr="004E70C1" w:rsidRDefault="00812BCE" w:rsidP="00B51392">
      <w:pPr>
        <w:numPr>
          <w:ilvl w:val="0"/>
          <w:numId w:val="21"/>
        </w:numPr>
        <w:ind w:hanging="155"/>
        <w:rPr>
          <w:b w:val="0"/>
        </w:rPr>
      </w:pPr>
      <w:r w:rsidRPr="004E70C1">
        <w:rPr>
          <w:rFonts w:hint="cs"/>
          <w:b w:val="0"/>
          <w:rtl/>
        </w:rPr>
        <w:t xml:space="preserve">  </w:t>
      </w:r>
      <w:r w:rsidR="004E70C1">
        <w:rPr>
          <w:rFonts w:hint="cs"/>
          <w:b w:val="0"/>
          <w:rtl/>
        </w:rPr>
        <w:t xml:space="preserve">  </w:t>
      </w:r>
      <w:r w:rsidRPr="004E70C1">
        <w:rPr>
          <w:rFonts w:hint="cs"/>
          <w:b w:val="0"/>
          <w:rtl/>
        </w:rPr>
        <w:t>אישור ה</w:t>
      </w:r>
      <w:r w:rsidR="00FC2A4C">
        <w:rPr>
          <w:rFonts w:hint="cs"/>
          <w:b w:val="0"/>
          <w:rtl/>
        </w:rPr>
        <w:t>תכנית</w:t>
      </w:r>
      <w:r w:rsidRPr="004E70C1">
        <w:rPr>
          <w:rFonts w:hint="cs"/>
          <w:b w:val="0"/>
          <w:rtl/>
        </w:rPr>
        <w:t xml:space="preserve"> / שינוי היעד ייעשה </w:t>
      </w:r>
      <w:r w:rsidR="00B51392" w:rsidRPr="00E335A5">
        <w:rPr>
          <w:rFonts w:hint="cs"/>
          <w:b w:val="0"/>
          <w:rtl/>
        </w:rPr>
        <w:t>בוועדת המכרזים</w:t>
      </w:r>
      <w:r w:rsidRPr="004E70C1">
        <w:rPr>
          <w:rFonts w:hint="cs"/>
          <w:b w:val="0"/>
          <w:rtl/>
        </w:rPr>
        <w:t>.</w:t>
      </w:r>
    </w:p>
    <w:p w:rsidR="00812BCE" w:rsidRPr="004E70C1" w:rsidRDefault="00812BCE" w:rsidP="008E5820">
      <w:pPr>
        <w:numPr>
          <w:ilvl w:val="0"/>
          <w:numId w:val="21"/>
        </w:numPr>
        <w:tabs>
          <w:tab w:val="clear" w:pos="960"/>
        </w:tabs>
        <w:ind w:left="1230" w:hanging="425"/>
        <w:rPr>
          <w:b w:val="0"/>
        </w:rPr>
      </w:pPr>
      <w:r w:rsidRPr="004E70C1">
        <w:rPr>
          <w:rFonts w:hint="cs"/>
          <w:b w:val="0"/>
          <w:rtl/>
        </w:rPr>
        <w:lastRenderedPageBreak/>
        <w:t>במקרים שהממונה המחוזי אינו ממליץ לאשר יעביר את הבקשה בצירוף הנימוקים להסתייגותו להכרעת הוועדה הנ''ל.</w:t>
      </w:r>
    </w:p>
    <w:p w:rsidR="00812BCE" w:rsidRPr="00812BCE" w:rsidRDefault="00812BCE" w:rsidP="008E5820">
      <w:pPr>
        <w:numPr>
          <w:ilvl w:val="0"/>
          <w:numId w:val="23"/>
        </w:numPr>
        <w:tabs>
          <w:tab w:val="clear" w:pos="720"/>
          <w:tab w:val="num" w:pos="-3022"/>
        </w:tabs>
        <w:ind w:left="380" w:hanging="425"/>
        <w:rPr>
          <w:bCs/>
          <w:rtl/>
        </w:rPr>
      </w:pPr>
      <w:r w:rsidRPr="00812BCE">
        <w:rPr>
          <w:rFonts w:hint="cs"/>
          <w:bCs/>
          <w:u w:val="single"/>
          <w:rtl/>
        </w:rPr>
        <w:t>תפקידי מנהל הפרויקט</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הקמה והפעלה של ועדת תחום הכוללת את כל הגרעינים המאושרים בקול הקורא בישוב.</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להיות בקשר וללוות את רכזי הגרעינים שנכללו בקול הקורא.</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להיות איש קשר בין הגרעינים לתושבים ולמערכות השירותים השונות בישוב.</w:t>
      </w:r>
    </w:p>
    <w:p w:rsidR="00812BCE" w:rsidRPr="00E871CB" w:rsidRDefault="00812BCE" w:rsidP="008E5820">
      <w:pPr>
        <w:numPr>
          <w:ilvl w:val="2"/>
          <w:numId w:val="24"/>
        </w:numPr>
        <w:tabs>
          <w:tab w:val="clear" w:pos="2880"/>
          <w:tab w:val="num" w:pos="514"/>
        </w:tabs>
        <w:ind w:left="805" w:hanging="425"/>
        <w:jc w:val="both"/>
        <w:rPr>
          <w:b w:val="0"/>
        </w:rPr>
      </w:pPr>
      <w:r w:rsidRPr="00E871CB">
        <w:rPr>
          <w:rFonts w:hint="cs"/>
          <w:b w:val="0"/>
          <w:rtl/>
        </w:rPr>
        <w:t xml:space="preserve">לבקר באופן שוטף בפעולות הגרעינים, וכן ללוות הביצוע, בעיקר של </w:t>
      </w:r>
      <w:r w:rsidR="000A4DC3">
        <w:rPr>
          <w:rFonts w:hint="cs"/>
          <w:b w:val="0"/>
          <w:rtl/>
        </w:rPr>
        <w:t>תכניות</w:t>
      </w:r>
      <w:r w:rsidRPr="00E871CB">
        <w:rPr>
          <w:rFonts w:hint="cs"/>
          <w:b w:val="0"/>
          <w:rtl/>
        </w:rPr>
        <w:t xml:space="preserve"> בהם המשרד מעורב.</w:t>
      </w:r>
    </w:p>
    <w:p w:rsidR="00812BCE" w:rsidRPr="00E871CB" w:rsidRDefault="00812BCE" w:rsidP="008E5820">
      <w:pPr>
        <w:numPr>
          <w:ilvl w:val="2"/>
          <w:numId w:val="24"/>
        </w:numPr>
        <w:tabs>
          <w:tab w:val="clear" w:pos="2880"/>
          <w:tab w:val="num" w:pos="514"/>
        </w:tabs>
        <w:ind w:hanging="2500"/>
        <w:jc w:val="both"/>
        <w:rPr>
          <w:b w:val="0"/>
        </w:rPr>
      </w:pPr>
      <w:r w:rsidRPr="00E871CB">
        <w:rPr>
          <w:rFonts w:hint="cs"/>
          <w:b w:val="0"/>
          <w:rtl/>
        </w:rPr>
        <w:t xml:space="preserve">לקיים דיונים לאישור </w:t>
      </w:r>
      <w:r w:rsidR="000A4DC3">
        <w:rPr>
          <w:rFonts w:hint="cs"/>
          <w:b w:val="0"/>
          <w:rtl/>
        </w:rPr>
        <w:t>תכניות</w:t>
      </w:r>
      <w:r w:rsidRPr="00E871CB">
        <w:rPr>
          <w:rFonts w:hint="cs"/>
          <w:b w:val="0"/>
          <w:rtl/>
        </w:rPr>
        <w:t xml:space="preserve"> גרעינים, כולל בוועדת ההיגוי</w:t>
      </w:r>
      <w:r w:rsidRPr="00812BCE">
        <w:rPr>
          <w:rFonts w:hint="cs"/>
          <w:bCs/>
          <w:rtl/>
        </w:rPr>
        <w:t xml:space="preserve"> </w:t>
      </w:r>
      <w:r w:rsidRPr="00E871CB">
        <w:rPr>
          <w:rFonts w:hint="cs"/>
          <w:b w:val="0"/>
          <w:rtl/>
        </w:rPr>
        <w:t>הישובית.</w:t>
      </w:r>
    </w:p>
    <w:p w:rsidR="00812BCE" w:rsidRPr="00E871CB" w:rsidRDefault="00812BCE" w:rsidP="008E5820">
      <w:pPr>
        <w:numPr>
          <w:ilvl w:val="2"/>
          <w:numId w:val="24"/>
        </w:numPr>
        <w:tabs>
          <w:tab w:val="clear" w:pos="2880"/>
          <w:tab w:val="num" w:pos="514"/>
        </w:tabs>
        <w:ind w:left="805" w:hanging="425"/>
        <w:rPr>
          <w:b w:val="0"/>
        </w:rPr>
      </w:pPr>
      <w:r w:rsidRPr="00E871CB">
        <w:rPr>
          <w:rFonts w:hint="cs"/>
          <w:b w:val="0"/>
          <w:rtl/>
        </w:rPr>
        <w:t>לסייע לרכז הגרעין להכין החומרים המבוקשים מהמטה כגון: כרטיסי פרויקט, כרטיסי גרעין, דוחות ביצוע, סיכומים וחשבונות.</w:t>
      </w:r>
    </w:p>
    <w:p w:rsidR="00812BCE" w:rsidRPr="00E871CB" w:rsidRDefault="00812BCE" w:rsidP="008E5820">
      <w:pPr>
        <w:numPr>
          <w:ilvl w:val="2"/>
          <w:numId w:val="24"/>
        </w:numPr>
        <w:tabs>
          <w:tab w:val="clear" w:pos="2880"/>
          <w:tab w:val="num" w:pos="514"/>
        </w:tabs>
        <w:ind w:hanging="2500"/>
        <w:rPr>
          <w:b w:val="0"/>
        </w:rPr>
      </w:pPr>
      <w:r w:rsidRPr="00E871CB">
        <w:rPr>
          <w:rFonts w:hint="cs"/>
          <w:b w:val="0"/>
          <w:rtl/>
        </w:rPr>
        <w:t>לקלוט כרטיסי פרויקט במערכת הממוחשבת.</w:t>
      </w:r>
    </w:p>
    <w:p w:rsidR="00812BCE" w:rsidRPr="00E871CB" w:rsidRDefault="00812BCE" w:rsidP="008E5820">
      <w:pPr>
        <w:numPr>
          <w:ilvl w:val="2"/>
          <w:numId w:val="24"/>
        </w:numPr>
        <w:tabs>
          <w:tab w:val="clear" w:pos="2880"/>
          <w:tab w:val="num" w:pos="514"/>
        </w:tabs>
        <w:ind w:hanging="2500"/>
        <w:rPr>
          <w:b w:val="0"/>
        </w:rPr>
      </w:pPr>
      <w:r w:rsidRPr="00E871CB">
        <w:rPr>
          <w:rFonts w:hint="cs"/>
          <w:b w:val="0"/>
          <w:rtl/>
        </w:rPr>
        <w:t>להגיש חשבונות למטה, לאחר אישורו של הממונה המחוזי.</w:t>
      </w:r>
    </w:p>
    <w:p w:rsidR="00812BCE" w:rsidRPr="00812BCE" w:rsidRDefault="00812BCE" w:rsidP="00812BCE">
      <w:pPr>
        <w:rPr>
          <w:bCs/>
        </w:rPr>
      </w:pPr>
    </w:p>
    <w:p w:rsidR="00812BCE" w:rsidRPr="00812BCE" w:rsidRDefault="00812BCE" w:rsidP="008E5820">
      <w:pPr>
        <w:numPr>
          <w:ilvl w:val="0"/>
          <w:numId w:val="23"/>
        </w:numPr>
        <w:tabs>
          <w:tab w:val="num" w:pos="514"/>
        </w:tabs>
        <w:ind w:hanging="624"/>
        <w:rPr>
          <w:bCs/>
        </w:rPr>
      </w:pPr>
      <w:r w:rsidRPr="00812BCE">
        <w:rPr>
          <w:rFonts w:hint="cs"/>
          <w:bCs/>
          <w:u w:val="single"/>
          <w:rtl/>
        </w:rPr>
        <w:t>תפקידי הממונה המחוזי</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הממונה המחוזי חבר בוועדה לאישורי תכניות הגרעינים במחוזו.</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מלווה את מנהל הפרויקט בהפעלת תכניות הגרעינים.</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מאשר חשבונות לתשלום של הגרעינים.</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מאשר / ממליץ על שינויי יעד בתקציב.</w:t>
      </w:r>
    </w:p>
    <w:p w:rsidR="00812BCE" w:rsidRPr="003A46DD" w:rsidRDefault="00812BCE" w:rsidP="00680B20">
      <w:pPr>
        <w:numPr>
          <w:ilvl w:val="1"/>
          <w:numId w:val="26"/>
        </w:numPr>
        <w:tabs>
          <w:tab w:val="clear" w:pos="1440"/>
          <w:tab w:val="num" w:pos="-3022"/>
          <w:tab w:val="num" w:pos="514"/>
        </w:tabs>
        <w:ind w:left="947" w:hanging="425"/>
        <w:rPr>
          <w:b w:val="0"/>
        </w:rPr>
      </w:pPr>
      <w:r w:rsidRPr="003A46DD">
        <w:rPr>
          <w:rFonts w:hint="cs"/>
          <w:b w:val="0"/>
          <w:rtl/>
        </w:rPr>
        <w:t>במקום שאין מנהל פרויקט ימלא הממונה המחוזי את תפקידי מנהל הפרויקט.</w:t>
      </w:r>
    </w:p>
    <w:p w:rsidR="00812BCE" w:rsidRPr="003A46DD" w:rsidRDefault="00812BCE" w:rsidP="003A46DD">
      <w:pPr>
        <w:spacing w:line="240" w:lineRule="auto"/>
        <w:rPr>
          <w:b w:val="0"/>
          <w:rtl/>
        </w:rPr>
      </w:pPr>
    </w:p>
    <w:p w:rsidR="00812BCE" w:rsidRPr="003A46DD" w:rsidRDefault="00812BCE" w:rsidP="008E5820">
      <w:pPr>
        <w:numPr>
          <w:ilvl w:val="0"/>
          <w:numId w:val="23"/>
        </w:numPr>
        <w:tabs>
          <w:tab w:val="clear" w:pos="720"/>
        </w:tabs>
        <w:ind w:left="522" w:hanging="426"/>
        <w:rPr>
          <w:bCs/>
        </w:rPr>
      </w:pPr>
      <w:r w:rsidRPr="003A46DD">
        <w:rPr>
          <w:rFonts w:hint="cs"/>
          <w:bCs/>
          <w:u w:val="single"/>
          <w:rtl/>
        </w:rPr>
        <w:t>תפקידי רכז הגרעין</w:t>
      </w:r>
    </w:p>
    <w:p w:rsidR="00812BCE" w:rsidRPr="003A46DD" w:rsidRDefault="003A46DD" w:rsidP="008E5820">
      <w:pPr>
        <w:numPr>
          <w:ilvl w:val="1"/>
          <w:numId w:val="25"/>
        </w:numPr>
        <w:tabs>
          <w:tab w:val="clear" w:pos="401"/>
          <w:tab w:val="num" w:pos="-3022"/>
        </w:tabs>
        <w:ind w:left="805" w:hanging="283"/>
        <w:rPr>
          <w:b w:val="0"/>
        </w:rPr>
      </w:pPr>
      <w:r>
        <w:rPr>
          <w:rFonts w:hint="cs"/>
          <w:b w:val="0"/>
          <w:rtl/>
        </w:rPr>
        <w:t xml:space="preserve">  </w:t>
      </w:r>
      <w:r w:rsidR="00812BCE" w:rsidRPr="003A46DD">
        <w:rPr>
          <w:rFonts w:hint="cs"/>
          <w:b w:val="0"/>
          <w:rtl/>
        </w:rPr>
        <w:t>הכנת מסמכים למטה שיקום שכונות בשיתוף מנהל הפרויקט. כגון: כרטיסי פרויקט, כרטיס גרעין, דוחות ביצוע, סיכומים כולל מדדי הצלחה, וכן חשבונות.</w:t>
      </w:r>
    </w:p>
    <w:p w:rsidR="00812BCE" w:rsidRPr="003A46DD" w:rsidRDefault="00812BCE" w:rsidP="008E5820">
      <w:pPr>
        <w:numPr>
          <w:ilvl w:val="1"/>
          <w:numId w:val="25"/>
        </w:numPr>
        <w:tabs>
          <w:tab w:val="clear" w:pos="401"/>
        </w:tabs>
        <w:ind w:left="805" w:hanging="283"/>
        <w:rPr>
          <w:b w:val="0"/>
        </w:rPr>
      </w:pPr>
      <w:r w:rsidRPr="003A46DD">
        <w:rPr>
          <w:rFonts w:hint="cs"/>
          <w:b w:val="0"/>
          <w:rtl/>
        </w:rPr>
        <w:t xml:space="preserve"> להגיש לוועדת התחום ולועדת ההיגוי חומרים, עפ''י תחומי הפעילות שאושרו בקול הקורא.</w:t>
      </w:r>
    </w:p>
    <w:p w:rsidR="00812BCE" w:rsidRPr="003A46DD" w:rsidRDefault="003A46DD" w:rsidP="008E5820">
      <w:pPr>
        <w:numPr>
          <w:ilvl w:val="1"/>
          <w:numId w:val="25"/>
        </w:numPr>
        <w:tabs>
          <w:tab w:val="clear" w:pos="401"/>
        </w:tabs>
        <w:ind w:firstLine="121"/>
        <w:rPr>
          <w:b w:val="0"/>
        </w:rPr>
      </w:pPr>
      <w:r>
        <w:rPr>
          <w:rFonts w:hint="cs"/>
          <w:b w:val="0"/>
          <w:rtl/>
        </w:rPr>
        <w:t xml:space="preserve"> </w:t>
      </w:r>
      <w:r w:rsidR="00812BCE" w:rsidRPr="003A46DD">
        <w:rPr>
          <w:rFonts w:hint="cs"/>
          <w:b w:val="0"/>
          <w:rtl/>
        </w:rPr>
        <w:t>להתאים התכניות לצרכי הישוב.</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להפעיל וללוות תכניות מאושרות.</w:t>
      </w:r>
    </w:p>
    <w:p w:rsidR="00812BCE" w:rsidRPr="003A46DD" w:rsidRDefault="003A46DD" w:rsidP="008E5820">
      <w:pPr>
        <w:numPr>
          <w:ilvl w:val="1"/>
          <w:numId w:val="25"/>
        </w:numPr>
        <w:tabs>
          <w:tab w:val="clear" w:pos="401"/>
          <w:tab w:val="num" w:pos="-3022"/>
        </w:tabs>
        <w:ind w:left="805" w:hanging="283"/>
        <w:rPr>
          <w:b w:val="0"/>
        </w:rPr>
      </w:pPr>
      <w:r>
        <w:rPr>
          <w:rFonts w:hint="cs"/>
          <w:b w:val="0"/>
          <w:rtl/>
        </w:rPr>
        <w:t xml:space="preserve"> </w:t>
      </w:r>
      <w:r w:rsidR="00812BCE" w:rsidRPr="003A46DD">
        <w:rPr>
          <w:rFonts w:hint="cs"/>
          <w:b w:val="0"/>
          <w:rtl/>
        </w:rPr>
        <w:t>להגיש חשבונות לאישור מנהל הפרויקט והממונה המחוזי, אשר מגישים את החשבונות למטה אגף שיקום השכונות.</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לשתף בפעילויות וב</w:t>
      </w:r>
      <w:r w:rsidR="000A4DC3">
        <w:rPr>
          <w:rFonts w:hint="cs"/>
          <w:b w:val="0"/>
          <w:rtl/>
        </w:rPr>
        <w:t>תכניות</w:t>
      </w:r>
      <w:r w:rsidR="00812BCE" w:rsidRPr="003A46DD">
        <w:rPr>
          <w:rFonts w:hint="cs"/>
          <w:b w:val="0"/>
          <w:rtl/>
        </w:rPr>
        <w:t xml:space="preserve"> את תושבי השכונה / הישוב. ואת מנהיגות התושבים במקום.</w:t>
      </w:r>
    </w:p>
    <w:p w:rsidR="00812BCE" w:rsidRPr="003A46DD" w:rsidRDefault="00812BCE" w:rsidP="003A46DD">
      <w:pPr>
        <w:rPr>
          <w:b w:val="0"/>
          <w:rtl/>
        </w:rPr>
      </w:pPr>
      <w:r w:rsidRPr="003A46DD">
        <w:rPr>
          <w:rFonts w:hint="cs"/>
          <w:b w:val="0"/>
          <w:rtl/>
        </w:rPr>
        <w:t xml:space="preserve">        </w:t>
      </w:r>
      <w:r w:rsidR="003A46DD">
        <w:rPr>
          <w:rFonts w:hint="cs"/>
          <w:b w:val="0"/>
          <w:rtl/>
        </w:rPr>
        <w:t xml:space="preserve">      </w:t>
      </w:r>
      <w:r w:rsidRPr="003A46DD">
        <w:rPr>
          <w:rFonts w:hint="cs"/>
          <w:b w:val="0"/>
          <w:rtl/>
        </w:rPr>
        <w:t>ליצור דיאלוג מעמיק עם התושבים ברמת תושב, קבוצה ושכונה.</w:t>
      </w:r>
    </w:p>
    <w:p w:rsidR="00812BCE" w:rsidRPr="003A46DD" w:rsidRDefault="00812BCE" w:rsidP="008E5820">
      <w:pPr>
        <w:numPr>
          <w:ilvl w:val="1"/>
          <w:numId w:val="25"/>
        </w:numPr>
        <w:tabs>
          <w:tab w:val="clear" w:pos="401"/>
        </w:tabs>
        <w:ind w:left="805" w:hanging="283"/>
        <w:rPr>
          <w:b w:val="0"/>
        </w:rPr>
      </w:pPr>
      <w:r w:rsidRPr="003A46DD">
        <w:rPr>
          <w:rFonts w:hint="cs"/>
          <w:b w:val="0"/>
          <w:rtl/>
        </w:rPr>
        <w:lastRenderedPageBreak/>
        <w:t xml:space="preserve"> </w:t>
      </w:r>
      <w:r w:rsidRPr="003A46DD">
        <w:rPr>
          <w:rFonts w:hint="cs"/>
          <w:b w:val="0"/>
          <w:u w:val="single"/>
          <w:rtl/>
        </w:rPr>
        <w:t>לוודא</w:t>
      </w:r>
      <w:r w:rsidRPr="003A46DD">
        <w:rPr>
          <w:rFonts w:hint="cs"/>
          <w:b w:val="0"/>
          <w:rtl/>
        </w:rPr>
        <w:t xml:space="preserve"> שאין </w:t>
      </w:r>
      <w:r w:rsidRPr="003A46DD">
        <w:rPr>
          <w:rFonts w:hint="cs"/>
          <w:b w:val="0"/>
          <w:u w:val="single"/>
          <w:rtl/>
        </w:rPr>
        <w:t>כפילויות</w:t>
      </w:r>
      <w:r w:rsidRPr="003A46DD">
        <w:rPr>
          <w:rFonts w:hint="cs"/>
          <w:b w:val="0"/>
          <w:rtl/>
        </w:rPr>
        <w:t xml:space="preserve"> בעבודה בין ה</w:t>
      </w:r>
      <w:r w:rsidR="000A4DC3">
        <w:rPr>
          <w:rFonts w:hint="cs"/>
          <w:b w:val="0"/>
          <w:rtl/>
        </w:rPr>
        <w:t>תכניות</w:t>
      </w:r>
      <w:r w:rsidRPr="003A46DD">
        <w:rPr>
          <w:rFonts w:hint="cs"/>
          <w:b w:val="0"/>
          <w:rtl/>
        </w:rPr>
        <w:t xml:space="preserve"> המאושרות ע''י משרד הבינוי והשיכון לבין </w:t>
      </w:r>
      <w:r w:rsidR="003A46DD">
        <w:rPr>
          <w:rFonts w:hint="cs"/>
          <w:b w:val="0"/>
          <w:rtl/>
        </w:rPr>
        <w:t xml:space="preserve">   </w:t>
      </w:r>
      <w:r w:rsidR="000A4DC3">
        <w:rPr>
          <w:rFonts w:hint="cs"/>
          <w:b w:val="0"/>
          <w:rtl/>
        </w:rPr>
        <w:t>תכניות</w:t>
      </w:r>
      <w:r w:rsidRPr="003A46DD">
        <w:rPr>
          <w:rFonts w:hint="cs"/>
          <w:b w:val="0"/>
          <w:rtl/>
        </w:rPr>
        <w:t xml:space="preserve"> מאושרות ע''י משרד ממשלתי אחר.</w:t>
      </w:r>
    </w:p>
    <w:p w:rsidR="00812BCE" w:rsidRPr="003A46DD" w:rsidRDefault="003A46DD" w:rsidP="008E5820">
      <w:pPr>
        <w:numPr>
          <w:ilvl w:val="1"/>
          <w:numId w:val="25"/>
        </w:numPr>
        <w:ind w:firstLine="121"/>
        <w:rPr>
          <w:b w:val="0"/>
        </w:rPr>
      </w:pPr>
      <w:r>
        <w:rPr>
          <w:rFonts w:hint="cs"/>
          <w:b w:val="0"/>
          <w:rtl/>
        </w:rPr>
        <w:t xml:space="preserve"> </w:t>
      </w:r>
      <w:r w:rsidR="00812BCE" w:rsidRPr="003A46DD">
        <w:rPr>
          <w:rFonts w:hint="cs"/>
          <w:b w:val="0"/>
          <w:rtl/>
        </w:rPr>
        <w:t>לגייס שותפויות בהפעלת ה</w:t>
      </w:r>
      <w:r w:rsidR="000A4DC3">
        <w:rPr>
          <w:rFonts w:hint="cs"/>
          <w:b w:val="0"/>
          <w:rtl/>
        </w:rPr>
        <w:t>תכניות</w:t>
      </w:r>
      <w:r w:rsidR="00812BCE" w:rsidRPr="003A46DD">
        <w:rPr>
          <w:rFonts w:hint="cs"/>
          <w:b w:val="0"/>
          <w:rtl/>
        </w:rPr>
        <w:t xml:space="preserve"> מקרב קרנות וארגונים חוץ ממשלתיים.</w:t>
      </w:r>
    </w:p>
    <w:p w:rsidR="00812BCE" w:rsidRPr="003A46DD" w:rsidRDefault="003A46DD" w:rsidP="008E5820">
      <w:pPr>
        <w:numPr>
          <w:ilvl w:val="1"/>
          <w:numId w:val="25"/>
        </w:numPr>
        <w:ind w:firstLine="121"/>
        <w:rPr>
          <w:b w:val="0"/>
        </w:rPr>
        <w:sectPr w:rsidR="00812BCE" w:rsidRPr="003A46DD" w:rsidSect="00E04F85">
          <w:footerReference w:type="even" r:id="rId18"/>
          <w:footerReference w:type="default" r:id="rId19"/>
          <w:pgSz w:w="11907" w:h="16839" w:code="9"/>
          <w:pgMar w:top="1135" w:right="1440" w:bottom="1134" w:left="1440" w:header="720" w:footer="720" w:gutter="0"/>
          <w:cols w:space="720"/>
          <w:docGrid w:linePitch="360"/>
        </w:sectPr>
      </w:pPr>
      <w:r>
        <w:rPr>
          <w:rFonts w:hint="cs"/>
          <w:b w:val="0"/>
          <w:rtl/>
        </w:rPr>
        <w:t xml:space="preserve"> </w:t>
      </w:r>
      <w:r w:rsidR="00812BCE" w:rsidRPr="003A46DD">
        <w:rPr>
          <w:rFonts w:hint="cs"/>
          <w:b w:val="0"/>
          <w:rtl/>
        </w:rPr>
        <w:t>להגיש דוחות חצי שנתיים לגבי התקדמות ה</w:t>
      </w:r>
      <w:r w:rsidR="00FC2A4C">
        <w:rPr>
          <w:rFonts w:hint="cs"/>
          <w:b w:val="0"/>
          <w:rtl/>
        </w:rPr>
        <w:t>תכנית</w:t>
      </w:r>
      <w:r w:rsidR="00812BCE" w:rsidRPr="003A46DD">
        <w:rPr>
          <w:rFonts w:hint="cs"/>
          <w:b w:val="0"/>
          <w:rtl/>
        </w:rPr>
        <w:t>.</w:t>
      </w:r>
    </w:p>
    <w:p w:rsidR="00624CFE" w:rsidRPr="00624CFE" w:rsidRDefault="00D54F14" w:rsidP="009A3792">
      <w:pPr>
        <w:ind w:left="785"/>
        <w:rPr>
          <w:rtl/>
        </w:rPr>
      </w:pPr>
      <w:r>
        <w:rPr>
          <w:bCs/>
          <w:noProof/>
        </w:rPr>
        <w:lastRenderedPageBreak/>
        <mc:AlternateContent>
          <mc:Choice Requires="wps">
            <w:drawing>
              <wp:anchor distT="0" distB="0" distL="114300" distR="114300" simplePos="0" relativeHeight="251667968" behindDoc="0" locked="0" layoutInCell="1" allowOverlap="1" wp14:anchorId="188837CC" wp14:editId="3CD14A07">
                <wp:simplePos x="0" y="0"/>
                <wp:positionH relativeFrom="column">
                  <wp:posOffset>865505</wp:posOffset>
                </wp:positionH>
                <wp:positionV relativeFrom="paragraph">
                  <wp:posOffset>-76835</wp:posOffset>
                </wp:positionV>
                <wp:extent cx="3657600" cy="340995"/>
                <wp:effectExtent l="74930" t="75565" r="10795" b="12065"/>
                <wp:wrapSquare wrapText="bothSides"/>
                <wp:docPr id="9" name="Text Box 3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34099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A13F61" w:rsidRDefault="009E5B1A" w:rsidP="00624CFE">
                            <w:pPr>
                              <w:jc w:val="center"/>
                              <w:rPr>
                                <w:b w:val="0"/>
                                <w:bCs/>
                                <w:sz w:val="8"/>
                                <w:szCs w:val="8"/>
                                <w:rtl/>
                              </w:rPr>
                            </w:pPr>
                          </w:p>
                          <w:p w:rsidR="009E5B1A" w:rsidRPr="00077E87" w:rsidRDefault="009E5B1A" w:rsidP="00624CFE">
                            <w:pPr>
                              <w:jc w:val="center"/>
                              <w:rPr>
                                <w:b w:val="0"/>
                                <w:bCs/>
                                <w:sz w:val="28"/>
                                <w:szCs w:val="28"/>
                                <w:rtl/>
                              </w:rPr>
                            </w:pPr>
                            <w:r w:rsidRPr="00077E87">
                              <w:rPr>
                                <w:rFonts w:hint="cs"/>
                                <w:b w:val="0"/>
                                <w:bCs/>
                                <w:sz w:val="28"/>
                                <w:szCs w:val="28"/>
                                <w:rtl/>
                              </w:rPr>
                              <w:t xml:space="preserve">תוכנית לעידוד התיישבות </w:t>
                            </w:r>
                            <w:r>
                              <w:rPr>
                                <w:rFonts w:hint="cs"/>
                                <w:b w:val="0"/>
                                <w:bCs/>
                                <w:sz w:val="28"/>
                                <w:szCs w:val="28"/>
                                <w:rtl/>
                              </w:rPr>
                              <w:t>גרעיני בוגרים</w:t>
                            </w:r>
                            <w:r w:rsidRPr="00077E87">
                              <w:rPr>
                                <w:rFonts w:hint="cs"/>
                                <w:b w:val="0"/>
                                <w:bCs/>
                                <w:sz w:val="28"/>
                                <w:szCs w:val="28"/>
                                <w:rtl/>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0" o:spid="_x0000_s1048" type="#_x0000_t202" style="position:absolute;left:0;text-align:left;margin-left:68.15pt;margin-top:-6.05pt;width:4in;height:26.8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">
                <v:shadow on="t" type="double" opacity=".5" color2="shadow add(102)" offset="-3pt,-3pt" offset2="-6pt,-6pt"/>
                <v:textbox inset="0,0,0,0">
                  <w:txbxContent>
                    <w:p w:rsidR="009E5B1A" w:rsidRPr="00A13F61" w:rsidRDefault="009E5B1A" w:rsidP="00624CFE">
                      <w:pPr>
                        <w:jc w:val="center"/>
                        <w:rPr>
                          <w:b w:val="0"/>
                          <w:bCs/>
                          <w:sz w:val="8"/>
                          <w:szCs w:val="8"/>
                          <w:rtl/>
                        </w:rPr>
                      </w:pPr>
                    </w:p>
                    <w:p w:rsidR="009E5B1A" w:rsidRPr="00077E87" w:rsidRDefault="009E5B1A" w:rsidP="00624CFE">
                      <w:pPr>
                        <w:jc w:val="center"/>
                        <w:rPr>
                          <w:b w:val="0"/>
                          <w:bCs/>
                          <w:sz w:val="28"/>
                          <w:szCs w:val="28"/>
                          <w:rtl/>
                        </w:rPr>
                      </w:pPr>
                      <w:r w:rsidRPr="00077E87">
                        <w:rPr>
                          <w:rFonts w:hint="cs"/>
                          <w:b w:val="0"/>
                          <w:bCs/>
                          <w:sz w:val="28"/>
                          <w:szCs w:val="28"/>
                          <w:rtl/>
                        </w:rPr>
                        <w:t xml:space="preserve">תוכנית לעידוד התיישבות </w:t>
                      </w:r>
                      <w:r>
                        <w:rPr>
                          <w:rFonts w:hint="cs"/>
                          <w:b w:val="0"/>
                          <w:bCs/>
                          <w:sz w:val="28"/>
                          <w:szCs w:val="28"/>
                          <w:rtl/>
                        </w:rPr>
                        <w:t>גרעיני בוגרים</w:t>
                      </w:r>
                      <w:r w:rsidRPr="00077E87">
                        <w:rPr>
                          <w:rFonts w:hint="cs"/>
                          <w:b w:val="0"/>
                          <w:bCs/>
                          <w:sz w:val="28"/>
                          <w:szCs w:val="28"/>
                          <w:rtl/>
                        </w:rPr>
                        <w:t xml:space="preserve"> </w:t>
                      </w:r>
                    </w:p>
                  </w:txbxContent>
                </v:textbox>
                <w10:wrap type="square"/>
              </v:shape>
            </w:pict>
          </mc:Fallback>
        </mc:AlternateContent>
      </w:r>
      <w:r>
        <w:rPr>
          <w:bCs/>
          <w:noProof/>
        </w:rPr>
        <mc:AlternateContent>
          <mc:Choice Requires="wps">
            <w:drawing>
              <wp:anchor distT="0" distB="0" distL="114300" distR="114300" simplePos="0" relativeHeight="251666944" behindDoc="0" locked="0" layoutInCell="1" allowOverlap="1" wp14:anchorId="4411BBDE" wp14:editId="77611EDE">
                <wp:simplePos x="0" y="0"/>
                <wp:positionH relativeFrom="column">
                  <wp:posOffset>5305425</wp:posOffset>
                </wp:positionH>
                <wp:positionV relativeFrom="paragraph">
                  <wp:posOffset>-19685</wp:posOffset>
                </wp:positionV>
                <wp:extent cx="589280" cy="340995"/>
                <wp:effectExtent l="76200" t="75565" r="10795" b="12065"/>
                <wp:wrapSquare wrapText="bothSides"/>
                <wp:docPr id="8" name="Text Box 3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280" cy="340995"/>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E90FF4" w:rsidRDefault="009E5B1A" w:rsidP="00980D84">
                            <w:pPr>
                              <w:jc w:val="center"/>
                              <w:rPr>
                                <w:b w:val="0"/>
                                <w:bCs/>
                                <w:szCs w:val="22"/>
                                <w:rtl/>
                              </w:rPr>
                            </w:pPr>
                            <w:r w:rsidRPr="00E90FF4">
                              <w:rPr>
                                <w:rFonts w:hint="cs"/>
                                <w:b w:val="0"/>
                                <w:bCs/>
                                <w:szCs w:val="22"/>
                                <w:rtl/>
                              </w:rPr>
                              <w:t>נספח</w:t>
                            </w:r>
                            <w:r>
                              <w:rPr>
                                <w:rFonts w:hint="cs"/>
                                <w:b w:val="0"/>
                                <w:bCs/>
                                <w:szCs w:val="22"/>
                                <w:rtl/>
                              </w:rPr>
                              <w:t xml:space="preserve"> </w:t>
                            </w:r>
                            <w:r w:rsidR="00980D84">
                              <w:rPr>
                                <w:rFonts w:hint="cs"/>
                                <w:b w:val="0"/>
                                <w:bCs/>
                                <w:szCs w:val="22"/>
                                <w:rtl/>
                              </w:rPr>
                              <w:t>3</w:t>
                            </w:r>
                          </w:p>
                        </w:txbxContent>
                      </wps:txbx>
                      <wps:bodyPr rot="0" vert="horz" wrap="square" lIns="0" tIns="3600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9" o:spid="_x0000_s1049" type="#_x0000_t202" style="position:absolute;left:0;text-align:left;margin-left:417.75pt;margin-top:-1.55pt;width:46.4pt;height:26.8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">
                <v:shadow on="t" type="double" opacity=".5" color2="shadow add(102)" offset="-3pt,-3pt" offset2="-6pt,-6pt"/>
                <v:textbox inset="0,1mm,0,0">
                  <w:txbxContent>
                    <w:p w:rsidR="009E5B1A" w:rsidRPr="00E90FF4" w:rsidRDefault="009E5B1A" w:rsidP="00980D84">
                      <w:pPr>
                        <w:jc w:val="center"/>
                        <w:rPr>
                          <w:b w:val="0"/>
                          <w:bCs/>
                          <w:szCs w:val="22"/>
                          <w:rtl/>
                        </w:rPr>
                      </w:pPr>
                      <w:r w:rsidRPr="00E90FF4">
                        <w:rPr>
                          <w:rFonts w:hint="cs"/>
                          <w:b w:val="0"/>
                          <w:bCs/>
                          <w:szCs w:val="22"/>
                          <w:rtl/>
                        </w:rPr>
                        <w:t>נספח</w:t>
                      </w:r>
                      <w:r>
                        <w:rPr>
                          <w:rFonts w:hint="cs"/>
                          <w:b w:val="0"/>
                          <w:bCs/>
                          <w:szCs w:val="22"/>
                          <w:rtl/>
                        </w:rPr>
                        <w:t xml:space="preserve"> </w:t>
                      </w:r>
                      <w:r w:rsidR="00980D84">
                        <w:rPr>
                          <w:rFonts w:hint="cs"/>
                          <w:b w:val="0"/>
                          <w:bCs/>
                          <w:szCs w:val="22"/>
                          <w:rtl/>
                        </w:rPr>
                        <w:t>3</w:t>
                      </w:r>
                    </w:p>
                  </w:txbxContent>
                </v:textbox>
                <w10:wrap type="square"/>
              </v:shape>
            </w:pict>
          </mc:Fallback>
        </mc:AlternateContent>
      </w:r>
    </w:p>
    <w:p w:rsidR="00624CFE" w:rsidRPr="00624CFE" w:rsidRDefault="00624CFE" w:rsidP="00624CFE">
      <w:pPr>
        <w:rPr>
          <w:rtl/>
        </w:rPr>
      </w:pPr>
    </w:p>
    <w:p w:rsidR="00624CFE" w:rsidRPr="00624CFE" w:rsidRDefault="00D54F14" w:rsidP="00624CFE">
      <w:pPr>
        <w:rPr>
          <w:rtl/>
        </w:rPr>
      </w:pPr>
      <w:r>
        <w:rPr>
          <w:bCs/>
          <w:noProof/>
        </w:rPr>
        <mc:AlternateContent>
          <mc:Choice Requires="wps">
            <w:drawing>
              <wp:anchor distT="0" distB="0" distL="114300" distR="114300" simplePos="0" relativeHeight="251661824" behindDoc="0" locked="0" layoutInCell="1" allowOverlap="1" wp14:anchorId="63EA2814" wp14:editId="291063CE">
                <wp:simplePos x="0" y="0"/>
                <wp:positionH relativeFrom="column">
                  <wp:posOffset>294005</wp:posOffset>
                </wp:positionH>
                <wp:positionV relativeFrom="paragraph">
                  <wp:posOffset>335915</wp:posOffset>
                </wp:positionV>
                <wp:extent cx="4572000" cy="457200"/>
                <wp:effectExtent l="74930" t="78740" r="10795" b="6985"/>
                <wp:wrapSquare wrapText="bothSides"/>
                <wp:docPr id="7" name="Text Box 3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0" cy="457200"/>
                        </a:xfrm>
                        <a:prstGeom prst="rect">
                          <a:avLst/>
                        </a:prstGeom>
                        <a:solidFill>
                          <a:srgbClr val="FFFFFF"/>
                        </a:solidFill>
                        <a:ln w="9525">
                          <a:solidFill>
                            <a:srgbClr val="000000"/>
                          </a:solidFill>
                          <a:miter lim="800000"/>
                          <a:headEnd/>
                          <a:tailEnd/>
                        </a:ln>
                        <a:effectLst>
                          <a:prstShdw prst="shdw13" dist="53882" dir="13500000">
                            <a:srgbClr val="808080">
                              <a:alpha val="50000"/>
                            </a:srgbClr>
                          </a:prstShdw>
                        </a:effectLst>
                      </wps:spPr>
                      <wps:txbx>
                        <w:txbxContent>
                          <w:p w:rsidR="009E5B1A" w:rsidRPr="00A13097" w:rsidRDefault="009E5B1A" w:rsidP="00624CFE">
                            <w:pPr>
                              <w:pStyle w:val="1"/>
                              <w:ind w:left="-81"/>
                              <w:jc w:val="center"/>
                              <w:rPr>
                                <w:rFonts w:cs="David"/>
                                <w:rtl/>
                              </w:rPr>
                            </w:pPr>
                            <w:r w:rsidRPr="00A13097">
                              <w:rPr>
                                <w:rFonts w:cs="David"/>
                                <w:sz w:val="34"/>
                                <w:szCs w:val="34"/>
                                <w:rtl/>
                              </w:rPr>
                              <w:t xml:space="preserve">כרטיס </w:t>
                            </w:r>
                            <w:r>
                              <w:rPr>
                                <w:rFonts w:cs="David" w:hint="cs"/>
                                <w:sz w:val="34"/>
                                <w:szCs w:val="34"/>
                                <w:rtl/>
                              </w:rPr>
                              <w:t>פרויקט</w:t>
                            </w:r>
                            <w:r w:rsidRPr="00A13097">
                              <w:rPr>
                                <w:rFonts w:cs="David"/>
                                <w:sz w:val="34"/>
                                <w:szCs w:val="34"/>
                                <w:rtl/>
                              </w:rPr>
                              <w:t xml:space="preserve"> </w:t>
                            </w:r>
                            <w:r>
                              <w:rPr>
                                <w:rFonts w:cs="David" w:hint="cs"/>
                                <w:sz w:val="34"/>
                                <w:szCs w:val="34"/>
                                <w:rtl/>
                              </w:rPr>
                              <w:t xml:space="preserve">שעבורו מיועדת ההשתתפות </w:t>
                            </w:r>
                            <w:r w:rsidRPr="00A13097">
                              <w:rPr>
                                <w:rFonts w:cs="David"/>
                                <w:sz w:val="34"/>
                                <w:szCs w:val="34"/>
                                <w:rtl/>
                              </w:rPr>
                              <w:t>לשנת</w:t>
                            </w:r>
                            <w:r>
                              <w:rPr>
                                <w:rFonts w:cs="David" w:hint="cs"/>
                                <w:sz w:val="34"/>
                                <w:szCs w:val="34"/>
                                <w:rtl/>
                              </w:rPr>
                              <w:t xml:space="preserve"> </w:t>
                            </w:r>
                            <w:r>
                              <w:rPr>
                                <w:rFonts w:cs="David" w:hint="cs"/>
                                <w:rtl/>
                              </w:rPr>
                              <w:t xml:space="preserve">2014 </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4" o:spid="_x0000_s1050" type="#_x0000_t202" style="position:absolute;left:0;text-align:left;margin-left:23.15pt;margin-top:26.45pt;width:5in;height:3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">
                <v:shadow on="t" type="double" opacity=".5" color2="shadow add(102)" offset="-3pt,-3pt" offset2="-6pt,-6pt"/>
                <v:textbox inset=",0,,0">
                  <w:txbxContent>
                    <w:p w:rsidR="009E5B1A" w:rsidRPr="00A13097" w:rsidRDefault="009E5B1A" w:rsidP="00624CFE">
                      <w:pPr>
                        <w:pStyle w:val="1"/>
                        <w:ind w:left="-81"/>
                        <w:jc w:val="center"/>
                        <w:rPr>
                          <w:rFonts w:cs="David"/>
                          <w:rtl/>
                        </w:rPr>
                      </w:pPr>
                      <w:r w:rsidRPr="00A13097">
                        <w:rPr>
                          <w:rFonts w:cs="David"/>
                          <w:sz w:val="34"/>
                          <w:szCs w:val="34"/>
                          <w:rtl/>
                        </w:rPr>
                        <w:t xml:space="preserve">כרטיס </w:t>
                      </w:r>
                      <w:r>
                        <w:rPr>
                          <w:rFonts w:cs="David" w:hint="cs"/>
                          <w:sz w:val="34"/>
                          <w:szCs w:val="34"/>
                          <w:rtl/>
                        </w:rPr>
                        <w:t>פרויקט</w:t>
                      </w:r>
                      <w:r w:rsidRPr="00A13097">
                        <w:rPr>
                          <w:rFonts w:cs="David"/>
                          <w:sz w:val="34"/>
                          <w:szCs w:val="34"/>
                          <w:rtl/>
                        </w:rPr>
                        <w:t xml:space="preserve"> </w:t>
                      </w:r>
                      <w:r>
                        <w:rPr>
                          <w:rFonts w:cs="David" w:hint="cs"/>
                          <w:sz w:val="34"/>
                          <w:szCs w:val="34"/>
                          <w:rtl/>
                        </w:rPr>
                        <w:t xml:space="preserve">שעבורו מיועדת ההשתתפות </w:t>
                      </w:r>
                      <w:r w:rsidRPr="00A13097">
                        <w:rPr>
                          <w:rFonts w:cs="David"/>
                          <w:sz w:val="34"/>
                          <w:szCs w:val="34"/>
                          <w:rtl/>
                        </w:rPr>
                        <w:t>לשנת</w:t>
                      </w:r>
                      <w:r>
                        <w:rPr>
                          <w:rFonts w:cs="David" w:hint="cs"/>
                          <w:sz w:val="34"/>
                          <w:szCs w:val="34"/>
                          <w:rtl/>
                        </w:rPr>
                        <w:t xml:space="preserve"> </w:t>
                      </w:r>
                      <w:r>
                        <w:rPr>
                          <w:rFonts w:cs="David" w:hint="cs"/>
                          <w:rtl/>
                        </w:rPr>
                        <w:t xml:space="preserve">2014 </w:t>
                      </w:r>
                    </w:p>
                  </w:txbxContent>
                </v:textbox>
                <w10:wrap type="square"/>
              </v:shape>
            </w:pict>
          </mc:Fallback>
        </mc:AlternateContent>
      </w:r>
    </w:p>
    <w:p w:rsidR="00624CFE" w:rsidRPr="00624CFE" w:rsidRDefault="00624CFE" w:rsidP="00624CFE">
      <w:pPr>
        <w:rPr>
          <w:rtl/>
        </w:rPr>
      </w:pPr>
      <w:r w:rsidRPr="00624CFE">
        <w:rPr>
          <w:rFonts w:hint="cs"/>
          <w:rtl/>
        </w:rPr>
        <w:tab/>
      </w:r>
      <w:r w:rsidRPr="00624CFE">
        <w:rPr>
          <w:rFonts w:hint="cs"/>
          <w:rtl/>
        </w:rPr>
        <w:tab/>
      </w:r>
    </w:p>
    <w:p w:rsidR="00624CFE" w:rsidRPr="00624CFE" w:rsidRDefault="00624CFE" w:rsidP="00624CFE">
      <w:pPr>
        <w:rPr>
          <w:rtl/>
        </w:rPr>
      </w:pPr>
    </w:p>
    <w:p w:rsidR="00624CFE" w:rsidRPr="00624CFE" w:rsidRDefault="00624CFE" w:rsidP="00624CFE">
      <w:pPr>
        <w:rPr>
          <w:bCs/>
          <w:rtl/>
        </w:rPr>
      </w:pPr>
    </w:p>
    <w:p w:rsidR="00624CFE" w:rsidRPr="00624CFE" w:rsidRDefault="00624CFE" w:rsidP="00624CFE">
      <w:pPr>
        <w:rPr>
          <w:bCs/>
          <w:rtl/>
        </w:rPr>
      </w:pPr>
    </w:p>
    <w:p w:rsidR="00624CFE" w:rsidRPr="00624CFE" w:rsidRDefault="00D54F14" w:rsidP="00624CFE">
      <w:pPr>
        <w:rPr>
          <w:rtl/>
        </w:rPr>
      </w:pPr>
      <w:r>
        <w:rPr>
          <w:noProof/>
          <w:rtl/>
        </w:rPr>
        <mc:AlternateContent>
          <mc:Choice Requires="wps">
            <w:drawing>
              <wp:anchor distT="0" distB="0" distL="114300" distR="114300" simplePos="0" relativeHeight="251665920" behindDoc="0" locked="0" layoutInCell="1" allowOverlap="1" wp14:anchorId="74D195D2" wp14:editId="276D9E24">
                <wp:simplePos x="0" y="0"/>
                <wp:positionH relativeFrom="column">
                  <wp:posOffset>5738495</wp:posOffset>
                </wp:positionH>
                <wp:positionV relativeFrom="paragraph">
                  <wp:posOffset>45720</wp:posOffset>
                </wp:positionV>
                <wp:extent cx="391795" cy="571500"/>
                <wp:effectExtent l="13970" t="7620" r="13335" b="11430"/>
                <wp:wrapNone/>
                <wp:docPr id="6" name="Text 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5715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sidRPr="00A13097">
                              <w:rPr>
                                <w:rFonts w:ascii="Arial" w:hAnsi="Arial" w:hint="cs"/>
                                <w:b w:val="0"/>
                                <w:bCs/>
                                <w:sz w:val="24"/>
                                <w:szCs w:val="24"/>
                                <w:rtl/>
                              </w:rPr>
                              <w:t>כ ל ל י</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8" o:spid="_x0000_s1051" type="#_x0000_t202" style="position:absolute;left:0;text-align:left;margin-left:451.85pt;margin-top:3.6pt;width:30.85pt;height:4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" filled="f">
                <v:textbox style="layout-flow:vertical;mso-layout-flow-alt:bottom-to-top">
                  <w:txbxContent>
                    <w:p w:rsidR="009E5B1A" w:rsidRPr="00A13097" w:rsidRDefault="009E5B1A" w:rsidP="00624CFE">
                      <w:pPr>
                        <w:jc w:val="center"/>
                        <w:rPr>
                          <w:rFonts w:ascii="Arial" w:hAnsi="Arial"/>
                          <w:b w:val="0"/>
                          <w:bCs/>
                          <w:sz w:val="24"/>
                          <w:szCs w:val="24"/>
                        </w:rPr>
                      </w:pPr>
                      <w:r w:rsidRPr="00A13097">
                        <w:rPr>
                          <w:rFonts w:ascii="Arial" w:hAnsi="Arial" w:hint="cs"/>
                          <w:b w:val="0"/>
                          <w:bCs/>
                          <w:sz w:val="24"/>
                          <w:szCs w:val="24"/>
                          <w:rtl/>
                        </w:rPr>
                        <w:t>כ ל ל י</w:t>
                      </w:r>
                    </w:p>
                  </w:txbxContent>
                </v:textbox>
              </v:shape>
            </w:pict>
          </mc:Fallback>
        </mc:AlternateContent>
      </w:r>
      <w:r w:rsidR="00624CFE">
        <w:rPr>
          <w:rFonts w:hint="cs"/>
          <w:bCs/>
          <w:rtl/>
        </w:rPr>
        <w:t xml:space="preserve">  </w:t>
      </w:r>
      <w:r w:rsidR="00624CFE" w:rsidRPr="00624CFE">
        <w:rPr>
          <w:bCs/>
          <w:rtl/>
        </w:rPr>
        <w:t>יישוב</w:t>
      </w:r>
      <w:r w:rsidR="00624CFE" w:rsidRPr="00624CFE">
        <w:rPr>
          <w:rFonts w:hint="cs"/>
          <w:bCs/>
          <w:rtl/>
        </w:rPr>
        <w:t xml:space="preserve">  </w:t>
      </w:r>
      <w:r w:rsidR="00624CFE" w:rsidRPr="00624CFE">
        <w:rPr>
          <w:rFonts w:hint="cs"/>
          <w:rtl/>
        </w:rPr>
        <w:t xml:space="preserve">_____________________________                       תאריך ______________   </w:t>
      </w:r>
    </w:p>
    <w:p w:rsidR="00624CFE" w:rsidRPr="00624CFE" w:rsidRDefault="00624CFE" w:rsidP="00624CFE">
      <w:pPr>
        <w:rPr>
          <w:rtl/>
        </w:rPr>
      </w:pPr>
      <w:r>
        <w:rPr>
          <w:rFonts w:hint="cs"/>
          <w:bCs/>
          <w:rtl/>
        </w:rPr>
        <w:t xml:space="preserve">   </w:t>
      </w:r>
      <w:r w:rsidRPr="00624CFE">
        <w:rPr>
          <w:rFonts w:hint="cs"/>
          <w:bCs/>
          <w:rtl/>
        </w:rPr>
        <w:t>שם הגרעין  __________________________</w:t>
      </w:r>
    </w:p>
    <w:p w:rsidR="00624CFE" w:rsidRPr="00624CFE" w:rsidRDefault="00624CFE" w:rsidP="00624CFE">
      <w:pPr>
        <w:rPr>
          <w:rtl/>
        </w:rPr>
      </w:pPr>
    </w:p>
    <w:p w:rsidR="00624CFE" w:rsidRPr="00624CFE" w:rsidRDefault="00D54F14" w:rsidP="00624CFE">
      <w:pPr>
        <w:rPr>
          <w:rtl/>
        </w:rPr>
      </w:pPr>
      <w:r>
        <w:rPr>
          <w:noProof/>
          <w:rtl/>
        </w:rPr>
        <mc:AlternateContent>
          <mc:Choice Requires="wps">
            <w:drawing>
              <wp:anchor distT="0" distB="0" distL="114300" distR="114300" simplePos="0" relativeHeight="251664896" behindDoc="0" locked="0" layoutInCell="1" allowOverlap="1" wp14:anchorId="33588081" wp14:editId="65469BE5">
                <wp:simplePos x="0" y="0"/>
                <wp:positionH relativeFrom="column">
                  <wp:posOffset>5738495</wp:posOffset>
                </wp:positionH>
                <wp:positionV relativeFrom="paragraph">
                  <wp:posOffset>73660</wp:posOffset>
                </wp:positionV>
                <wp:extent cx="391795" cy="666750"/>
                <wp:effectExtent l="13970" t="6985" r="13335" b="12065"/>
                <wp:wrapNone/>
                <wp:docPr id="5" name="Text Box 3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6667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ר  ק  ע</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7" o:spid="_x0000_s1052" type="#_x0000_t202" style="position:absolute;left:0;text-align:left;margin-left:451.85pt;margin-top:5.8pt;width:30.85pt;height:5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" filled="f">
                <v:textbox style="layout-flow:vertical;mso-layout-flow-alt:bottom-to-top">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ר  ק  ע</w:t>
                      </w:r>
                    </w:p>
                  </w:txbxContent>
                </v:textbox>
              </v:shape>
            </w:pict>
          </mc:Fallback>
        </mc:AlternateContent>
      </w:r>
      <w:r w:rsidR="00624CFE" w:rsidRPr="00624CFE">
        <w:rPr>
          <w:rFonts w:hint="cs"/>
          <w:rtl/>
        </w:rPr>
        <w:t xml:space="preserve"> </w:t>
      </w:r>
      <w:r w:rsidR="00624CFE">
        <w:rPr>
          <w:rFonts w:hint="cs"/>
          <w:bCs/>
          <w:rtl/>
        </w:rPr>
        <w:t xml:space="preserve">   </w:t>
      </w:r>
      <w:r w:rsidR="00624CFE" w:rsidRPr="00624CFE">
        <w:rPr>
          <w:rFonts w:hint="cs"/>
          <w:bCs/>
          <w:rtl/>
        </w:rPr>
        <w:t>שם ה</w:t>
      </w:r>
      <w:r w:rsidR="00FC2A4C">
        <w:rPr>
          <w:rFonts w:hint="cs"/>
          <w:bCs/>
          <w:rtl/>
        </w:rPr>
        <w:t>תכנית</w:t>
      </w:r>
      <w:r w:rsidR="00624CFE" w:rsidRPr="00624CFE">
        <w:rPr>
          <w:rFonts w:hint="cs"/>
          <w:bCs/>
          <w:rtl/>
        </w:rPr>
        <w:t xml:space="preserve"> </w:t>
      </w:r>
      <w:r w:rsidR="00624CFE" w:rsidRPr="00624CFE">
        <w:rPr>
          <w:rFonts w:hint="cs"/>
          <w:rtl/>
        </w:rPr>
        <w:t xml:space="preserve">  </w:t>
      </w:r>
    </w:p>
    <w:p w:rsidR="00624CFE" w:rsidRPr="00624CFE" w:rsidRDefault="00624CFE" w:rsidP="00624CFE">
      <w:pPr>
        <w:rPr>
          <w:rtl/>
        </w:rPr>
      </w:pPr>
      <w:r w:rsidRPr="00624CFE">
        <w:rPr>
          <w:rFonts w:hint="cs"/>
          <w:rtl/>
        </w:rPr>
        <w:t xml:space="preserve">   ______________________________________________________________</w:t>
      </w:r>
    </w:p>
    <w:p w:rsidR="00624CFE" w:rsidRPr="00624CFE" w:rsidRDefault="00624CFE" w:rsidP="00624CFE">
      <w:pPr>
        <w:rPr>
          <w:rtl/>
        </w:rPr>
      </w:pPr>
      <w:r w:rsidRPr="00624CFE">
        <w:rPr>
          <w:rFonts w:hint="cs"/>
          <w:rtl/>
        </w:rPr>
        <w:t xml:space="preserve">  _______________________________________________________________</w:t>
      </w:r>
    </w:p>
    <w:p w:rsidR="00624CFE" w:rsidRPr="00624CFE" w:rsidRDefault="00624CFE" w:rsidP="00624CFE">
      <w:pPr>
        <w:rPr>
          <w:rtl/>
        </w:rPr>
      </w:pPr>
      <w:r w:rsidRPr="00624CFE">
        <w:rPr>
          <w:rFonts w:hint="cs"/>
          <w:rtl/>
        </w:rPr>
        <w:t xml:space="preserve">  _______________________________________________________________</w:t>
      </w:r>
    </w:p>
    <w:p w:rsidR="00624CFE" w:rsidRPr="00624CFE" w:rsidRDefault="00624CFE" w:rsidP="00624CFE">
      <w:pPr>
        <w:rPr>
          <w:rtl/>
        </w:rPr>
      </w:pPr>
      <w:r w:rsidRPr="00624CFE">
        <w:rPr>
          <w:rFonts w:hint="cs"/>
          <w:rtl/>
        </w:rPr>
        <w:t xml:space="preserve"> ________________________________</w:t>
      </w:r>
      <w:r>
        <w:rPr>
          <w:rFonts w:hint="cs"/>
          <w:rtl/>
        </w:rPr>
        <w:t>_______________________________</w:t>
      </w:r>
    </w:p>
    <w:p w:rsidR="00624CFE" w:rsidRPr="00624CFE" w:rsidRDefault="00624CFE" w:rsidP="00E4496D">
      <w:pPr>
        <w:numPr>
          <w:ilvl w:val="0"/>
          <w:numId w:val="28"/>
        </w:numPr>
        <w:tabs>
          <w:tab w:val="num" w:pos="327"/>
        </w:tabs>
        <w:spacing w:line="276" w:lineRule="auto"/>
      </w:pPr>
      <w:r w:rsidRPr="00624CFE">
        <w:rPr>
          <w:rFonts w:hint="cs"/>
          <w:bCs/>
          <w:rtl/>
        </w:rPr>
        <w:t>מטרות ה</w:t>
      </w:r>
      <w:r w:rsidR="00FC2A4C">
        <w:rPr>
          <w:rFonts w:hint="cs"/>
          <w:bCs/>
          <w:rtl/>
        </w:rPr>
        <w:t>תכנית</w:t>
      </w:r>
      <w:r w:rsidRPr="00624CFE">
        <w:rPr>
          <w:rFonts w:hint="cs"/>
          <w:rtl/>
        </w:rPr>
        <w:t xml:space="preserve">   _____________________________________________________________</w:t>
      </w:r>
    </w:p>
    <w:p w:rsidR="00624CFE" w:rsidRDefault="00624CFE" w:rsidP="00624CFE">
      <w:pPr>
        <w:tabs>
          <w:tab w:val="left" w:pos="663"/>
        </w:tabs>
        <w:spacing w:line="240" w:lineRule="auto"/>
        <w:rPr>
          <w:rtl/>
        </w:rPr>
      </w:pPr>
      <w:r>
        <w:rPr>
          <w:rFonts w:hint="cs"/>
          <w:rtl/>
        </w:rPr>
        <w:t xml:space="preserve">            </w:t>
      </w:r>
      <w:r w:rsidRPr="00624CFE">
        <w:rPr>
          <w:rFonts w:hint="cs"/>
          <w:rtl/>
        </w:rPr>
        <w:t xml:space="preserve">_____________________________________________________________ </w:t>
      </w:r>
      <w:r>
        <w:rPr>
          <w:rFonts w:hint="cs"/>
          <w:rtl/>
        </w:rPr>
        <w:t xml:space="preserve">     </w:t>
      </w:r>
    </w:p>
    <w:p w:rsidR="00624CFE" w:rsidRPr="00624CFE" w:rsidRDefault="00624CFE" w:rsidP="00624CFE">
      <w:pPr>
        <w:tabs>
          <w:tab w:val="left" w:pos="663"/>
        </w:tabs>
      </w:pPr>
      <w:r>
        <w:rPr>
          <w:rFonts w:hint="cs"/>
          <w:rtl/>
        </w:rPr>
        <w:t xml:space="preserve">            _____________________________________________________________                 </w:t>
      </w:r>
    </w:p>
    <w:p w:rsidR="00624CFE" w:rsidRPr="00624CFE" w:rsidRDefault="00D54F14" w:rsidP="00624CFE">
      <w:pPr>
        <w:spacing w:line="240" w:lineRule="auto"/>
      </w:pPr>
      <w:r>
        <w:rPr>
          <w:noProof/>
          <w:rtl/>
        </w:rPr>
        <mc:AlternateContent>
          <mc:Choice Requires="wps">
            <w:drawing>
              <wp:anchor distT="0" distB="0" distL="114300" distR="114300" simplePos="0" relativeHeight="251668992" behindDoc="0" locked="0" layoutInCell="1" allowOverlap="1" wp14:anchorId="60D78186" wp14:editId="4690C9A5">
                <wp:simplePos x="0" y="0"/>
                <wp:positionH relativeFrom="column">
                  <wp:posOffset>5738495</wp:posOffset>
                </wp:positionH>
                <wp:positionV relativeFrom="paragraph">
                  <wp:posOffset>39370</wp:posOffset>
                </wp:positionV>
                <wp:extent cx="391795" cy="866775"/>
                <wp:effectExtent l="13970" t="10795" r="13335" b="8255"/>
                <wp:wrapNone/>
                <wp:docPr id="4" name="Text Box 3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8667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התוכנית</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1" o:spid="_x0000_s1053" type="#_x0000_t202" style="position:absolute;left:0;text-align:left;margin-left:451.85pt;margin-top:3.1pt;width:30.85pt;height:68.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" filled="f">
                <v:textbox style="layout-flow:vertical;mso-layout-flow-alt:bottom-to-top">
                  <w:txbxContent>
                    <w:p w:rsidR="009E5B1A" w:rsidRPr="00A13097" w:rsidRDefault="009E5B1A" w:rsidP="00624CFE">
                      <w:pPr>
                        <w:jc w:val="center"/>
                        <w:rPr>
                          <w:rFonts w:ascii="Arial" w:hAnsi="Arial"/>
                          <w:b w:val="0"/>
                          <w:bCs/>
                          <w:sz w:val="24"/>
                          <w:szCs w:val="24"/>
                        </w:rPr>
                      </w:pPr>
                      <w:r>
                        <w:rPr>
                          <w:rFonts w:ascii="Arial" w:hAnsi="Arial" w:hint="cs"/>
                          <w:b w:val="0"/>
                          <w:bCs/>
                          <w:sz w:val="24"/>
                          <w:szCs w:val="24"/>
                          <w:rtl/>
                        </w:rPr>
                        <w:t>התוכנית</w:t>
                      </w:r>
                    </w:p>
                  </w:txbxContent>
                </v:textbox>
              </v:shape>
            </w:pict>
          </mc:Fallback>
        </mc:AlternateContent>
      </w:r>
      <w:r w:rsidR="00624CFE">
        <w:rPr>
          <w:rFonts w:hint="cs"/>
          <w:rtl/>
        </w:rPr>
        <w:t xml:space="preserve">    </w:t>
      </w:r>
    </w:p>
    <w:p w:rsidR="00624CFE" w:rsidRPr="00624CFE" w:rsidRDefault="00624CFE" w:rsidP="00E4496D">
      <w:pPr>
        <w:numPr>
          <w:ilvl w:val="0"/>
          <w:numId w:val="28"/>
        </w:numPr>
        <w:tabs>
          <w:tab w:val="num" w:pos="-3500"/>
        </w:tabs>
        <w:rPr>
          <w:rtl/>
        </w:rPr>
      </w:pPr>
      <w:r w:rsidRPr="00624CFE">
        <w:rPr>
          <w:rFonts w:hint="cs"/>
          <w:b w:val="0"/>
          <w:bCs/>
          <w:rtl/>
        </w:rPr>
        <w:t>פירוט ה</w:t>
      </w:r>
      <w:r w:rsidR="00FC2A4C">
        <w:rPr>
          <w:rFonts w:hint="cs"/>
          <w:b w:val="0"/>
          <w:bCs/>
          <w:rtl/>
        </w:rPr>
        <w:t>תכנית</w:t>
      </w:r>
      <w:r w:rsidRPr="00624CFE">
        <w:rPr>
          <w:rFonts w:hint="cs"/>
          <w:b w:val="0"/>
          <w:bCs/>
          <w:rtl/>
        </w:rPr>
        <w:t>: תכנים, מרכיבים ודרך הפעלה (כולל ימים וש''ש)</w:t>
      </w:r>
      <w:r w:rsidRPr="00624CFE">
        <w:rPr>
          <w:rFonts w:hint="cs"/>
          <w:rtl/>
        </w:rPr>
        <w:t xml:space="preserve">  _______________________________________________________________ ______________________________________________________________________________________________________________________________</w:t>
      </w:r>
    </w:p>
    <w:p w:rsidR="00624CFE" w:rsidRPr="00624CFE" w:rsidRDefault="00624CFE" w:rsidP="00E4496D">
      <w:pPr>
        <w:numPr>
          <w:ilvl w:val="0"/>
          <w:numId w:val="28"/>
        </w:numPr>
      </w:pPr>
      <w:r w:rsidRPr="00624CFE">
        <w:rPr>
          <w:rFonts w:hint="cs"/>
          <w:bCs/>
          <w:rtl/>
        </w:rPr>
        <w:t>אוכלוסית יעד: ראשית</w:t>
      </w:r>
    </w:p>
    <w:p w:rsidR="00624CFE" w:rsidRPr="00624CFE" w:rsidRDefault="00624CFE" w:rsidP="00624CFE">
      <w:pPr>
        <w:rPr>
          <w:b w:val="0"/>
          <w:bCs/>
          <w:rtl/>
        </w:rPr>
      </w:pPr>
      <w:r w:rsidRPr="00624CFE">
        <w:rPr>
          <w:rFonts w:hint="cs"/>
          <w:rtl/>
        </w:rPr>
        <w:t xml:space="preserve">                          </w:t>
      </w:r>
      <w:r w:rsidRPr="00624CFE">
        <w:rPr>
          <w:rFonts w:hint="cs"/>
          <w:b w:val="0"/>
          <w:bCs/>
          <w:rtl/>
        </w:rPr>
        <w:t>משנית</w:t>
      </w:r>
    </w:p>
    <w:p w:rsidR="00624CFE" w:rsidRPr="00624CFE" w:rsidRDefault="00D54F14" w:rsidP="00624CFE">
      <w:pPr>
        <w:spacing w:line="240" w:lineRule="auto"/>
        <w:rPr>
          <w:b w:val="0"/>
          <w:bCs/>
          <w:rtl/>
        </w:rPr>
      </w:pPr>
      <w:r>
        <w:rPr>
          <w:rFonts w:hint="cs"/>
          <w:noProof/>
        </w:rPr>
        <w:drawing>
          <wp:anchor distT="0" distB="0" distL="114300" distR="114300" simplePos="0" relativeHeight="251671040" behindDoc="0" locked="0" layoutInCell="1" allowOverlap="1" wp14:anchorId="3B94A239" wp14:editId="50203208">
            <wp:simplePos x="0" y="0"/>
            <wp:positionH relativeFrom="column">
              <wp:posOffset>5738495</wp:posOffset>
            </wp:positionH>
            <wp:positionV relativeFrom="paragraph">
              <wp:posOffset>161925</wp:posOffset>
            </wp:positionV>
            <wp:extent cx="391795" cy="847725"/>
            <wp:effectExtent l="0" t="0" r="8255" b="9525"/>
            <wp:wrapNone/>
            <wp:docPr id="386" name="תמונה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1795" cy="847725"/>
                    </a:xfrm>
                    <a:prstGeom prst="rect">
                      <a:avLst/>
                    </a:prstGeom>
                    <a:noFill/>
                  </pic:spPr>
                </pic:pic>
              </a:graphicData>
            </a:graphic>
            <wp14:sizeRelH relativeFrom="page">
              <wp14:pctWidth>0</wp14:pctWidth>
            </wp14:sizeRelH>
            <wp14:sizeRelV relativeFrom="page">
              <wp14:pctHeight>0</wp14:pctHeight>
            </wp14:sizeRelV>
          </wp:anchor>
        </w:drawing>
      </w:r>
    </w:p>
    <w:p w:rsidR="00624CFE" w:rsidRPr="00624CFE" w:rsidRDefault="00624CFE" w:rsidP="00E4496D">
      <w:pPr>
        <w:numPr>
          <w:ilvl w:val="0"/>
          <w:numId w:val="28"/>
        </w:numPr>
        <w:tabs>
          <w:tab w:val="num" w:pos="327"/>
        </w:tabs>
      </w:pPr>
      <w:r w:rsidRPr="00624CFE">
        <w:rPr>
          <w:rFonts w:hint="cs"/>
          <w:b w:val="0"/>
          <w:bCs/>
          <w:rtl/>
        </w:rPr>
        <w:t xml:space="preserve">הגורם האחראי </w:t>
      </w:r>
      <w:r w:rsidRPr="00624CFE">
        <w:rPr>
          <w:rFonts w:hint="cs"/>
          <w:rtl/>
        </w:rPr>
        <w:t xml:space="preserve">ברשות המקומית _______________________________________      </w:t>
      </w:r>
    </w:p>
    <w:p w:rsidR="00624CFE" w:rsidRPr="00624CFE" w:rsidRDefault="00624CFE" w:rsidP="00624CFE">
      <w:r>
        <w:rPr>
          <w:rFonts w:hint="cs"/>
          <w:rtl/>
        </w:rPr>
        <w:t xml:space="preserve">       </w:t>
      </w:r>
      <w:r w:rsidRPr="00624CFE">
        <w:rPr>
          <w:rFonts w:hint="cs"/>
          <w:rtl/>
        </w:rPr>
        <w:t>_______________________________________________________________</w:t>
      </w:r>
    </w:p>
    <w:p w:rsidR="00624CFE" w:rsidRPr="00624CFE" w:rsidRDefault="00624CFE" w:rsidP="00E4496D">
      <w:pPr>
        <w:numPr>
          <w:ilvl w:val="0"/>
          <w:numId w:val="28"/>
        </w:numPr>
        <w:tabs>
          <w:tab w:val="num" w:pos="327"/>
        </w:tabs>
      </w:pPr>
      <w:r w:rsidRPr="00624CFE">
        <w:rPr>
          <w:rFonts w:hint="cs"/>
          <w:bCs/>
          <w:rtl/>
        </w:rPr>
        <w:t xml:space="preserve">הגורם המקצועי האחראי </w:t>
      </w:r>
      <w:r w:rsidRPr="00624CFE">
        <w:rPr>
          <w:rFonts w:hint="cs"/>
          <w:rtl/>
        </w:rPr>
        <w:t>_____________________________________________</w:t>
      </w:r>
    </w:p>
    <w:p w:rsidR="00624CFE" w:rsidRPr="00624CFE" w:rsidRDefault="00624CFE" w:rsidP="00E4496D">
      <w:pPr>
        <w:numPr>
          <w:ilvl w:val="0"/>
          <w:numId w:val="28"/>
        </w:numPr>
        <w:tabs>
          <w:tab w:val="num" w:pos="327"/>
        </w:tabs>
      </w:pPr>
      <w:r w:rsidRPr="00624CFE">
        <w:rPr>
          <w:rFonts w:hint="cs"/>
          <w:b w:val="0"/>
          <w:bCs/>
          <w:rtl/>
        </w:rPr>
        <w:t xml:space="preserve">מס' המשתתפים בתכנית </w:t>
      </w:r>
      <w:r w:rsidRPr="00624CFE">
        <w:rPr>
          <w:rFonts w:hint="cs"/>
          <w:rtl/>
        </w:rPr>
        <w:t>_______________</w:t>
      </w:r>
    </w:p>
    <w:p w:rsidR="00624CFE" w:rsidRPr="00624CFE" w:rsidRDefault="00624CFE" w:rsidP="00E4496D">
      <w:pPr>
        <w:numPr>
          <w:ilvl w:val="0"/>
          <w:numId w:val="28"/>
        </w:numPr>
        <w:tabs>
          <w:tab w:val="num" w:pos="327"/>
        </w:tabs>
      </w:pPr>
      <w:r w:rsidRPr="00624CFE">
        <w:rPr>
          <w:rFonts w:hint="cs"/>
          <w:bCs/>
          <w:rtl/>
        </w:rPr>
        <w:t>משך ההפעלה</w:t>
      </w:r>
      <w:r w:rsidRPr="00624CFE">
        <w:rPr>
          <w:rFonts w:hint="cs"/>
          <w:rtl/>
        </w:rPr>
        <w:t xml:space="preserve"> </w:t>
      </w:r>
      <w:r w:rsidRPr="00624CFE">
        <w:rPr>
          <w:rFonts w:hint="cs"/>
          <w:b w:val="0"/>
          <w:bCs/>
          <w:rtl/>
        </w:rPr>
        <w:t>המתוכנן בחודשים</w:t>
      </w:r>
      <w:r w:rsidRPr="00624CFE">
        <w:rPr>
          <w:rFonts w:hint="cs"/>
          <w:rtl/>
        </w:rPr>
        <w:t xml:space="preserve">  __________</w:t>
      </w:r>
    </w:p>
    <w:p w:rsidR="00624CFE" w:rsidRPr="00624CFE" w:rsidRDefault="00624CFE" w:rsidP="009A3792">
      <w:pPr>
        <w:rPr>
          <w:rtl/>
        </w:rPr>
      </w:pPr>
      <w:r w:rsidRPr="00624CFE">
        <w:rPr>
          <w:rFonts w:hint="cs"/>
          <w:b w:val="0"/>
          <w:bCs/>
          <w:rtl/>
        </w:rPr>
        <w:t xml:space="preserve">                  </w:t>
      </w:r>
      <w:r w:rsidR="009A3792">
        <w:rPr>
          <w:rFonts w:hint="cs"/>
          <w:b w:val="0"/>
          <w:bCs/>
          <w:rtl/>
        </w:rPr>
        <w:t xml:space="preserve">                    </w:t>
      </w:r>
      <w:r w:rsidRPr="00624CFE">
        <w:rPr>
          <w:rFonts w:hint="cs"/>
          <w:b w:val="0"/>
          <w:bCs/>
          <w:rtl/>
        </w:rPr>
        <w:t>מס' שעות מתוכנן</w:t>
      </w:r>
      <w:r w:rsidRPr="00624CFE">
        <w:rPr>
          <w:rFonts w:hint="cs"/>
          <w:rtl/>
        </w:rPr>
        <w:t xml:space="preserve"> ___</w:t>
      </w:r>
      <w:r w:rsidR="009A3792">
        <w:rPr>
          <w:rFonts w:hint="cs"/>
          <w:rtl/>
        </w:rPr>
        <w:t>_</w:t>
      </w:r>
      <w:r w:rsidRPr="00624CFE">
        <w:rPr>
          <w:rFonts w:hint="cs"/>
          <w:rtl/>
        </w:rPr>
        <w:t>______</w:t>
      </w:r>
    </w:p>
    <w:p w:rsidR="00624CFE" w:rsidRPr="00624CFE" w:rsidRDefault="00624CFE" w:rsidP="00624CFE">
      <w:pPr>
        <w:rPr>
          <w:rtl/>
        </w:rPr>
      </w:pPr>
    </w:p>
    <w:p w:rsidR="00624CFE" w:rsidRPr="00624CFE" w:rsidRDefault="00D54F14" w:rsidP="00E4496D">
      <w:pPr>
        <w:numPr>
          <w:ilvl w:val="0"/>
          <w:numId w:val="28"/>
        </w:numPr>
      </w:pPr>
      <w:r>
        <w:rPr>
          <w:bCs/>
          <w:noProof/>
          <w:rtl/>
        </w:rPr>
        <w:lastRenderedPageBreak/>
        <mc:AlternateContent>
          <mc:Choice Requires="wps">
            <w:drawing>
              <wp:anchor distT="0" distB="0" distL="114300" distR="114300" simplePos="0" relativeHeight="251670016" behindDoc="0" locked="0" layoutInCell="1" allowOverlap="1" wp14:anchorId="7E2C4820" wp14:editId="03D7F10F">
                <wp:simplePos x="0" y="0"/>
                <wp:positionH relativeFrom="column">
                  <wp:posOffset>5666105</wp:posOffset>
                </wp:positionH>
                <wp:positionV relativeFrom="paragraph">
                  <wp:posOffset>118745</wp:posOffset>
                </wp:positionV>
                <wp:extent cx="342900" cy="847725"/>
                <wp:effectExtent l="8255" t="13970" r="10795" b="5080"/>
                <wp:wrapNone/>
                <wp:docPr id="3" name="Text Box 3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847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BA6969" w:rsidRDefault="009E5B1A" w:rsidP="00624CFE">
                            <w:pPr>
                              <w:jc w:val="center"/>
                              <w:rPr>
                                <w:rFonts w:ascii="Arial" w:hAnsi="Arial"/>
                                <w:b w:val="0"/>
                                <w:bCs/>
                                <w:szCs w:val="22"/>
                              </w:rPr>
                            </w:pPr>
                            <w:r w:rsidRPr="00BA6969">
                              <w:rPr>
                                <w:rFonts w:ascii="Arial" w:hAnsi="Arial" w:hint="cs"/>
                                <w:b w:val="0"/>
                                <w:bCs/>
                                <w:szCs w:val="22"/>
                                <w:rtl/>
                              </w:rPr>
                              <w:t>ת ק צ י ב</w:t>
                            </w:r>
                          </w:p>
                        </w:txbxContent>
                      </wps:txbx>
                      <wps:bodyPr rot="0" vert="vert270"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2" o:spid="_x0000_s1054" type="#_x0000_t202" style="position:absolute;left:0;text-align:left;margin-left:446.15pt;margin-top:9.35pt;width:27pt;height:66.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" filled="f">
                <v:textbox style="layout-flow:vertical;mso-layout-flow-alt:bottom-to-top" inset=",0,,0">
                  <w:txbxContent>
                    <w:p w:rsidR="009E5B1A" w:rsidRPr="00BA6969" w:rsidRDefault="009E5B1A" w:rsidP="00624CFE">
                      <w:pPr>
                        <w:jc w:val="center"/>
                        <w:rPr>
                          <w:rFonts w:ascii="Arial" w:hAnsi="Arial"/>
                          <w:b w:val="0"/>
                          <w:bCs/>
                          <w:szCs w:val="22"/>
                        </w:rPr>
                      </w:pPr>
                      <w:r w:rsidRPr="00BA6969">
                        <w:rPr>
                          <w:rFonts w:ascii="Arial" w:hAnsi="Arial" w:hint="cs"/>
                          <w:b w:val="0"/>
                          <w:bCs/>
                          <w:szCs w:val="22"/>
                          <w:rtl/>
                        </w:rPr>
                        <w:t>ת ק צ י ב</w:t>
                      </w:r>
                    </w:p>
                  </w:txbxContent>
                </v:textbox>
              </v:shape>
            </w:pict>
          </mc:Fallback>
        </mc:AlternateContent>
      </w:r>
      <w:r w:rsidR="00624CFE" w:rsidRPr="00624CFE">
        <w:rPr>
          <w:rFonts w:hint="cs"/>
          <w:bCs/>
          <w:rtl/>
        </w:rPr>
        <w:t>מקום ההפעלה</w:t>
      </w:r>
      <w:r w:rsidR="00624CFE" w:rsidRPr="00624CFE">
        <w:rPr>
          <w:rFonts w:hint="cs"/>
          <w:rtl/>
        </w:rPr>
        <w:t xml:space="preserve">   </w:t>
      </w:r>
    </w:p>
    <w:p w:rsidR="00624CFE" w:rsidRPr="00624CFE" w:rsidRDefault="00624CFE" w:rsidP="00624CFE">
      <w:pPr>
        <w:rPr>
          <w:rtl/>
        </w:rPr>
      </w:pPr>
      <w:r>
        <w:rPr>
          <w:rFonts w:hint="cs"/>
          <w:rtl/>
        </w:rPr>
        <w:t xml:space="preserve">                </w:t>
      </w:r>
      <w:r w:rsidRPr="00624CFE">
        <w:rPr>
          <w:rFonts w:hint="cs"/>
          <w:rtl/>
        </w:rPr>
        <w:t>____________________________________________________________</w:t>
      </w:r>
    </w:p>
    <w:p w:rsidR="00624CFE" w:rsidRPr="00624CFE" w:rsidRDefault="00D54F14" w:rsidP="00624CFE">
      <w:r>
        <w:rPr>
          <w:bCs/>
          <w:noProof/>
          <w:rtl/>
        </w:rPr>
        <mc:AlternateContent>
          <mc:Choice Requires="wps">
            <w:drawing>
              <wp:anchor distT="0" distB="0" distL="114300" distR="114300" simplePos="0" relativeHeight="251662848" behindDoc="0" locked="0" layoutInCell="1" allowOverlap="1" wp14:anchorId="0E4782A0" wp14:editId="686AF41D">
                <wp:simplePos x="0" y="0"/>
                <wp:positionH relativeFrom="column">
                  <wp:posOffset>600075</wp:posOffset>
                </wp:positionH>
                <wp:positionV relativeFrom="paragraph">
                  <wp:posOffset>248285</wp:posOffset>
                </wp:positionV>
                <wp:extent cx="1219200" cy="314325"/>
                <wp:effectExtent l="9525" t="10160" r="9525" b="18415"/>
                <wp:wrapNone/>
                <wp:docPr id="2" name="Text Box 3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314325"/>
                        </a:xfrm>
                        <a:prstGeom prst="rect">
                          <a:avLst/>
                        </a:prstGeom>
                        <a:solidFill>
                          <a:srgbClr val="FFFFFF"/>
                        </a:solidFill>
                        <a:ln w="19050">
                          <a:solidFill>
                            <a:srgbClr val="000000"/>
                          </a:solidFill>
                          <a:miter lim="800000"/>
                          <a:headEnd/>
                          <a:tailEnd/>
                        </a:ln>
                      </wps:spPr>
                      <wps:txbx>
                        <w:txbxContent>
                          <w:p w:rsidR="009E5B1A" w:rsidRDefault="009E5B1A" w:rsidP="00624CFE">
                            <w:pPr>
                              <w:rPr>
                                <w:rtl/>
                              </w:rPr>
                            </w:pPr>
                            <w:r>
                              <w:rPr>
                                <w:rFonts w:hint="cs"/>
                                <w:rtl/>
                              </w:rPr>
                              <w:t xml:space="preserve">                      </w:t>
                            </w:r>
                          </w:p>
                          <w:p w:rsidR="009E5B1A" w:rsidRDefault="009E5B1A" w:rsidP="00624CFE">
                            <w:pPr>
                              <w:rPr>
                                <w:rtl/>
                              </w:rPr>
                            </w:pPr>
                          </w:p>
                          <w:p w:rsidR="009E5B1A" w:rsidRDefault="009E5B1A" w:rsidP="00624CFE">
                            <w:pPr>
                              <w:rPr>
                                <w:rtl/>
                              </w:rPr>
                            </w:pPr>
                          </w:p>
                          <w:p w:rsidR="009E5B1A" w:rsidRDefault="009E5B1A" w:rsidP="00624CFE">
                            <w:r>
                              <w:rPr>
                                <w:rFonts w:hint="cs"/>
                                <w:rtl/>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5" o:spid="_x0000_s1055" type="#_x0000_t202" style="position:absolute;left:0;text-align:left;margin-left:47.25pt;margin-top:19.55pt;width:96pt;height:24.7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" strokeweight="1.5pt">
                <v:textbox>
                  <w:txbxContent>
                    <w:p w:rsidR="009E5B1A" w:rsidRDefault="009E5B1A" w:rsidP="00624CFE">
                      <w:pPr>
                        <w:rPr>
                          <w:rtl/>
                        </w:rPr>
                      </w:pPr>
                      <w:r>
                        <w:rPr>
                          <w:rFonts w:hint="cs"/>
                          <w:rtl/>
                        </w:rPr>
                        <w:t xml:space="preserve">                      </w:t>
                      </w:r>
                    </w:p>
                    <w:p w:rsidR="009E5B1A" w:rsidRDefault="009E5B1A" w:rsidP="00624CFE">
                      <w:pPr>
                        <w:rPr>
                          <w:rtl/>
                        </w:rPr>
                      </w:pPr>
                    </w:p>
                    <w:p w:rsidR="009E5B1A" w:rsidRDefault="009E5B1A" w:rsidP="00624CFE">
                      <w:pPr>
                        <w:rPr>
                          <w:rtl/>
                        </w:rPr>
                      </w:pPr>
                    </w:p>
                    <w:p w:rsidR="009E5B1A" w:rsidRDefault="009E5B1A" w:rsidP="00624CFE">
                      <w:r>
                        <w:rPr>
                          <w:rFonts w:hint="cs"/>
                          <w:rtl/>
                        </w:rPr>
                        <w:t xml:space="preserve">     </w:t>
                      </w:r>
                    </w:p>
                  </w:txbxContent>
                </v:textbox>
              </v:shape>
            </w:pict>
          </mc:Fallback>
        </mc:AlternateContent>
      </w:r>
    </w:p>
    <w:p w:rsidR="00624CFE" w:rsidRDefault="00624CFE" w:rsidP="00E4496D">
      <w:pPr>
        <w:numPr>
          <w:ilvl w:val="0"/>
          <w:numId w:val="28"/>
        </w:numPr>
      </w:pPr>
      <w:r w:rsidRPr="00624CFE">
        <w:rPr>
          <w:rFonts w:hint="cs"/>
          <w:rtl/>
        </w:rPr>
        <w:t xml:space="preserve">היקף </w:t>
      </w:r>
      <w:r w:rsidRPr="00624CFE">
        <w:rPr>
          <w:rFonts w:hint="cs"/>
          <w:b w:val="0"/>
          <w:rtl/>
        </w:rPr>
        <w:t>התקציב השנתי</w:t>
      </w:r>
      <w:r w:rsidRPr="00624CFE">
        <w:rPr>
          <w:rFonts w:hint="cs"/>
          <w:rtl/>
        </w:rPr>
        <w:t xml:space="preserve"> הכולל של ה</w:t>
      </w:r>
      <w:r w:rsidR="00FC2A4C">
        <w:rPr>
          <w:rFonts w:hint="cs"/>
          <w:rtl/>
        </w:rPr>
        <w:t>תכנית</w:t>
      </w:r>
      <w:r w:rsidRPr="00624CFE">
        <w:rPr>
          <w:rFonts w:hint="cs"/>
          <w:rtl/>
        </w:rPr>
        <w:t xml:space="preserve"> מכל הגורמים                                 ₪     ₪    </w:t>
      </w:r>
    </w:p>
    <w:p w:rsidR="00624CFE" w:rsidRPr="00624CFE" w:rsidRDefault="00624CFE" w:rsidP="00624CFE">
      <w:pPr>
        <w:spacing w:line="240" w:lineRule="auto"/>
        <w:ind w:left="720"/>
      </w:pPr>
    </w:p>
    <w:p w:rsidR="00624CFE" w:rsidRPr="00624CFE" w:rsidRDefault="00624CFE" w:rsidP="00624CFE">
      <w:pPr>
        <w:rPr>
          <w:rtl/>
        </w:rPr>
      </w:pPr>
      <w:r w:rsidRPr="00624CFE">
        <w:rPr>
          <w:rFonts w:hint="cs"/>
          <w:rtl/>
        </w:rPr>
        <w:t xml:space="preserve">           פירוט התקציב בטבלה המצ''ב. </w:t>
      </w:r>
    </w:p>
    <w:p w:rsidR="00624CFE" w:rsidRPr="00624CFE" w:rsidRDefault="00624CFE" w:rsidP="00624CFE">
      <w:pPr>
        <w:rPr>
          <w:rtl/>
        </w:rPr>
      </w:pPr>
    </w:p>
    <w:tbl>
      <w:tblPr>
        <w:bidiVisual/>
        <w:tblW w:w="8391" w:type="dxa"/>
        <w:tblInd w:w="516" w:type="dxa"/>
        <w:tblLayout w:type="fixed"/>
        <w:tblLook w:val="04A0" w:firstRow="1" w:lastRow="0" w:firstColumn="1" w:lastColumn="0" w:noHBand="0" w:noVBand="1"/>
      </w:tblPr>
      <w:tblGrid>
        <w:gridCol w:w="1118"/>
        <w:gridCol w:w="786"/>
        <w:gridCol w:w="992"/>
        <w:gridCol w:w="992"/>
        <w:gridCol w:w="990"/>
        <w:gridCol w:w="1160"/>
        <w:gridCol w:w="1160"/>
        <w:gridCol w:w="1193"/>
      </w:tblGrid>
      <w:tr w:rsidR="00624CFE" w:rsidRPr="00624CFE" w:rsidTr="00CE2C04">
        <w:trPr>
          <w:trHeight w:val="360"/>
        </w:trPr>
        <w:tc>
          <w:tcPr>
            <w:tcW w:w="1118" w:type="dxa"/>
            <w:vMerge w:val="restart"/>
            <w:tcBorders>
              <w:top w:val="double" w:sz="6" w:space="0" w:color="auto"/>
              <w:left w:val="double" w:sz="4" w:space="0" w:color="auto"/>
              <w:bottom w:val="single" w:sz="4" w:space="0" w:color="auto"/>
              <w:right w:val="double" w:sz="6" w:space="0" w:color="auto"/>
            </w:tcBorders>
            <w:shd w:val="clear" w:color="auto" w:fill="auto"/>
            <w:vAlign w:val="center"/>
            <w:hideMark/>
          </w:tcPr>
          <w:p w:rsidR="00624CFE" w:rsidRPr="00624CFE" w:rsidRDefault="00624CFE" w:rsidP="00624CFE">
            <w:pPr>
              <w:spacing w:line="240" w:lineRule="auto"/>
              <w:jc w:val="center"/>
              <w:rPr>
                <w:bCs/>
                <w:rtl/>
              </w:rPr>
            </w:pPr>
            <w:r w:rsidRPr="00624CFE">
              <w:rPr>
                <w:rFonts w:hint="cs"/>
                <w:bCs/>
                <w:rtl/>
              </w:rPr>
              <w:t>סוג</w:t>
            </w:r>
          </w:p>
          <w:p w:rsidR="00624CFE" w:rsidRPr="00624CFE" w:rsidRDefault="00624CFE" w:rsidP="00624CFE">
            <w:pPr>
              <w:spacing w:line="240" w:lineRule="auto"/>
              <w:jc w:val="center"/>
              <w:rPr>
                <w:bCs/>
              </w:rPr>
            </w:pPr>
            <w:r w:rsidRPr="00624CFE">
              <w:rPr>
                <w:rFonts w:hint="cs"/>
                <w:bCs/>
                <w:rtl/>
              </w:rPr>
              <w:t>פעילות</w:t>
            </w:r>
          </w:p>
        </w:tc>
        <w:tc>
          <w:tcPr>
            <w:tcW w:w="1778" w:type="dxa"/>
            <w:gridSpan w:val="2"/>
            <w:vMerge w:val="restart"/>
            <w:tcBorders>
              <w:top w:val="double" w:sz="6"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jc w:val="center"/>
              <w:rPr>
                <w:bCs/>
              </w:rPr>
            </w:pPr>
            <w:r w:rsidRPr="00624CFE">
              <w:rPr>
                <w:rFonts w:hint="cs"/>
                <w:bCs/>
                <w:rtl/>
              </w:rPr>
              <w:t>סוג ההוצאה</w:t>
            </w:r>
          </w:p>
        </w:tc>
        <w:tc>
          <w:tcPr>
            <w:tcW w:w="4302" w:type="dxa"/>
            <w:gridSpan w:val="4"/>
            <w:tcBorders>
              <w:top w:val="double" w:sz="6" w:space="0" w:color="auto"/>
              <w:left w:val="nil"/>
              <w:bottom w:val="single" w:sz="4" w:space="0" w:color="auto"/>
              <w:right w:val="single" w:sz="4" w:space="0" w:color="auto"/>
            </w:tcBorders>
            <w:shd w:val="clear" w:color="auto" w:fill="auto"/>
            <w:vAlign w:val="center"/>
            <w:hideMark/>
          </w:tcPr>
          <w:p w:rsidR="00624CFE" w:rsidRPr="00624CFE" w:rsidRDefault="00624CFE" w:rsidP="00624CFE">
            <w:pPr>
              <w:jc w:val="center"/>
              <w:rPr>
                <w:bCs/>
              </w:rPr>
            </w:pPr>
            <w:r w:rsidRPr="00624CFE">
              <w:rPr>
                <w:rFonts w:hint="cs"/>
                <w:bCs/>
                <w:rtl/>
              </w:rPr>
              <w:t>ג  ו  ר  ם    מ מ מ ן</w:t>
            </w:r>
          </w:p>
        </w:tc>
        <w:tc>
          <w:tcPr>
            <w:tcW w:w="1193" w:type="dxa"/>
            <w:vMerge w:val="restart"/>
            <w:tcBorders>
              <w:top w:val="double" w:sz="6"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spacing w:line="276" w:lineRule="auto"/>
              <w:jc w:val="center"/>
              <w:rPr>
                <w:bCs/>
              </w:rPr>
            </w:pPr>
            <w:r w:rsidRPr="00624CFE">
              <w:rPr>
                <w:rFonts w:hint="cs"/>
                <w:bCs/>
                <w:rtl/>
              </w:rPr>
              <w:t>סה"כ עלות ה</w:t>
            </w:r>
            <w:r w:rsidR="00FC2A4C">
              <w:rPr>
                <w:rFonts w:hint="cs"/>
                <w:bCs/>
                <w:rtl/>
              </w:rPr>
              <w:t>תכנית</w:t>
            </w:r>
            <w:r w:rsidRPr="00624CFE">
              <w:rPr>
                <w:rFonts w:hint="cs"/>
                <w:bCs/>
                <w:rtl/>
              </w:rPr>
              <w:t xml:space="preserve"> (₪)</w:t>
            </w:r>
          </w:p>
        </w:tc>
      </w:tr>
      <w:tr w:rsidR="00624CFE" w:rsidRPr="00624CFE" w:rsidTr="00CE2C04">
        <w:trPr>
          <w:trHeight w:val="462"/>
        </w:trPr>
        <w:tc>
          <w:tcPr>
            <w:tcW w:w="1118" w:type="dxa"/>
            <w:vMerge/>
            <w:tcBorders>
              <w:top w:val="single" w:sz="4" w:space="0" w:color="auto"/>
              <w:left w:val="double" w:sz="4"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982" w:type="dxa"/>
            <w:gridSpan w:val="2"/>
            <w:tcBorders>
              <w:top w:val="single" w:sz="4" w:space="0" w:color="auto"/>
              <w:left w:val="nil"/>
              <w:bottom w:val="single" w:sz="4" w:space="0" w:color="auto"/>
              <w:right w:val="single" w:sz="4" w:space="0" w:color="auto"/>
            </w:tcBorders>
            <w:shd w:val="clear" w:color="auto" w:fill="auto"/>
            <w:noWrap/>
            <w:vAlign w:val="center"/>
            <w:hideMark/>
          </w:tcPr>
          <w:p w:rsidR="00624CFE" w:rsidRPr="00624CFE" w:rsidRDefault="00624CFE" w:rsidP="00624CFE">
            <w:pPr>
              <w:jc w:val="center"/>
              <w:rPr>
                <w:bCs/>
              </w:rPr>
            </w:pPr>
            <w:r w:rsidRPr="00624CFE">
              <w:rPr>
                <w:rFonts w:hint="cs"/>
                <w:bCs/>
                <w:rtl/>
              </w:rPr>
              <w:t>שיקום שכונות</w:t>
            </w:r>
          </w:p>
        </w:tc>
        <w:tc>
          <w:tcPr>
            <w:tcW w:w="2320" w:type="dxa"/>
            <w:gridSpan w:val="2"/>
            <w:tcBorders>
              <w:top w:val="single" w:sz="4" w:space="0" w:color="auto"/>
              <w:left w:val="single" w:sz="4" w:space="0" w:color="auto"/>
              <w:bottom w:val="single" w:sz="4" w:space="0" w:color="auto"/>
              <w:right w:val="nil"/>
            </w:tcBorders>
            <w:shd w:val="clear" w:color="auto" w:fill="auto"/>
            <w:noWrap/>
            <w:vAlign w:val="center"/>
            <w:hideMark/>
          </w:tcPr>
          <w:p w:rsidR="00624CFE" w:rsidRPr="00624CFE" w:rsidRDefault="00624CFE" w:rsidP="00624CFE">
            <w:pPr>
              <w:jc w:val="center"/>
            </w:pPr>
            <w:r w:rsidRPr="00624CFE">
              <w:rPr>
                <w:rFonts w:hint="cs"/>
                <w:bCs/>
                <w:rtl/>
              </w:rPr>
              <w:t>מממן חיצוני</w:t>
            </w:r>
          </w:p>
        </w:tc>
        <w:tc>
          <w:tcPr>
            <w:tcW w:w="1193" w:type="dxa"/>
            <w:vMerge/>
            <w:tcBorders>
              <w:top w:val="single" w:sz="4" w:space="0" w:color="auto"/>
              <w:left w:val="single" w:sz="4" w:space="0" w:color="auto"/>
              <w:bottom w:val="single" w:sz="4" w:space="0" w:color="auto"/>
              <w:right w:val="double" w:sz="6" w:space="0" w:color="auto"/>
            </w:tcBorders>
            <w:vAlign w:val="center"/>
            <w:hideMark/>
          </w:tcPr>
          <w:p w:rsidR="00624CFE" w:rsidRPr="00624CFE" w:rsidRDefault="00624CFE" w:rsidP="00624CFE">
            <w:pPr>
              <w:rPr>
                <w:bCs/>
              </w:rPr>
            </w:pPr>
          </w:p>
        </w:tc>
      </w:tr>
      <w:tr w:rsidR="00624CFE" w:rsidRPr="00624CFE" w:rsidTr="00CE2C04">
        <w:trPr>
          <w:trHeight w:val="329"/>
        </w:trPr>
        <w:tc>
          <w:tcPr>
            <w:tcW w:w="1118" w:type="dxa"/>
            <w:vMerge/>
            <w:tcBorders>
              <w:top w:val="single" w:sz="4" w:space="0" w:color="auto"/>
              <w:left w:val="double" w:sz="4"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jc w:val="center"/>
              <w:rPr>
                <w:bCs/>
                <w:rtl/>
              </w:rPr>
            </w:pPr>
            <w:r w:rsidRPr="00624CFE">
              <w:rPr>
                <w:rFonts w:hint="cs"/>
                <w:bCs/>
                <w:rtl/>
              </w:rPr>
              <w:t>המשרד</w:t>
            </w:r>
          </w:p>
        </w:tc>
        <w:tc>
          <w:tcPr>
            <w:tcW w:w="990" w:type="dxa"/>
            <w:tcBorders>
              <w:top w:val="single" w:sz="4" w:space="0" w:color="auto"/>
              <w:left w:val="nil"/>
              <w:bottom w:val="single" w:sz="4" w:space="0" w:color="auto"/>
              <w:right w:val="single" w:sz="4" w:space="0" w:color="auto"/>
            </w:tcBorders>
            <w:shd w:val="clear" w:color="auto" w:fill="auto"/>
            <w:vAlign w:val="center"/>
          </w:tcPr>
          <w:p w:rsidR="00624CFE" w:rsidRPr="00624CFE" w:rsidRDefault="00624CFE" w:rsidP="00624CFE">
            <w:pPr>
              <w:jc w:val="center"/>
              <w:rPr>
                <w:bCs/>
                <w:rtl/>
              </w:rPr>
            </w:pPr>
            <w:r w:rsidRPr="00624CFE">
              <w:rPr>
                <w:rFonts w:hint="cs"/>
                <w:bCs/>
                <w:rtl/>
              </w:rPr>
              <w:t>סכום</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jc w:val="center"/>
              <w:rPr>
                <w:bCs/>
                <w:rtl/>
              </w:rPr>
            </w:pPr>
            <w:r w:rsidRPr="00624CFE">
              <w:rPr>
                <w:rFonts w:hint="cs"/>
                <w:bCs/>
                <w:rtl/>
              </w:rPr>
              <w:t>המממן</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jc w:val="center"/>
              <w:rPr>
                <w:bCs/>
              </w:rPr>
            </w:pPr>
            <w:r w:rsidRPr="00624CFE">
              <w:rPr>
                <w:rFonts w:hint="cs"/>
                <w:bCs/>
                <w:rtl/>
              </w:rPr>
              <w:t>סכום</w:t>
            </w:r>
          </w:p>
        </w:tc>
        <w:tc>
          <w:tcPr>
            <w:tcW w:w="1193" w:type="dxa"/>
            <w:vMerge/>
            <w:tcBorders>
              <w:top w:val="single" w:sz="4" w:space="0" w:color="auto"/>
              <w:left w:val="single" w:sz="4" w:space="0" w:color="auto"/>
              <w:bottom w:val="single" w:sz="4" w:space="0" w:color="auto"/>
              <w:right w:val="double" w:sz="6" w:space="0" w:color="auto"/>
            </w:tcBorders>
            <w:vAlign w:val="center"/>
            <w:hideMark/>
          </w:tcPr>
          <w:p w:rsidR="00624CFE" w:rsidRPr="00624CFE" w:rsidRDefault="00624CFE" w:rsidP="00624CFE">
            <w:pPr>
              <w:rPr>
                <w:bCs/>
              </w:rPr>
            </w:pPr>
          </w:p>
        </w:tc>
      </w:tr>
      <w:tr w:rsidR="00624CFE" w:rsidRPr="00624CFE" w:rsidTr="00CE2C04">
        <w:trPr>
          <w:trHeight w:val="209"/>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r w:rsidRPr="00624CFE">
              <w:rPr>
                <w:rFonts w:hint="cs"/>
                <w:bCs/>
                <w:rtl/>
              </w:rPr>
              <w:t>כח אדם</w:t>
            </w:r>
          </w:p>
        </w:tc>
        <w:tc>
          <w:tcPr>
            <w:tcW w:w="786" w:type="dxa"/>
            <w:tcBorders>
              <w:top w:val="single" w:sz="4" w:space="0" w:color="auto"/>
              <w:left w:val="nil"/>
              <w:bottom w:val="single" w:sz="4" w:space="0" w:color="auto"/>
              <w:right w:val="single" w:sz="4" w:space="0" w:color="auto"/>
            </w:tcBorders>
            <w:shd w:val="clear" w:color="auto" w:fill="auto"/>
            <w:hideMark/>
          </w:tcPr>
          <w:p w:rsidR="00624CFE" w:rsidRPr="00624CFE" w:rsidRDefault="00624CFE" w:rsidP="00624CFE">
            <w:r w:rsidRPr="00624CFE">
              <w:rPr>
                <w:rFonts w:hint="cs"/>
                <w:rtl/>
              </w:rPr>
              <w:t>היקף</w:t>
            </w:r>
          </w:p>
        </w:tc>
        <w:tc>
          <w:tcPr>
            <w:tcW w:w="992" w:type="dxa"/>
            <w:tcBorders>
              <w:top w:val="single" w:sz="4" w:space="0" w:color="auto"/>
              <w:left w:val="single" w:sz="4" w:space="0" w:color="auto"/>
              <w:bottom w:val="single" w:sz="4" w:space="0" w:color="auto"/>
              <w:right w:val="double" w:sz="6" w:space="0" w:color="auto"/>
            </w:tcBorders>
            <w:shd w:val="clear" w:color="auto" w:fill="auto"/>
          </w:tcPr>
          <w:p w:rsidR="00624CFE" w:rsidRPr="00624CFE" w:rsidRDefault="00624CFE" w:rsidP="00624CFE">
            <w:r w:rsidRPr="00624CFE">
              <w:rPr>
                <w:rFonts w:hint="cs"/>
                <w:rtl/>
              </w:rPr>
              <w:t>המשרה</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vMerge w:val="restart"/>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35"/>
        </w:trPr>
        <w:tc>
          <w:tcPr>
            <w:tcW w:w="1118" w:type="dxa"/>
            <w:vMerge/>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p>
        </w:tc>
        <w:tc>
          <w:tcPr>
            <w:tcW w:w="786" w:type="dxa"/>
            <w:tcBorders>
              <w:top w:val="single" w:sz="4" w:space="0" w:color="auto"/>
              <w:left w:val="nil"/>
              <w:bottom w:val="single" w:sz="4" w:space="0" w:color="auto"/>
              <w:right w:val="single" w:sz="4" w:space="0" w:color="auto"/>
            </w:tcBorders>
            <w:shd w:val="clear" w:color="auto" w:fill="auto"/>
            <w:hideMark/>
          </w:tcPr>
          <w:p w:rsidR="00624CFE" w:rsidRPr="00624CFE" w:rsidRDefault="00624CFE" w:rsidP="00624CFE"/>
        </w:tc>
        <w:tc>
          <w:tcPr>
            <w:tcW w:w="992" w:type="dxa"/>
            <w:tcBorders>
              <w:top w:val="single" w:sz="4" w:space="0" w:color="auto"/>
              <w:left w:val="single" w:sz="4" w:space="0" w:color="auto"/>
              <w:bottom w:val="single" w:sz="4" w:space="0" w:color="auto"/>
              <w:right w:val="double" w:sz="6" w:space="0" w:color="auto"/>
            </w:tcBorders>
            <w:shd w:val="clear" w:color="auto" w:fill="auto"/>
            <w:vAlign w:val="center"/>
          </w:tcPr>
          <w:p w:rsidR="00624CFE" w:rsidRPr="00624CFE" w:rsidRDefault="00624CFE" w:rsidP="00624CFE"/>
        </w:tc>
        <w:tc>
          <w:tcPr>
            <w:tcW w:w="992" w:type="dxa"/>
            <w:vMerge/>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vMerge/>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394"/>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xml:space="preserve">קורסים </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15"/>
        </w:trPr>
        <w:tc>
          <w:tcPr>
            <w:tcW w:w="1118" w:type="dxa"/>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391"/>
        </w:trPr>
        <w:tc>
          <w:tcPr>
            <w:tcW w:w="1118" w:type="dxa"/>
            <w:vMerge w:val="restart"/>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p>
          <w:p w:rsidR="00624CFE" w:rsidRPr="00624CFE" w:rsidRDefault="00624CFE" w:rsidP="00624CFE">
            <w:pPr>
              <w:rPr>
                <w:bCs/>
                <w:rtl/>
              </w:rPr>
            </w:pPr>
            <w:r w:rsidRPr="00624CFE">
              <w:rPr>
                <w:rFonts w:hint="cs"/>
                <w:bCs/>
                <w:rtl/>
              </w:rPr>
              <w:t xml:space="preserve"> סדנאות</w:t>
            </w:r>
          </w:p>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411"/>
        </w:trPr>
        <w:tc>
          <w:tcPr>
            <w:tcW w:w="1118" w:type="dxa"/>
            <w:vMerge/>
            <w:tcBorders>
              <w:top w:val="single" w:sz="4" w:space="0" w:color="auto"/>
              <w:left w:val="double" w:sz="6" w:space="0" w:color="auto"/>
              <w:bottom w:val="single" w:sz="4" w:space="0" w:color="auto"/>
              <w:right w:val="double" w:sz="6" w:space="0" w:color="auto"/>
            </w:tcBorders>
            <w:vAlign w:val="center"/>
            <w:hideMark/>
          </w:tcPr>
          <w:p w:rsidR="00624CFE" w:rsidRPr="00624CFE" w:rsidRDefault="00624CFE" w:rsidP="00624CFE">
            <w:pPr>
              <w:rPr>
                <w:bCs/>
              </w:rPr>
            </w:pP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r w:rsidRPr="00624CFE">
              <w:rPr>
                <w:rFonts w:hint="cs"/>
                <w:bCs/>
                <w:rtl/>
              </w:rPr>
              <w:t>הפעלה במסגרות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tl/>
              </w:rPr>
            </w:pPr>
            <w:r w:rsidRPr="00624CFE">
              <w:rPr>
                <w:rFonts w:hint="cs"/>
                <w:bCs/>
                <w:rtl/>
              </w:rPr>
              <w:t>הוצאות נלוות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pPr>
              <w:rPr>
                <w:rtl/>
              </w:rPr>
            </w:pP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pPr>
              <w:rPr>
                <w:rtl/>
              </w:rPr>
            </w:pPr>
          </w:p>
        </w:tc>
      </w:tr>
      <w:tr w:rsidR="00624CFE" w:rsidRPr="00624CFE" w:rsidTr="00CE2C04">
        <w:trPr>
          <w:trHeight w:val="522"/>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bCs/>
                <w:rtl/>
              </w:rPr>
              <w:t>השתתפות עצמית</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645"/>
        </w:trPr>
        <w:tc>
          <w:tcPr>
            <w:tcW w:w="1118" w:type="dxa"/>
            <w:tcBorders>
              <w:top w:val="single" w:sz="4" w:space="0" w:color="auto"/>
              <w:left w:val="double" w:sz="6" w:space="0" w:color="auto"/>
              <w:bottom w:val="single" w:sz="4"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xml:space="preserve">תחזוקה, מבנה </w:t>
            </w:r>
          </w:p>
        </w:tc>
        <w:tc>
          <w:tcPr>
            <w:tcW w:w="1778" w:type="dxa"/>
            <w:gridSpan w:val="2"/>
            <w:tcBorders>
              <w:top w:val="single" w:sz="4" w:space="0" w:color="auto"/>
              <w:left w:val="nil"/>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Pr>
              <w:t> </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99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24CFE" w:rsidRPr="00624CFE" w:rsidRDefault="00624CFE" w:rsidP="00624CFE">
            <w:r w:rsidRPr="00624CFE">
              <w:rPr>
                <w:rFonts w:hint="cs"/>
                <w:rtl/>
              </w:rPr>
              <w:t> </w:t>
            </w:r>
          </w:p>
        </w:tc>
        <w:tc>
          <w:tcPr>
            <w:tcW w:w="1193" w:type="dxa"/>
            <w:tcBorders>
              <w:top w:val="single" w:sz="4" w:space="0" w:color="auto"/>
              <w:left w:val="single" w:sz="4" w:space="0" w:color="auto"/>
              <w:bottom w:val="single" w:sz="4" w:space="0" w:color="auto"/>
              <w:right w:val="double" w:sz="6" w:space="0" w:color="auto"/>
            </w:tcBorders>
            <w:shd w:val="clear" w:color="auto" w:fill="auto"/>
            <w:vAlign w:val="center"/>
            <w:hideMark/>
          </w:tcPr>
          <w:p w:rsidR="00624CFE" w:rsidRPr="00624CFE" w:rsidRDefault="00624CFE" w:rsidP="00624CFE">
            <w:r w:rsidRPr="00624CFE">
              <w:rPr>
                <w:rFonts w:hint="cs"/>
                <w:rtl/>
              </w:rPr>
              <w:t> </w:t>
            </w:r>
          </w:p>
        </w:tc>
      </w:tr>
      <w:tr w:rsidR="00624CFE" w:rsidRPr="00624CFE" w:rsidTr="00CE2C04">
        <w:trPr>
          <w:trHeight w:val="522"/>
        </w:trPr>
        <w:tc>
          <w:tcPr>
            <w:tcW w:w="2896" w:type="dxa"/>
            <w:gridSpan w:val="3"/>
            <w:tcBorders>
              <w:top w:val="single" w:sz="4" w:space="0" w:color="auto"/>
              <w:left w:val="double" w:sz="6" w:space="0" w:color="auto"/>
              <w:bottom w:val="double" w:sz="6" w:space="0" w:color="auto"/>
              <w:right w:val="double" w:sz="6" w:space="0" w:color="000000"/>
            </w:tcBorders>
            <w:shd w:val="clear" w:color="auto" w:fill="auto"/>
            <w:vAlign w:val="center"/>
            <w:hideMark/>
          </w:tcPr>
          <w:p w:rsidR="00624CFE" w:rsidRPr="00624CFE" w:rsidRDefault="00624CFE" w:rsidP="00624CFE">
            <w:pPr>
              <w:rPr>
                <w:bCs/>
              </w:rPr>
            </w:pPr>
            <w:r w:rsidRPr="00624CFE">
              <w:rPr>
                <w:rFonts w:hint="cs"/>
                <w:bCs/>
                <w:rtl/>
              </w:rPr>
              <w:t>ס ה "כ</w:t>
            </w:r>
          </w:p>
        </w:tc>
        <w:tc>
          <w:tcPr>
            <w:tcW w:w="992" w:type="dxa"/>
            <w:tcBorders>
              <w:top w:val="single" w:sz="4" w:space="0" w:color="auto"/>
              <w:left w:val="nil"/>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99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6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60" w:type="dxa"/>
            <w:tcBorders>
              <w:top w:val="single" w:sz="4" w:space="0" w:color="auto"/>
              <w:left w:val="single" w:sz="4" w:space="0" w:color="auto"/>
              <w:bottom w:val="double" w:sz="6" w:space="0" w:color="auto"/>
              <w:right w:val="single" w:sz="4" w:space="0" w:color="auto"/>
            </w:tcBorders>
            <w:shd w:val="clear" w:color="auto" w:fill="auto"/>
            <w:vAlign w:val="center"/>
            <w:hideMark/>
          </w:tcPr>
          <w:p w:rsidR="00624CFE" w:rsidRPr="00624CFE" w:rsidRDefault="00624CFE" w:rsidP="00624CFE">
            <w:pPr>
              <w:rPr>
                <w:bCs/>
              </w:rPr>
            </w:pPr>
            <w:r w:rsidRPr="00624CFE">
              <w:rPr>
                <w:rFonts w:hint="cs"/>
                <w:bCs/>
                <w:rtl/>
              </w:rPr>
              <w:t> </w:t>
            </w:r>
          </w:p>
        </w:tc>
        <w:tc>
          <w:tcPr>
            <w:tcW w:w="1193" w:type="dxa"/>
            <w:tcBorders>
              <w:top w:val="single" w:sz="4" w:space="0" w:color="auto"/>
              <w:left w:val="single" w:sz="4" w:space="0" w:color="auto"/>
              <w:bottom w:val="double" w:sz="6" w:space="0" w:color="auto"/>
              <w:right w:val="double" w:sz="6" w:space="0" w:color="auto"/>
            </w:tcBorders>
            <w:shd w:val="clear" w:color="auto" w:fill="auto"/>
            <w:vAlign w:val="center"/>
            <w:hideMark/>
          </w:tcPr>
          <w:p w:rsidR="00624CFE" w:rsidRPr="00624CFE" w:rsidRDefault="00624CFE" w:rsidP="00624CFE">
            <w:pPr>
              <w:rPr>
                <w:bCs/>
              </w:rPr>
            </w:pPr>
            <w:r w:rsidRPr="00624CFE">
              <w:rPr>
                <w:rFonts w:hint="cs"/>
                <w:bCs/>
                <w:rtl/>
              </w:rPr>
              <w:t> </w:t>
            </w:r>
          </w:p>
        </w:tc>
      </w:tr>
    </w:tbl>
    <w:p w:rsidR="00624CFE" w:rsidRPr="00624CFE" w:rsidRDefault="00624CFE" w:rsidP="00624CFE">
      <w:pPr>
        <w:rPr>
          <w:rtl/>
        </w:rPr>
      </w:pPr>
    </w:p>
    <w:p w:rsidR="00624CFE" w:rsidRPr="00624CFE" w:rsidRDefault="00D54F14" w:rsidP="00624CFE">
      <w:pPr>
        <w:spacing w:line="240" w:lineRule="auto"/>
      </w:pPr>
      <w:r>
        <w:rPr>
          <w:noProof/>
          <w:rtl/>
        </w:rPr>
        <mc:AlternateContent>
          <mc:Choice Requires="wps">
            <w:drawing>
              <wp:anchor distT="0" distB="0" distL="114300" distR="114300" simplePos="0" relativeHeight="251663872" behindDoc="0" locked="0" layoutInCell="1" allowOverlap="1" wp14:anchorId="6A23DB04" wp14:editId="7C962A86">
                <wp:simplePos x="0" y="0"/>
                <wp:positionH relativeFrom="column">
                  <wp:posOffset>5666105</wp:posOffset>
                </wp:positionH>
                <wp:positionV relativeFrom="paragraph">
                  <wp:posOffset>57150</wp:posOffset>
                </wp:positionV>
                <wp:extent cx="342900" cy="1409700"/>
                <wp:effectExtent l="8255" t="9525" r="10795" b="9525"/>
                <wp:wrapNone/>
                <wp:docPr id="1" name="Text Box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14097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E5B1A" w:rsidRPr="00B40478" w:rsidRDefault="009E5B1A" w:rsidP="00624CFE">
                            <w:pPr>
                              <w:jc w:val="center"/>
                              <w:rPr>
                                <w:rFonts w:ascii="Arial" w:hAnsi="Arial"/>
                                <w:b w:val="0"/>
                                <w:bCs/>
                                <w:sz w:val="24"/>
                                <w:szCs w:val="24"/>
                              </w:rPr>
                            </w:pPr>
                            <w:r w:rsidRPr="00B40478">
                              <w:rPr>
                                <w:rFonts w:ascii="Arial" w:hAnsi="Arial" w:hint="cs"/>
                                <w:b w:val="0"/>
                                <w:bCs/>
                                <w:sz w:val="24"/>
                                <w:szCs w:val="24"/>
                                <w:rtl/>
                              </w:rPr>
                              <w:t>מ ע ק ב  ו ב ק ר ה</w:t>
                            </w:r>
                          </w:p>
                        </w:txbxContent>
                      </wps:txbx>
                      <wps:bodyPr rot="0" vert="vert270"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6" o:spid="_x0000_s1056" type="#_x0000_t202" style="position:absolute;left:0;text-align:left;margin-left:446.15pt;margin-top:4.5pt;width:27pt;height:11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" filled="f">
                <v:textbox style="layout-flow:vertical;mso-layout-flow-alt:bottom-to-top">
                  <w:txbxContent>
                    <w:p w:rsidR="009E5B1A" w:rsidRPr="00B40478" w:rsidRDefault="009E5B1A" w:rsidP="00624CFE">
                      <w:pPr>
                        <w:jc w:val="center"/>
                        <w:rPr>
                          <w:rFonts w:ascii="Arial" w:hAnsi="Arial"/>
                          <w:b w:val="0"/>
                          <w:bCs/>
                          <w:sz w:val="24"/>
                          <w:szCs w:val="24"/>
                        </w:rPr>
                      </w:pPr>
                      <w:r w:rsidRPr="00B40478">
                        <w:rPr>
                          <w:rFonts w:ascii="Arial" w:hAnsi="Arial" w:hint="cs"/>
                          <w:b w:val="0"/>
                          <w:bCs/>
                          <w:sz w:val="24"/>
                          <w:szCs w:val="24"/>
                          <w:rtl/>
                        </w:rPr>
                        <w:t>מ ע ק ב  ו ב ק ר ה</w:t>
                      </w:r>
                    </w:p>
                  </w:txbxContent>
                </v:textbox>
              </v:shape>
            </w:pict>
          </mc:Fallback>
        </mc:AlternateContent>
      </w:r>
    </w:p>
    <w:p w:rsidR="00624CFE" w:rsidRPr="00624CFE" w:rsidRDefault="00624CFE" w:rsidP="00E4496D">
      <w:pPr>
        <w:numPr>
          <w:ilvl w:val="0"/>
          <w:numId w:val="28"/>
        </w:numPr>
      </w:pPr>
      <w:r w:rsidRPr="00624CFE">
        <w:rPr>
          <w:rFonts w:hint="cs"/>
          <w:rtl/>
        </w:rPr>
        <w:t xml:space="preserve">שיטות מעקב מדדי הצלחה (כמותיים ואיכותיים) </w:t>
      </w:r>
      <w:r w:rsidRPr="00624CFE">
        <w:rPr>
          <w:rFonts w:hint="cs"/>
          <w:bCs/>
          <w:rtl/>
        </w:rPr>
        <w:t>____________________________________________________________________________________________________________________________________________________________________________________</w:t>
      </w:r>
      <w:r>
        <w:rPr>
          <w:rFonts w:hint="cs"/>
          <w:rtl/>
        </w:rPr>
        <w:t>_________</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p>
    <w:p w:rsidR="00624CFE" w:rsidRPr="00624CFE" w:rsidRDefault="00624CFE" w:rsidP="00E4496D">
      <w:pPr>
        <w:numPr>
          <w:ilvl w:val="0"/>
          <w:numId w:val="28"/>
        </w:numPr>
        <w:rPr>
          <w:rtl/>
        </w:rPr>
      </w:pPr>
      <w:r w:rsidRPr="00624CFE">
        <w:rPr>
          <w:rFonts w:hint="cs"/>
          <w:rtl/>
        </w:rPr>
        <w:t xml:space="preserve">הערות  </w:t>
      </w:r>
      <w:r w:rsidRPr="00624CFE">
        <w:rPr>
          <w:rFonts w:hint="cs"/>
          <w:bCs/>
          <w:rtl/>
        </w:rPr>
        <w:t xml:space="preserve">_______________________________________________________________ </w:t>
      </w:r>
      <w:r w:rsidRPr="00624CFE">
        <w:rPr>
          <w:rtl/>
        </w:rPr>
        <w:t>_________________________________________________________</w:t>
      </w:r>
      <w:r w:rsidRPr="00624CFE">
        <w:rPr>
          <w:rFonts w:hint="cs"/>
          <w:rtl/>
        </w:rPr>
        <w:t>___________________________________________________________________________________________________________________________________________________</w:t>
      </w:r>
      <w:r w:rsidRPr="00624CFE">
        <w:rPr>
          <w:rtl/>
        </w:rPr>
        <w:t>____________________________________________________________________________________</w:t>
      </w:r>
      <w:r w:rsidRPr="00624CFE">
        <w:rPr>
          <w:rFonts w:hint="cs"/>
          <w:rtl/>
        </w:rPr>
        <w:t>_______________</w:t>
      </w:r>
      <w:r w:rsidRPr="00624CFE">
        <w:rPr>
          <w:rtl/>
        </w:rPr>
        <w:t>____________</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r w:rsidRPr="00624CFE">
        <w:rPr>
          <w:rFonts w:hint="cs"/>
          <w:rtl/>
        </w:rPr>
        <w:t xml:space="preserve">    </w:t>
      </w:r>
      <w:r w:rsidRPr="00624CFE">
        <w:rPr>
          <w:rtl/>
        </w:rPr>
        <w:t xml:space="preserve">שם ממלא הטופס  </w:t>
      </w:r>
      <w:r w:rsidRPr="00624CFE">
        <w:rPr>
          <w:rFonts w:hint="cs"/>
          <w:rtl/>
        </w:rPr>
        <w:t xml:space="preserve">    ____</w:t>
      </w:r>
      <w:r w:rsidRPr="00624CFE">
        <w:rPr>
          <w:rtl/>
        </w:rPr>
        <w:t>_</w:t>
      </w:r>
      <w:r w:rsidRPr="00624CFE">
        <w:rPr>
          <w:rFonts w:hint="cs"/>
          <w:rtl/>
        </w:rPr>
        <w:t>_____________</w:t>
      </w:r>
      <w:r w:rsidRPr="00624CFE">
        <w:rPr>
          <w:rtl/>
        </w:rPr>
        <w:t xml:space="preserve">___ </w:t>
      </w:r>
      <w:r w:rsidRPr="00624CFE">
        <w:rPr>
          <w:rFonts w:hint="cs"/>
          <w:rtl/>
        </w:rPr>
        <w:t xml:space="preserve"> </w:t>
      </w:r>
    </w:p>
    <w:p w:rsidR="00624CFE" w:rsidRPr="00624CFE" w:rsidRDefault="00624CFE" w:rsidP="00624CFE">
      <w:pPr>
        <w:rPr>
          <w:rtl/>
        </w:rPr>
      </w:pPr>
    </w:p>
    <w:p w:rsidR="00624CFE" w:rsidRPr="00624CFE" w:rsidRDefault="00624CFE" w:rsidP="00624CFE">
      <w:pPr>
        <w:rPr>
          <w:rtl/>
        </w:rPr>
      </w:pPr>
    </w:p>
    <w:p w:rsidR="00624CFE" w:rsidRPr="00624CFE" w:rsidRDefault="00624CFE" w:rsidP="00624CFE">
      <w:pPr>
        <w:rPr>
          <w:rtl/>
        </w:rPr>
      </w:pPr>
      <w:r w:rsidRPr="00624CFE">
        <w:rPr>
          <w:rFonts w:hint="cs"/>
          <w:rtl/>
        </w:rPr>
        <w:t xml:space="preserve">   </w:t>
      </w:r>
      <w:r w:rsidRPr="00624CFE">
        <w:rPr>
          <w:rtl/>
        </w:rPr>
        <w:t xml:space="preserve"> תפקיד  ____________</w:t>
      </w:r>
      <w:r w:rsidRPr="00624CFE">
        <w:rPr>
          <w:rFonts w:hint="cs"/>
          <w:rtl/>
        </w:rPr>
        <w:t>__</w:t>
      </w:r>
      <w:r w:rsidRPr="00624CFE">
        <w:rPr>
          <w:rtl/>
        </w:rPr>
        <w:t>_</w:t>
      </w:r>
      <w:r w:rsidRPr="00624CFE">
        <w:rPr>
          <w:rFonts w:hint="cs"/>
          <w:rtl/>
        </w:rPr>
        <w:t>________</w:t>
      </w:r>
      <w:r w:rsidRPr="00624CFE">
        <w:rPr>
          <w:rtl/>
        </w:rPr>
        <w:t>_</w:t>
      </w:r>
      <w:r w:rsidRPr="00624CFE">
        <w:rPr>
          <w:rFonts w:hint="cs"/>
          <w:rtl/>
        </w:rPr>
        <w:t>_</w:t>
      </w:r>
      <w:r w:rsidRPr="00624CFE">
        <w:rPr>
          <w:rtl/>
        </w:rPr>
        <w:t xml:space="preserve">______  </w:t>
      </w:r>
      <w:r w:rsidRPr="00624CFE">
        <w:rPr>
          <w:rFonts w:hint="cs"/>
          <w:rtl/>
        </w:rPr>
        <w:t xml:space="preserve">     </w:t>
      </w:r>
      <w:r w:rsidRPr="00624CFE">
        <w:rPr>
          <w:rtl/>
        </w:rPr>
        <w:t>חתימה</w:t>
      </w:r>
      <w:r w:rsidRPr="00624CFE">
        <w:rPr>
          <w:rFonts w:hint="cs"/>
          <w:rtl/>
        </w:rPr>
        <w:t xml:space="preserve"> ________________</w:t>
      </w:r>
      <w:r w:rsidRPr="00624CFE">
        <w:rPr>
          <w:rtl/>
        </w:rPr>
        <w:t>__</w:t>
      </w:r>
    </w:p>
    <w:p w:rsidR="00624CFE" w:rsidRPr="00624CFE" w:rsidRDefault="00624CFE" w:rsidP="00624CFE">
      <w:pPr>
        <w:rPr>
          <w:rtl/>
        </w:rPr>
      </w:pPr>
    </w:p>
    <w:p w:rsidR="00624CFE" w:rsidRPr="00624CFE" w:rsidRDefault="00624CFE" w:rsidP="00624CFE">
      <w:pPr>
        <w:rPr>
          <w:rtl/>
        </w:rPr>
      </w:pPr>
    </w:p>
    <w:p w:rsidR="00624CFE" w:rsidRPr="00624CFE" w:rsidRDefault="009A3792" w:rsidP="00624CFE">
      <w:pPr>
        <w:rPr>
          <w:rtl/>
        </w:rPr>
      </w:pPr>
      <w:r>
        <w:rPr>
          <w:rFonts w:hint="cs"/>
          <w:rtl/>
        </w:rPr>
        <w:t xml:space="preserve">    </w:t>
      </w:r>
      <w:r w:rsidR="00624CFE" w:rsidRPr="00624CFE">
        <w:rPr>
          <w:rFonts w:hint="cs"/>
          <w:rtl/>
        </w:rPr>
        <w:t xml:space="preserve">גורם מקצועי ברשות המקומית </w:t>
      </w:r>
    </w:p>
    <w:p w:rsidR="00624CFE" w:rsidRPr="00624CFE" w:rsidRDefault="00F73297" w:rsidP="00624CFE">
      <w:pPr>
        <w:rPr>
          <w:rtl/>
        </w:rPr>
      </w:pPr>
      <w:r>
        <w:rPr>
          <w:rFonts w:hint="cs"/>
          <w:rtl/>
        </w:rPr>
        <w:t xml:space="preserve">    _______________________</w:t>
      </w:r>
    </w:p>
    <w:p w:rsidR="00CB034A" w:rsidRPr="00624CFE" w:rsidRDefault="00A15F79" w:rsidP="00624CFE">
      <w:pPr>
        <w:rPr>
          <w:rtl/>
        </w:rPr>
      </w:pPr>
      <w:r>
        <w:rPr>
          <w:rFonts w:hint="cs"/>
          <w:rtl/>
        </w:rPr>
        <w:t xml:space="preserve">                                   </w:t>
      </w:r>
    </w:p>
    <w:p w:rsidR="00624CFE" w:rsidRPr="00624CFE" w:rsidRDefault="00624CFE" w:rsidP="00624CFE">
      <w:pPr>
        <w:rPr>
          <w:rtl/>
        </w:rPr>
      </w:pPr>
      <w:r w:rsidRPr="00624CFE">
        <w:rPr>
          <w:rFonts w:hint="cs"/>
          <w:rtl/>
        </w:rPr>
        <w:t xml:space="preserve"> תפקיד ____________________ </w:t>
      </w:r>
      <w:r w:rsidRPr="00624CFE">
        <w:rPr>
          <w:rFonts w:hint="cs"/>
          <w:rtl/>
        </w:rPr>
        <w:tab/>
      </w:r>
      <w:r w:rsidRPr="00624CFE">
        <w:rPr>
          <w:rFonts w:hint="cs"/>
          <w:rtl/>
        </w:rPr>
        <w:tab/>
      </w:r>
      <w:r w:rsidRPr="00624CFE">
        <w:rPr>
          <w:rFonts w:hint="cs"/>
          <w:rtl/>
        </w:rPr>
        <w:tab/>
        <w:t xml:space="preserve">       חתימה  ________________</w:t>
      </w:r>
    </w:p>
    <w:p w:rsidR="00624CFE" w:rsidRPr="00624CFE" w:rsidRDefault="00624CFE" w:rsidP="00624CFE">
      <w:pPr>
        <w:rPr>
          <w:u w:val="single"/>
          <w:rtl/>
        </w:rPr>
      </w:pPr>
    </w:p>
    <w:p w:rsidR="00624CFE" w:rsidRPr="00624CFE" w:rsidRDefault="00624CFE" w:rsidP="00624CFE">
      <w:pPr>
        <w:rPr>
          <w:rtl/>
        </w:rPr>
      </w:pPr>
      <w:r w:rsidRPr="00624CFE">
        <w:rPr>
          <w:rFonts w:hint="cs"/>
          <w:rtl/>
        </w:rPr>
        <w:t xml:space="preserve">                                                       </w:t>
      </w:r>
    </w:p>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4B457F"/>
    <w:p w:rsidR="006E03B6" w:rsidRDefault="006E03B6" w:rsidP="00980D84">
      <w:pPr>
        <w:rPr>
          <w:bCs/>
          <w:sz w:val="28"/>
          <w:szCs w:val="28"/>
          <w:u w:val="single"/>
          <w:rtl/>
        </w:rPr>
      </w:pPr>
      <w:r w:rsidRPr="006E03B6">
        <w:rPr>
          <w:rFonts w:hint="cs"/>
          <w:bCs/>
          <w:sz w:val="28"/>
          <w:szCs w:val="28"/>
          <w:u w:val="single"/>
          <w:rtl/>
        </w:rPr>
        <w:lastRenderedPageBreak/>
        <w:t>נספח מס'</w:t>
      </w:r>
      <w:r w:rsidR="00980D84">
        <w:rPr>
          <w:rFonts w:hint="cs"/>
          <w:bCs/>
          <w:sz w:val="28"/>
          <w:szCs w:val="28"/>
          <w:u w:val="single"/>
          <w:rtl/>
        </w:rPr>
        <w:t xml:space="preserve"> 4</w:t>
      </w:r>
    </w:p>
    <w:p w:rsidR="006E03B6" w:rsidRDefault="006E03B6" w:rsidP="006E03B6">
      <w:pPr>
        <w:rPr>
          <w:bCs/>
          <w:sz w:val="28"/>
          <w:szCs w:val="28"/>
          <w:u w:val="single"/>
          <w:rtl/>
        </w:rPr>
      </w:pPr>
    </w:p>
    <w:p w:rsidR="006E03B6" w:rsidRDefault="006E03B6" w:rsidP="006E03B6">
      <w:pPr>
        <w:rPr>
          <w:bCs/>
          <w:sz w:val="26"/>
          <w:u w:val="single"/>
          <w:rtl/>
        </w:rPr>
      </w:pPr>
    </w:p>
    <w:p w:rsidR="006E03B6" w:rsidRDefault="006E03B6" w:rsidP="006E03B6">
      <w:pPr>
        <w:jc w:val="center"/>
        <w:rPr>
          <w:bCs/>
          <w:sz w:val="36"/>
          <w:szCs w:val="36"/>
          <w:u w:val="single"/>
          <w:rtl/>
        </w:rPr>
      </w:pPr>
      <w:r>
        <w:rPr>
          <w:rFonts w:hint="cs"/>
          <w:bCs/>
          <w:sz w:val="36"/>
          <w:szCs w:val="36"/>
          <w:u w:val="single"/>
          <w:rtl/>
        </w:rPr>
        <w:t>ת צ ה י ר</w:t>
      </w:r>
    </w:p>
    <w:p w:rsidR="006E03B6" w:rsidRDefault="006E03B6" w:rsidP="006E03B6">
      <w:pPr>
        <w:rPr>
          <w:bCs/>
          <w:sz w:val="36"/>
          <w:szCs w:val="36"/>
          <w:u w:val="single"/>
        </w:rPr>
      </w:pPr>
    </w:p>
    <w:p w:rsidR="006E03B6" w:rsidRDefault="006E03B6" w:rsidP="006E03B6">
      <w:pPr>
        <w:rPr>
          <w:bCs/>
          <w:sz w:val="36"/>
          <w:szCs w:val="36"/>
          <w:u w:val="single"/>
        </w:rPr>
      </w:pPr>
    </w:p>
    <w:p w:rsidR="006E03B6" w:rsidRDefault="006E03B6" w:rsidP="006E03B6">
      <w:pPr>
        <w:rPr>
          <w:b w:val="0"/>
          <w:sz w:val="26"/>
          <w:rtl/>
        </w:rPr>
      </w:pPr>
      <w:r>
        <w:rPr>
          <w:rFonts w:hint="cs"/>
          <w:b w:val="0"/>
          <w:sz w:val="26"/>
          <w:rtl/>
        </w:rPr>
        <w:t>אני הח''מ _____________ בעלת תעודת זהות מס' _________ לאחר שהוזהרתי כי עלי להצהיר את האמת, וכי אהיה צפוי לעונשים הקבועים בחוק. אם לא אעשה כן, מצהיר בזאת כדלקמן:</w:t>
      </w:r>
    </w:p>
    <w:p w:rsidR="006E03B6" w:rsidRDefault="006E03B6" w:rsidP="006E03B6">
      <w:pPr>
        <w:rPr>
          <w:b w:val="0"/>
          <w:sz w:val="26"/>
          <w:rtl/>
        </w:rPr>
      </w:pPr>
    </w:p>
    <w:p w:rsidR="006E03B6" w:rsidRDefault="006E03B6" w:rsidP="006E03B6">
      <w:pPr>
        <w:numPr>
          <w:ilvl w:val="6"/>
          <w:numId w:val="25"/>
        </w:numPr>
        <w:tabs>
          <w:tab w:val="clear" w:pos="4680"/>
        </w:tabs>
        <w:ind w:left="663" w:hanging="708"/>
        <w:rPr>
          <w:b w:val="0"/>
          <w:sz w:val="26"/>
        </w:rPr>
      </w:pPr>
      <w:r>
        <w:rPr>
          <w:rFonts w:hint="cs"/>
          <w:b w:val="0"/>
          <w:sz w:val="26"/>
          <w:rtl/>
        </w:rPr>
        <w:t>אני משמש בתפקיד.</w:t>
      </w:r>
      <w:r w:rsidR="006238D5">
        <w:rPr>
          <w:rFonts w:hint="cs"/>
          <w:b w:val="0"/>
          <w:sz w:val="26"/>
          <w:rtl/>
        </w:rPr>
        <w:t>........</w:t>
      </w:r>
      <w:r>
        <w:rPr>
          <w:rFonts w:hint="cs"/>
          <w:b w:val="0"/>
          <w:sz w:val="26"/>
          <w:rtl/>
        </w:rPr>
        <w:t>..</w:t>
      </w:r>
    </w:p>
    <w:p w:rsidR="006E03B6" w:rsidRDefault="006E03B6" w:rsidP="006E03B6">
      <w:pPr>
        <w:numPr>
          <w:ilvl w:val="6"/>
          <w:numId w:val="25"/>
        </w:numPr>
        <w:tabs>
          <w:tab w:val="clear" w:pos="4680"/>
        </w:tabs>
        <w:ind w:left="663" w:hanging="708"/>
        <w:rPr>
          <w:b w:val="0"/>
          <w:sz w:val="26"/>
        </w:rPr>
      </w:pPr>
      <w:r>
        <w:rPr>
          <w:rFonts w:hint="cs"/>
          <w:b w:val="0"/>
          <w:sz w:val="26"/>
          <w:rtl/>
        </w:rPr>
        <w:t>תצהירי זה ניתן בתמיכה לבקשת.</w:t>
      </w:r>
      <w:r w:rsidR="006238D5">
        <w:rPr>
          <w:rFonts w:hint="cs"/>
          <w:b w:val="0"/>
          <w:sz w:val="26"/>
          <w:rtl/>
        </w:rPr>
        <w:t>......</w:t>
      </w:r>
      <w:r>
        <w:rPr>
          <w:rFonts w:hint="cs"/>
          <w:b w:val="0"/>
          <w:sz w:val="26"/>
          <w:rtl/>
        </w:rPr>
        <w:t>..</w:t>
      </w:r>
    </w:p>
    <w:p w:rsidR="006E03B6" w:rsidRDefault="006E03B6" w:rsidP="006E03B6">
      <w:pPr>
        <w:numPr>
          <w:ilvl w:val="6"/>
          <w:numId w:val="25"/>
        </w:numPr>
        <w:tabs>
          <w:tab w:val="clear" w:pos="4680"/>
        </w:tabs>
        <w:ind w:left="663" w:hanging="708"/>
        <w:rPr>
          <w:b w:val="0"/>
          <w:sz w:val="26"/>
        </w:rPr>
      </w:pPr>
      <w:r>
        <w:rPr>
          <w:rFonts w:hint="cs"/>
          <w:b w:val="0"/>
          <w:sz w:val="26"/>
          <w:rtl/>
        </w:rPr>
        <w:t>כל המידע והפרטים המפורטים בבקשה, בנספחיה ומסמכיה הם מלאים, נכונים ואמיתיים.</w:t>
      </w:r>
    </w:p>
    <w:p w:rsidR="006E03B6" w:rsidRDefault="006E03B6" w:rsidP="004B457F">
      <w:pPr>
        <w:rPr>
          <w:b w:val="0"/>
          <w:sz w:val="26"/>
        </w:rPr>
      </w:pPr>
    </w:p>
    <w:p w:rsidR="006E03B6" w:rsidRDefault="006E03B6" w:rsidP="004B457F">
      <w:pPr>
        <w:rPr>
          <w:b w:val="0"/>
          <w:sz w:val="26"/>
        </w:rPr>
      </w:pPr>
    </w:p>
    <w:p w:rsidR="0001192B" w:rsidRDefault="006E03B6" w:rsidP="004B457F">
      <w:pPr>
        <w:rPr>
          <w:b w:val="0"/>
          <w:sz w:val="26"/>
          <w:rtl/>
        </w:rPr>
      </w:pPr>
      <w:r>
        <w:rPr>
          <w:b w:val="0"/>
          <w:sz w:val="26"/>
        </w:rPr>
        <w:tab/>
      </w:r>
      <w:r>
        <w:rPr>
          <w:b w:val="0"/>
          <w:sz w:val="26"/>
        </w:rPr>
        <w:tab/>
      </w:r>
      <w:r>
        <w:rPr>
          <w:b w:val="0"/>
          <w:sz w:val="26"/>
        </w:rPr>
        <w:tab/>
      </w:r>
      <w:r>
        <w:rPr>
          <w:b w:val="0"/>
          <w:sz w:val="26"/>
        </w:rPr>
        <w:tab/>
      </w:r>
      <w:r>
        <w:rPr>
          <w:b w:val="0"/>
          <w:sz w:val="26"/>
        </w:rPr>
        <w:tab/>
      </w:r>
      <w:r>
        <w:rPr>
          <w:b w:val="0"/>
          <w:sz w:val="26"/>
        </w:rPr>
        <w:tab/>
      </w:r>
      <w:r>
        <w:rPr>
          <w:b w:val="0"/>
          <w:sz w:val="26"/>
        </w:rPr>
        <w:tab/>
      </w:r>
      <w:r>
        <w:rPr>
          <w:b w:val="0"/>
          <w:sz w:val="26"/>
        </w:rPr>
        <w:tab/>
        <w:t>___________________</w:t>
      </w:r>
      <w:r w:rsidR="00D54F14">
        <w:rPr>
          <w:noProof/>
        </w:rPr>
        <mc:AlternateContent>
          <mc:Choice Requires="wps">
            <w:drawing>
              <wp:anchor distT="0" distB="0" distL="114300" distR="114300" simplePos="0" relativeHeight="251651584" behindDoc="0" locked="0" layoutInCell="1" allowOverlap="1" wp14:anchorId="27EA6379" wp14:editId="65F6D81F">
                <wp:simplePos x="0" y="0"/>
                <wp:positionH relativeFrom="column">
                  <wp:posOffset>4038600</wp:posOffset>
                </wp:positionH>
                <wp:positionV relativeFrom="paragraph">
                  <wp:posOffset>541655</wp:posOffset>
                </wp:positionV>
                <wp:extent cx="2738120" cy="736600"/>
                <wp:effectExtent l="0" t="0" r="0" b="6350"/>
                <wp:wrapNone/>
                <wp:docPr id="1023" name="Text Box 4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8120" cy="736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E5B1A" w:rsidRPr="00FB32AE" w:rsidRDefault="009E5B1A" w:rsidP="00232D62">
                            <w:pPr>
                              <w:rPr>
                                <w:b w:val="0"/>
                                <w:bCs/>
                                <w:spacing w:val="-2"/>
                                <w:sz w:val="14"/>
                                <w:szCs w:val="28"/>
                                <w:rtl/>
                                <w:lang w:val="pt-BR"/>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57" type="#_x0000_t202" style="position:absolute;left:0;text-align:left;margin-left:318pt;margin-top:42.65pt;width:215.6pt;height:58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" filled="f" stroked="f">
                <v:textbox>
                  <w:txbxContent>
                    <w:p w:rsidR="009E5B1A" w:rsidRPr="00FB32AE" w:rsidRDefault="009E5B1A" w:rsidP="00232D62">
                      <w:pPr>
                        <w:rPr>
                          <w:b w:val="0"/>
                          <w:bCs/>
                          <w:spacing w:val="-2"/>
                          <w:sz w:val="14"/>
                          <w:szCs w:val="28"/>
                          <w:rtl/>
                          <w:lang w:val="pt-BR"/>
                        </w:rPr>
                      </w:pPr>
                    </w:p>
                  </w:txbxContent>
                </v:textbox>
              </v:shape>
            </w:pict>
          </mc:Fallback>
        </mc:AlternateContent>
      </w:r>
    </w:p>
    <w:p w:rsidR="006E03B6" w:rsidRDefault="006E03B6" w:rsidP="004B457F">
      <w:pPr>
        <w:rPr>
          <w:b w:val="0"/>
          <w:sz w:val="26"/>
          <w:rtl/>
        </w:rPr>
      </w:pP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t xml:space="preserve">              ש ם</w:t>
      </w:r>
    </w:p>
    <w:p w:rsidR="006E03B6" w:rsidRDefault="006E03B6" w:rsidP="004B457F">
      <w:pPr>
        <w:rPr>
          <w:b w:val="0"/>
          <w:sz w:val="26"/>
          <w:rtl/>
        </w:rPr>
      </w:pPr>
    </w:p>
    <w:p w:rsidR="006E03B6" w:rsidRDefault="006E03B6" w:rsidP="004B457F">
      <w:pPr>
        <w:rPr>
          <w:b w:val="0"/>
          <w:sz w:val="26"/>
          <w:rtl/>
        </w:rPr>
      </w:pPr>
    </w:p>
    <w:p w:rsidR="006E03B6" w:rsidRDefault="006E03B6" w:rsidP="004B457F">
      <w:pPr>
        <w:rPr>
          <w:b w:val="0"/>
          <w:sz w:val="26"/>
          <w:rtl/>
        </w:rPr>
      </w:pPr>
      <w:r>
        <w:rPr>
          <w:rFonts w:hint="cs"/>
          <w:b w:val="0"/>
          <w:sz w:val="26"/>
          <w:rtl/>
        </w:rPr>
        <w:t xml:space="preserve">הריני לאשר כי ביום ____________ הופיע בפני, ________________, עו''ד, במשרד _____________, מר </w:t>
      </w:r>
      <w:r w:rsidR="00665C79">
        <w:rPr>
          <w:rFonts w:hint="cs"/>
          <w:b w:val="0"/>
          <w:sz w:val="26"/>
          <w:rtl/>
        </w:rPr>
        <w:t>__________________, המוכר לי באופן אישי</w:t>
      </w:r>
      <w:r w:rsidR="00665C79">
        <w:rPr>
          <w:b w:val="0"/>
          <w:sz w:val="26"/>
        </w:rPr>
        <w:t xml:space="preserve">\ </w:t>
      </w:r>
      <w:r w:rsidR="00665C79">
        <w:rPr>
          <w:rFonts w:hint="cs"/>
          <w:b w:val="0"/>
          <w:sz w:val="26"/>
          <w:rtl/>
        </w:rPr>
        <w:t>ת.ז. מס' __________</w:t>
      </w:r>
    </w:p>
    <w:p w:rsidR="00665C79" w:rsidRDefault="00665C79" w:rsidP="004B457F">
      <w:pPr>
        <w:rPr>
          <w:b w:val="0"/>
          <w:sz w:val="26"/>
          <w:rtl/>
        </w:rPr>
      </w:pPr>
      <w:r>
        <w:rPr>
          <w:rFonts w:hint="cs"/>
          <w:b w:val="0"/>
          <w:sz w:val="26"/>
          <w:rtl/>
        </w:rPr>
        <w:t>ולאחר שהזהרתיו כי עליו להצהיר את האמת, וכי יהא צפוי לעונשים הקבועים בחוק, אם לא יעשה כן, אישר את נכונות הצהרתו דלעיל וחתם עליה בפני.</w:t>
      </w:r>
    </w:p>
    <w:p w:rsidR="00665C79" w:rsidRDefault="00665C79" w:rsidP="004B457F">
      <w:pPr>
        <w:rPr>
          <w:b w:val="0"/>
          <w:sz w:val="26"/>
          <w:rtl/>
        </w:rPr>
      </w:pPr>
    </w:p>
    <w:p w:rsidR="00665C79" w:rsidRDefault="00665C79" w:rsidP="004B457F">
      <w:pPr>
        <w:rPr>
          <w:b w:val="0"/>
          <w:sz w:val="26"/>
          <w:rtl/>
        </w:rPr>
      </w:pPr>
    </w:p>
    <w:p w:rsidR="00665C79" w:rsidRDefault="00665C79" w:rsidP="004B457F">
      <w:pPr>
        <w:rPr>
          <w:b w:val="0"/>
          <w:sz w:val="26"/>
          <w:rtl/>
        </w:rPr>
      </w:pP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r>
      <w:r>
        <w:rPr>
          <w:rFonts w:hint="cs"/>
          <w:b w:val="0"/>
          <w:sz w:val="26"/>
          <w:rtl/>
        </w:rPr>
        <w:tab/>
        <w:t>_______________</w:t>
      </w:r>
    </w:p>
    <w:p w:rsidR="00665C79" w:rsidRDefault="00665C79" w:rsidP="00282880">
      <w:pPr>
        <w:rPr>
          <w:rtl/>
        </w:rPr>
      </w:pPr>
      <w:r>
        <w:rPr>
          <w:rFonts w:hint="cs"/>
          <w:b w:val="0"/>
          <w:sz w:val="26"/>
          <w:rtl/>
        </w:rPr>
        <w:t xml:space="preserve"> </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r w:rsidR="00282880">
        <w:rPr>
          <w:rFonts w:hint="cs"/>
          <w:rtl/>
        </w:rPr>
        <w:t xml:space="preserve">   </w:t>
      </w:r>
      <w:r>
        <w:rPr>
          <w:rFonts w:hint="cs"/>
          <w:rtl/>
        </w:rPr>
        <w:t xml:space="preserve"> ע</w:t>
      </w:r>
      <w:r w:rsidR="00282880">
        <w:rPr>
          <w:rFonts w:hint="cs"/>
          <w:rtl/>
        </w:rPr>
        <w:t xml:space="preserve"> </w:t>
      </w:r>
      <w:r>
        <w:rPr>
          <w:rFonts w:hint="cs"/>
          <w:rtl/>
        </w:rPr>
        <w:t>ו''</w:t>
      </w:r>
      <w:r w:rsidR="00282880">
        <w:rPr>
          <w:rFonts w:hint="cs"/>
          <w:rtl/>
        </w:rPr>
        <w:t xml:space="preserve"> </w:t>
      </w:r>
      <w:r>
        <w:rPr>
          <w:rFonts w:hint="cs"/>
          <w:rtl/>
        </w:rPr>
        <w:t>ד</w:t>
      </w:r>
      <w:r w:rsidR="00D10503">
        <w:rPr>
          <w:rFonts w:hint="cs"/>
          <w:rtl/>
        </w:rPr>
        <w:t xml:space="preserve"> </w:t>
      </w: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rtl/>
        </w:rPr>
      </w:pPr>
    </w:p>
    <w:p w:rsidR="009C2BC1" w:rsidRDefault="009C2BC1" w:rsidP="00282880">
      <w:pPr>
        <w:rPr>
          <w:b w:val="0"/>
          <w:bCs/>
          <w:u w:val="single"/>
          <w:rtl/>
        </w:rPr>
      </w:pPr>
      <w:r w:rsidRPr="009C2BC1">
        <w:rPr>
          <w:rFonts w:hint="cs"/>
          <w:b w:val="0"/>
          <w:bCs/>
          <w:u w:val="single"/>
          <w:rtl/>
        </w:rPr>
        <w:lastRenderedPageBreak/>
        <w:t>נספח מס' 5</w:t>
      </w:r>
    </w:p>
    <w:p w:rsidR="009C2BC1" w:rsidRPr="006238D5" w:rsidRDefault="009C2BC1" w:rsidP="009C2BC1">
      <w:pPr>
        <w:jc w:val="center"/>
        <w:rPr>
          <w:b w:val="0"/>
          <w:bCs/>
          <w:sz w:val="36"/>
          <w:szCs w:val="36"/>
          <w:u w:val="single"/>
          <w:rtl/>
        </w:rPr>
      </w:pPr>
      <w:r w:rsidRPr="006238D5">
        <w:rPr>
          <w:rFonts w:hint="cs"/>
          <w:b w:val="0"/>
          <w:bCs/>
          <w:sz w:val="36"/>
          <w:szCs w:val="36"/>
          <w:u w:val="single"/>
          <w:rtl/>
        </w:rPr>
        <w:t>אופן הגשת חשבונות</w:t>
      </w:r>
    </w:p>
    <w:p w:rsidR="009C2BC1" w:rsidRDefault="009C2BC1" w:rsidP="009C2BC1">
      <w:pPr>
        <w:rPr>
          <w:b w:val="0"/>
          <w:bCs/>
          <w:u w:val="single"/>
          <w:rtl/>
        </w:rPr>
      </w:pPr>
    </w:p>
    <w:p w:rsidR="009C2BC1" w:rsidRPr="006238D5" w:rsidRDefault="009C2BC1" w:rsidP="009C2BC1">
      <w:pPr>
        <w:rPr>
          <w:b w:val="0"/>
          <w:bCs/>
          <w:sz w:val="28"/>
          <w:szCs w:val="28"/>
          <w:u w:val="single"/>
          <w:rtl/>
        </w:rPr>
      </w:pPr>
      <w:r w:rsidRPr="006238D5">
        <w:rPr>
          <w:rFonts w:hint="cs"/>
          <w:b w:val="0"/>
          <w:bCs/>
          <w:sz w:val="28"/>
          <w:szCs w:val="28"/>
          <w:u w:val="single"/>
          <w:rtl/>
        </w:rPr>
        <w:t>כללי</w:t>
      </w:r>
    </w:p>
    <w:p w:rsidR="009C2BC1" w:rsidRDefault="009C2BC1" w:rsidP="00E4496D">
      <w:pPr>
        <w:numPr>
          <w:ilvl w:val="0"/>
          <w:numId w:val="31"/>
        </w:numPr>
        <w:jc w:val="both"/>
      </w:pPr>
      <w:r>
        <w:rPr>
          <w:rFonts w:hint="cs"/>
          <w:rtl/>
        </w:rPr>
        <w:t>רכז הגרעין ומנהל פרויקט שיקום השכונות יגישו חשבונות אך ורק בגין פעולות שאושרו מראש ב</w:t>
      </w:r>
      <w:r w:rsidR="00FC2A4C">
        <w:rPr>
          <w:rFonts w:hint="cs"/>
          <w:rtl/>
        </w:rPr>
        <w:t>תכנית</w:t>
      </w:r>
      <w:r>
        <w:rPr>
          <w:rFonts w:hint="cs"/>
          <w:rtl/>
        </w:rPr>
        <w:t xml:space="preserve"> העבודה השנתית ורשומות בפלט המחשב התקציבי לשנה השוטפת. לא ישולם חשבון על פעילות שאינה מאושר</w:t>
      </w:r>
      <w:r w:rsidR="006238D5">
        <w:rPr>
          <w:rFonts w:hint="cs"/>
          <w:rtl/>
        </w:rPr>
        <w:t>ת ב</w:t>
      </w:r>
      <w:r w:rsidR="00FC2A4C">
        <w:rPr>
          <w:rFonts w:hint="cs"/>
          <w:rtl/>
        </w:rPr>
        <w:t>תכנית</w:t>
      </w:r>
      <w:r w:rsidR="006238D5">
        <w:rPr>
          <w:rFonts w:hint="cs"/>
          <w:rtl/>
        </w:rPr>
        <w:t xml:space="preserve"> העבודה השנתית או שמצו</w:t>
      </w:r>
      <w:r>
        <w:rPr>
          <w:rFonts w:hint="cs"/>
          <w:rtl/>
        </w:rPr>
        <w:t>ינת כמוקפאת/כמותנית.</w:t>
      </w:r>
    </w:p>
    <w:p w:rsidR="009C2BC1" w:rsidRDefault="009C2BC1" w:rsidP="00E4496D">
      <w:pPr>
        <w:numPr>
          <w:ilvl w:val="0"/>
          <w:numId w:val="31"/>
        </w:numPr>
        <w:jc w:val="both"/>
      </w:pPr>
      <w:r>
        <w:rPr>
          <w:rFonts w:hint="cs"/>
          <w:rtl/>
        </w:rPr>
        <w:t>במידת הצורך ניתן לבצע שינוי יעד, אולם יש לעשות זאת לפני ביצוע הפעילות ולא בדיעבד.</w:t>
      </w:r>
    </w:p>
    <w:p w:rsidR="009C2BC1" w:rsidRDefault="009C2BC1" w:rsidP="00E4496D">
      <w:pPr>
        <w:numPr>
          <w:ilvl w:val="0"/>
          <w:numId w:val="31"/>
        </w:numPr>
        <w:jc w:val="both"/>
      </w:pPr>
      <w:r>
        <w:rPr>
          <w:rFonts w:hint="cs"/>
          <w:rtl/>
        </w:rPr>
        <w:t>יש להגיש חשבונות באופן שוטף, אין לצבור חשבונות ולהגיש את כולן בסוף השנה.</w:t>
      </w:r>
    </w:p>
    <w:p w:rsidR="009C2BC1" w:rsidRDefault="009C2BC1" w:rsidP="00E4496D">
      <w:pPr>
        <w:numPr>
          <w:ilvl w:val="0"/>
          <w:numId w:val="31"/>
        </w:numPr>
        <w:jc w:val="both"/>
      </w:pPr>
      <w:r>
        <w:rPr>
          <w:rFonts w:hint="cs"/>
          <w:rtl/>
        </w:rPr>
        <w:t>התקציב לשירותי כ"א הינו השתתפות בלבד ואינו תשלום שכר. המשרד לא ישלם כל תשלום נוסף מעבר למה שרשום בפלט המחשב.</w:t>
      </w:r>
    </w:p>
    <w:p w:rsidR="00427B1F" w:rsidRDefault="00427B1F" w:rsidP="00E4496D">
      <w:pPr>
        <w:numPr>
          <w:ilvl w:val="0"/>
          <w:numId w:val="31"/>
        </w:numPr>
        <w:jc w:val="both"/>
      </w:pPr>
      <w:r>
        <w:rPr>
          <w:rFonts w:hint="cs"/>
          <w:rtl/>
        </w:rPr>
        <w:t xml:space="preserve">הוצאות נלוות ישולמו עד </w:t>
      </w:r>
      <w:r w:rsidR="006238D5">
        <w:rPr>
          <w:rFonts w:hint="cs"/>
          <w:rtl/>
        </w:rPr>
        <w:t>שיעור של 25% מעלות ה</w:t>
      </w:r>
      <w:r w:rsidR="00FC2A4C">
        <w:rPr>
          <w:rFonts w:hint="cs"/>
          <w:rtl/>
        </w:rPr>
        <w:t>תכנית</w:t>
      </w:r>
      <w:r w:rsidR="006238D5">
        <w:rPr>
          <w:rFonts w:hint="cs"/>
          <w:rtl/>
        </w:rPr>
        <w:t xml:space="preserve"> כמצו</w:t>
      </w:r>
      <w:r>
        <w:rPr>
          <w:rFonts w:hint="cs"/>
          <w:rtl/>
        </w:rPr>
        <w:t>ין בפלט המחשב.</w:t>
      </w:r>
    </w:p>
    <w:p w:rsidR="00427B1F" w:rsidRDefault="00427B1F" w:rsidP="00427B1F">
      <w:pPr>
        <w:rPr>
          <w:rtl/>
        </w:rPr>
      </w:pPr>
    </w:p>
    <w:p w:rsidR="00427B1F" w:rsidRPr="006238D5" w:rsidRDefault="00427B1F" w:rsidP="00427B1F">
      <w:pPr>
        <w:rPr>
          <w:b w:val="0"/>
          <w:bCs/>
          <w:sz w:val="28"/>
          <w:szCs w:val="28"/>
          <w:u w:val="single"/>
          <w:rtl/>
        </w:rPr>
      </w:pPr>
      <w:r w:rsidRPr="006238D5">
        <w:rPr>
          <w:rFonts w:hint="cs"/>
          <w:b w:val="0"/>
          <w:bCs/>
          <w:sz w:val="28"/>
          <w:szCs w:val="28"/>
          <w:u w:val="single"/>
          <w:rtl/>
        </w:rPr>
        <w:t>תהליך הגשת החשבון</w:t>
      </w:r>
    </w:p>
    <w:p w:rsidR="00427B1F" w:rsidRDefault="00427B1F" w:rsidP="00E4496D">
      <w:pPr>
        <w:numPr>
          <w:ilvl w:val="0"/>
          <w:numId w:val="32"/>
        </w:numPr>
        <w:jc w:val="both"/>
        <w:rPr>
          <w:b w:val="0"/>
          <w:bCs/>
          <w:u w:val="single"/>
        </w:rPr>
      </w:pPr>
      <w:r>
        <w:rPr>
          <w:rFonts w:hint="cs"/>
          <w:rtl/>
        </w:rPr>
        <w:t>רכז הגרעין בשיתוף מנהל ה</w:t>
      </w:r>
      <w:r w:rsidR="006238D5">
        <w:rPr>
          <w:rFonts w:hint="cs"/>
          <w:rtl/>
        </w:rPr>
        <w:t>פרו</w:t>
      </w:r>
      <w:r>
        <w:rPr>
          <w:rFonts w:hint="cs"/>
          <w:rtl/>
        </w:rPr>
        <w:t>יקט או ממונה המחוזי בשיקום שכו</w:t>
      </w:r>
      <w:r w:rsidR="006238D5">
        <w:rPr>
          <w:rFonts w:hint="cs"/>
          <w:rtl/>
        </w:rPr>
        <w:t>נות, יכינו חשבון מפורט, שבו מצו</w:t>
      </w:r>
      <w:r>
        <w:rPr>
          <w:rFonts w:hint="cs"/>
          <w:rtl/>
        </w:rPr>
        <w:t>ינת כל פעילות בנפרד בהתאם לפלט המחשב. על החשבון י</w:t>
      </w:r>
      <w:r w:rsidR="006238D5">
        <w:rPr>
          <w:rFonts w:hint="cs"/>
          <w:rtl/>
        </w:rPr>
        <w:t>היו חתומים רכז הגרעין ומנהל פרו</w:t>
      </w:r>
      <w:r>
        <w:rPr>
          <w:rFonts w:hint="cs"/>
          <w:rtl/>
        </w:rPr>
        <w:t>יקט או ממונה המחוזי לשיקום שכונות</w:t>
      </w:r>
      <w:r>
        <w:rPr>
          <w:rFonts w:hint="cs"/>
          <w:b w:val="0"/>
          <w:bCs/>
          <w:u w:val="single"/>
          <w:rtl/>
        </w:rPr>
        <w:t>.</w:t>
      </w:r>
    </w:p>
    <w:p w:rsidR="00427B1F" w:rsidRPr="00427B1F" w:rsidRDefault="00427B1F" w:rsidP="00E4496D">
      <w:pPr>
        <w:numPr>
          <w:ilvl w:val="0"/>
          <w:numId w:val="32"/>
        </w:numPr>
        <w:jc w:val="both"/>
        <w:rPr>
          <w:b w:val="0"/>
          <w:bCs/>
          <w:u w:val="single"/>
        </w:rPr>
      </w:pPr>
      <w:r>
        <w:rPr>
          <w:rFonts w:hint="cs"/>
          <w:rtl/>
        </w:rPr>
        <w:t>החשבון החתום יועבר לגזבר הרשות המקומית להכנת דרישת תשלום.</w:t>
      </w:r>
    </w:p>
    <w:p w:rsidR="00427B1F" w:rsidRPr="00427B1F" w:rsidRDefault="006238D5" w:rsidP="00E4496D">
      <w:pPr>
        <w:numPr>
          <w:ilvl w:val="0"/>
          <w:numId w:val="32"/>
        </w:numPr>
        <w:jc w:val="both"/>
        <w:rPr>
          <w:b w:val="0"/>
          <w:bCs/>
          <w:u w:val="single"/>
        </w:rPr>
      </w:pPr>
      <w:r>
        <w:rPr>
          <w:rFonts w:hint="cs"/>
          <w:rtl/>
        </w:rPr>
        <w:t>מנהל הפרוי</w:t>
      </w:r>
      <w:r w:rsidR="00427B1F">
        <w:rPr>
          <w:rFonts w:hint="cs"/>
          <w:rtl/>
        </w:rPr>
        <w:t>קט יעביר את דרישת התשלום לאישור הממונה המחוזי.</w:t>
      </w:r>
    </w:p>
    <w:p w:rsidR="00427B1F" w:rsidRPr="00427B1F" w:rsidRDefault="00427B1F" w:rsidP="00E4496D">
      <w:pPr>
        <w:numPr>
          <w:ilvl w:val="0"/>
          <w:numId w:val="32"/>
        </w:numPr>
        <w:jc w:val="both"/>
        <w:rPr>
          <w:b w:val="0"/>
          <w:bCs/>
          <w:u w:val="single"/>
        </w:rPr>
      </w:pPr>
      <w:r>
        <w:rPr>
          <w:rFonts w:hint="cs"/>
          <w:rtl/>
        </w:rPr>
        <w:t>התשלום המאושר יועבר על ידי ממונה המחוזי לרכז התשלום באגף שיקום שכונות במשרד הראשי שיעביר את החשבון לחתימת מנהלת האגף.</w:t>
      </w:r>
    </w:p>
    <w:p w:rsidR="00427B1F" w:rsidRDefault="00427B1F" w:rsidP="00427B1F">
      <w:pPr>
        <w:rPr>
          <w:b w:val="0"/>
          <w:bCs/>
          <w:u w:val="single"/>
          <w:rtl/>
        </w:rPr>
      </w:pPr>
    </w:p>
    <w:p w:rsidR="00427B1F" w:rsidRPr="006238D5" w:rsidRDefault="00427B1F" w:rsidP="00427B1F">
      <w:pPr>
        <w:rPr>
          <w:b w:val="0"/>
          <w:bCs/>
          <w:sz w:val="28"/>
          <w:szCs w:val="28"/>
          <w:u w:val="single"/>
          <w:rtl/>
        </w:rPr>
      </w:pPr>
      <w:r w:rsidRPr="006238D5">
        <w:rPr>
          <w:rFonts w:hint="cs"/>
          <w:b w:val="0"/>
          <w:bCs/>
          <w:sz w:val="28"/>
          <w:szCs w:val="28"/>
          <w:u w:val="single"/>
          <w:rtl/>
        </w:rPr>
        <w:t>מסמכים ואסמכתאות לתשלום</w:t>
      </w:r>
    </w:p>
    <w:p w:rsidR="00427B1F" w:rsidRDefault="00427B1F" w:rsidP="00E4496D">
      <w:pPr>
        <w:numPr>
          <w:ilvl w:val="0"/>
          <w:numId w:val="33"/>
        </w:numPr>
        <w:jc w:val="both"/>
      </w:pPr>
      <w:r>
        <w:rPr>
          <w:rFonts w:hint="cs"/>
          <w:rtl/>
        </w:rPr>
        <w:t>דרישת תשלום מגורם המבצע</w:t>
      </w:r>
    </w:p>
    <w:p w:rsidR="00427B1F" w:rsidRDefault="00427B1F" w:rsidP="00E4496D">
      <w:pPr>
        <w:numPr>
          <w:ilvl w:val="0"/>
          <w:numId w:val="33"/>
        </w:numPr>
        <w:jc w:val="both"/>
      </w:pPr>
      <w:r>
        <w:rPr>
          <w:rFonts w:hint="cs"/>
          <w:rtl/>
        </w:rPr>
        <w:t>חשבון מפורט</w:t>
      </w:r>
    </w:p>
    <w:p w:rsidR="00427B1F" w:rsidRDefault="00427B1F" w:rsidP="00E4496D">
      <w:pPr>
        <w:numPr>
          <w:ilvl w:val="0"/>
          <w:numId w:val="33"/>
        </w:numPr>
        <w:jc w:val="both"/>
      </w:pPr>
      <w:r>
        <w:rPr>
          <w:rFonts w:hint="cs"/>
          <w:rtl/>
        </w:rPr>
        <w:t>אם דרישת התשלום היא עבור השתתפות בפעילות, יש להמציא חשבונית מס מהגורם שביצע את הפעילות</w:t>
      </w:r>
    </w:p>
    <w:p w:rsidR="00427B1F" w:rsidRDefault="00427B1F" w:rsidP="00E4496D">
      <w:pPr>
        <w:numPr>
          <w:ilvl w:val="0"/>
          <w:numId w:val="33"/>
        </w:numPr>
        <w:jc w:val="both"/>
      </w:pPr>
      <w:r>
        <w:rPr>
          <w:rFonts w:hint="cs"/>
          <w:rtl/>
        </w:rPr>
        <w:t>אם דרישת התשלום היא להשתתפות בשירותי כ"א, יש לציין עבור איזה שירות, ולצרף טופס 66 מהגור</w:t>
      </w:r>
      <w:r w:rsidR="006238D5">
        <w:rPr>
          <w:rFonts w:hint="cs"/>
          <w:rtl/>
        </w:rPr>
        <w:t>ם המעסיק, שבו מצו</w:t>
      </w:r>
      <w:r>
        <w:rPr>
          <w:rFonts w:hint="cs"/>
          <w:rtl/>
        </w:rPr>
        <w:t>ינים שמות העוב</w:t>
      </w:r>
      <w:r w:rsidR="006238D5">
        <w:rPr>
          <w:rFonts w:hint="cs"/>
          <w:rtl/>
        </w:rPr>
        <w:t>דים בפרו</w:t>
      </w:r>
      <w:r>
        <w:rPr>
          <w:rFonts w:hint="cs"/>
          <w:rtl/>
        </w:rPr>
        <w:t>יקט ועלותם.</w:t>
      </w:r>
    </w:p>
    <w:p w:rsidR="00427B1F" w:rsidRDefault="00427B1F" w:rsidP="00E4496D">
      <w:pPr>
        <w:numPr>
          <w:ilvl w:val="0"/>
          <w:numId w:val="33"/>
        </w:numPr>
        <w:jc w:val="both"/>
      </w:pPr>
      <w:r>
        <w:rPr>
          <w:rFonts w:hint="cs"/>
          <w:rtl/>
        </w:rPr>
        <w:t>רשימות משתתפים בכל פעילות בגינם מוגש החשבון</w:t>
      </w:r>
    </w:p>
    <w:p w:rsidR="00427B1F" w:rsidRPr="006238D5" w:rsidRDefault="006238D5" w:rsidP="00E4496D">
      <w:pPr>
        <w:numPr>
          <w:ilvl w:val="0"/>
          <w:numId w:val="33"/>
        </w:numPr>
        <w:jc w:val="both"/>
        <w:rPr>
          <w:b w:val="0"/>
          <w:bCs/>
          <w:u w:val="single"/>
          <w:rtl/>
        </w:rPr>
      </w:pPr>
      <w:r>
        <w:rPr>
          <w:rFonts w:hint="cs"/>
          <w:rtl/>
        </w:rPr>
        <w:t>לדרישת החזר עבור פרסום ת</w:t>
      </w:r>
      <w:r w:rsidR="00427B1F">
        <w:rPr>
          <w:rFonts w:hint="cs"/>
          <w:rtl/>
        </w:rPr>
        <w:t>כניות שאושרו בפלט המחשב יצורף עותק מקורי של הפרסום שעליו ל</w:t>
      </w:r>
      <w:r>
        <w:rPr>
          <w:rFonts w:hint="cs"/>
          <w:rtl/>
        </w:rPr>
        <w:t>וגו של משרד הבינוי והשיכון ופרו</w:t>
      </w:r>
      <w:r w:rsidR="00427B1F">
        <w:rPr>
          <w:rFonts w:hint="cs"/>
          <w:rtl/>
        </w:rPr>
        <w:t>יקט שיקום השכונות</w:t>
      </w:r>
      <w:r>
        <w:rPr>
          <w:rFonts w:hint="cs"/>
          <w:rtl/>
        </w:rPr>
        <w:t>.</w:t>
      </w:r>
    </w:p>
    <w:sectPr w:rsidR="00427B1F" w:rsidRPr="006238D5" w:rsidSect="007774CE">
      <w:headerReference w:type="default" r:id="rId21"/>
      <w:footerReference w:type="default" r:id="rId22"/>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6CD8" w:rsidRDefault="00036CD8" w:rsidP="000A389D">
      <w:pPr>
        <w:spacing w:line="240" w:lineRule="auto"/>
      </w:pPr>
      <w:r>
        <w:separator/>
      </w:r>
    </w:p>
  </w:endnote>
  <w:endnote w:type="continuationSeparator" w:id="0">
    <w:p w:rsidR="00036CD8" w:rsidRDefault="00036CD8"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rsidP="00E3079F">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9E5B1A" w:rsidRDefault="009E5B1A" w:rsidP="00E3079F">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rsidP="00E3079F">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separate"/>
    </w:r>
    <w:r w:rsidR="007A2DCA">
      <w:rPr>
        <w:rStyle w:val="ab"/>
        <w:noProof/>
        <w:rtl/>
      </w:rPr>
      <w:t>12</w:t>
    </w:r>
    <w:r>
      <w:rPr>
        <w:rStyle w:val="ab"/>
        <w:rtl/>
      </w:rPr>
      <w:fldChar w:fldCharType="end"/>
    </w:r>
  </w:p>
  <w:p w:rsidR="009E5B1A" w:rsidRDefault="009E5B1A" w:rsidP="00E3079F">
    <w:pPr>
      <w:pStyle w:val="a9"/>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Default="009E5B1A">
    <w:pPr>
      <w:pStyle w:val="a9"/>
      <w:framePr w:wrap="around" w:vAnchor="text" w:hAnchor="margin" w:y="1"/>
      <w:rPr>
        <w:rStyle w:val="ab"/>
        <w:rtl/>
      </w:rPr>
    </w:pPr>
    <w:r>
      <w:rPr>
        <w:rStyle w:val="ab"/>
        <w:rtl/>
      </w:rPr>
      <w:fldChar w:fldCharType="begin"/>
    </w:r>
    <w:r>
      <w:rPr>
        <w:rStyle w:val="ab"/>
      </w:rPr>
      <w:instrText xml:space="preserve">PAGE  </w:instrText>
    </w:r>
    <w:r>
      <w:rPr>
        <w:rStyle w:val="ab"/>
        <w:rtl/>
      </w:rPr>
      <w:fldChar w:fldCharType="end"/>
    </w:r>
  </w:p>
  <w:p w:rsidR="009E5B1A" w:rsidRDefault="009E5B1A">
    <w:pPr>
      <w:pStyle w:val="a9"/>
      <w:ind w:right="360"/>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Pr="002B7298" w:rsidRDefault="009E5B1A">
    <w:pPr>
      <w:pStyle w:val="a9"/>
      <w:jc w:val="right"/>
    </w:pPr>
    <w:r>
      <w:fldChar w:fldCharType="begin"/>
    </w:r>
    <w:r>
      <w:instrText xml:space="preserve"> PAGE   \* MERGEFORMAT </w:instrText>
    </w:r>
    <w:r>
      <w:fldChar w:fldCharType="separate"/>
    </w:r>
    <w:r w:rsidR="007A2DCA" w:rsidRPr="007A2DCA">
      <w:rPr>
        <w:rFonts w:cs="Calibri"/>
        <w:noProof/>
        <w:rtl/>
        <w:lang w:val="he-IL"/>
      </w:rPr>
      <w:t>19</w:t>
    </w:r>
    <w:r>
      <w:rPr>
        <w:noProof/>
        <w:lang w:val="he-IL"/>
      </w:rPr>
      <w:fldChar w:fldCharType="end"/>
    </w:r>
  </w:p>
  <w:p w:rsidR="009E5B1A" w:rsidRDefault="009E5B1A">
    <w:pPr>
      <w:pStyle w:val="a9"/>
      <w:ind w:right="360"/>
      <w:jc w:val="center"/>
      <w:rPr>
        <w:szCs w:val="22"/>
        <w:rtl/>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900F8" w:rsidRDefault="006900F8">
    <w:pPr>
      <w:pStyle w:val="a9"/>
      <w:jc w:val="right"/>
      <w:rPr>
        <w:rtl/>
        <w:cs/>
      </w:rPr>
    </w:pPr>
    <w:r>
      <w:fldChar w:fldCharType="begin"/>
    </w:r>
    <w:r>
      <w:rPr>
        <w:rtl/>
        <w:cs/>
      </w:rPr>
      <w:instrText>PAGE   \* MERGEFORMAT</w:instrText>
    </w:r>
    <w:r>
      <w:fldChar w:fldCharType="separate"/>
    </w:r>
    <w:r w:rsidR="007A2DCA" w:rsidRPr="007A2DCA">
      <w:rPr>
        <w:noProof/>
        <w:rtl/>
        <w:lang w:val="he-IL"/>
      </w:rPr>
      <w:t>24</w:t>
    </w:r>
    <w:r>
      <w:fldChar w:fldCharType="end"/>
    </w:r>
  </w:p>
  <w:p w:rsidR="009E5B1A" w:rsidRPr="009222B6" w:rsidRDefault="009E5B1A" w:rsidP="00DE5BE0">
    <w:pPr>
      <w:tabs>
        <w:tab w:val="center" w:pos="4153"/>
        <w:tab w:val="right" w:pos="8306"/>
      </w:tabs>
      <w:spacing w:line="240" w:lineRule="auto"/>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6CD8" w:rsidRDefault="00036CD8" w:rsidP="000A389D">
      <w:pPr>
        <w:spacing w:line="240" w:lineRule="auto"/>
      </w:pPr>
      <w:r>
        <w:separator/>
      </w:r>
    </w:p>
  </w:footnote>
  <w:footnote w:type="continuationSeparator" w:id="0">
    <w:p w:rsidR="00036CD8" w:rsidRDefault="00036CD8"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Pr="006F773B" w:rsidRDefault="009E5B1A" w:rsidP="00E3079F">
    <w:pPr>
      <w:pStyle w:val="a3"/>
      <w:jc w:val="center"/>
      <w:rPr>
        <w:b w:val="0"/>
        <w:bCs/>
        <w:sz w:val="28"/>
        <w:szCs w:val="28"/>
      </w:rPr>
    </w:pPr>
    <w:r w:rsidRPr="006F773B">
      <w:rPr>
        <w:rFonts w:hint="cs"/>
        <w:b w:val="0"/>
        <w:bCs/>
        <w:sz w:val="28"/>
        <w:szCs w:val="28"/>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5B1A" w:rsidRPr="007D6E9C" w:rsidRDefault="009E5B1A" w:rsidP="00AF1C92">
    <w:pPr>
      <w:jc w:val="center"/>
      <w:rPr>
        <w:rtl/>
      </w:rPr>
    </w:pPr>
    <w:r>
      <w:rPr>
        <w:rFonts w:hint="cs"/>
        <w:sz w:val="28"/>
        <w:szCs w:val="28"/>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231E5"/>
    <w:multiLevelType w:val="hybridMultilevel"/>
    <w:tmpl w:val="71DEEDA4"/>
    <w:lvl w:ilvl="0" w:tplc="781E8128">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5C58FC"/>
    <w:multiLevelType w:val="multilevel"/>
    <w:tmpl w:val="28745EE4"/>
    <w:lvl w:ilvl="0">
      <w:start w:val="9"/>
      <w:numFmt w:val="decimal"/>
      <w:lvlText w:val="%1"/>
      <w:lvlJc w:val="left"/>
      <w:pPr>
        <w:ind w:left="360" w:hanging="360"/>
      </w:pPr>
      <w:rPr>
        <w:rFonts w:hint="default"/>
        <w:sz w:val="26"/>
        <w:u w:val="none"/>
      </w:rPr>
    </w:lvl>
    <w:lvl w:ilvl="1">
      <w:start w:val="1"/>
      <w:numFmt w:val="decimal"/>
      <w:lvlText w:val="%1.%2"/>
      <w:lvlJc w:val="left"/>
      <w:pPr>
        <w:ind w:left="1254" w:hanging="360"/>
      </w:pPr>
      <w:rPr>
        <w:rFonts w:hint="default"/>
        <w:sz w:val="26"/>
        <w:u w:val="none"/>
      </w:rPr>
    </w:lvl>
    <w:lvl w:ilvl="2">
      <w:start w:val="1"/>
      <w:numFmt w:val="decimal"/>
      <w:lvlText w:val="%1.%2.%3"/>
      <w:lvlJc w:val="left"/>
      <w:pPr>
        <w:ind w:left="2508" w:hanging="720"/>
      </w:pPr>
      <w:rPr>
        <w:rFonts w:hint="default"/>
        <w:sz w:val="26"/>
        <w:u w:val="none"/>
      </w:rPr>
    </w:lvl>
    <w:lvl w:ilvl="3">
      <w:start w:val="1"/>
      <w:numFmt w:val="decimal"/>
      <w:lvlText w:val="%1.%2.%3.%4"/>
      <w:lvlJc w:val="left"/>
      <w:pPr>
        <w:ind w:left="3402" w:hanging="720"/>
      </w:pPr>
      <w:rPr>
        <w:rFonts w:hint="default"/>
        <w:sz w:val="26"/>
        <w:u w:val="none"/>
      </w:rPr>
    </w:lvl>
    <w:lvl w:ilvl="4">
      <w:start w:val="1"/>
      <w:numFmt w:val="decimal"/>
      <w:lvlText w:val="%1.%2.%3.%4.%5"/>
      <w:lvlJc w:val="left"/>
      <w:pPr>
        <w:ind w:left="4656" w:hanging="1080"/>
      </w:pPr>
      <w:rPr>
        <w:rFonts w:hint="default"/>
        <w:sz w:val="26"/>
        <w:u w:val="none"/>
      </w:rPr>
    </w:lvl>
    <w:lvl w:ilvl="5">
      <w:start w:val="1"/>
      <w:numFmt w:val="decimal"/>
      <w:lvlText w:val="%1.%2.%3.%4.%5.%6"/>
      <w:lvlJc w:val="left"/>
      <w:pPr>
        <w:ind w:left="5550" w:hanging="1080"/>
      </w:pPr>
      <w:rPr>
        <w:rFonts w:hint="default"/>
        <w:sz w:val="26"/>
        <w:u w:val="none"/>
      </w:rPr>
    </w:lvl>
    <w:lvl w:ilvl="6">
      <w:start w:val="1"/>
      <w:numFmt w:val="decimal"/>
      <w:lvlText w:val="%1.%2.%3.%4.%5.%6.%7"/>
      <w:lvlJc w:val="left"/>
      <w:pPr>
        <w:ind w:left="6804" w:hanging="1440"/>
      </w:pPr>
      <w:rPr>
        <w:rFonts w:hint="default"/>
        <w:sz w:val="26"/>
        <w:u w:val="none"/>
      </w:rPr>
    </w:lvl>
    <w:lvl w:ilvl="7">
      <w:start w:val="1"/>
      <w:numFmt w:val="decimal"/>
      <w:lvlText w:val="%1.%2.%3.%4.%5.%6.%7.%8"/>
      <w:lvlJc w:val="left"/>
      <w:pPr>
        <w:ind w:left="7698" w:hanging="1440"/>
      </w:pPr>
      <w:rPr>
        <w:rFonts w:hint="default"/>
        <w:sz w:val="26"/>
        <w:u w:val="none"/>
      </w:rPr>
    </w:lvl>
    <w:lvl w:ilvl="8">
      <w:start w:val="1"/>
      <w:numFmt w:val="decimal"/>
      <w:lvlText w:val="%1.%2.%3.%4.%5.%6.%7.%8.%9"/>
      <w:lvlJc w:val="left"/>
      <w:pPr>
        <w:ind w:left="8592" w:hanging="1440"/>
      </w:pPr>
      <w:rPr>
        <w:rFonts w:hint="default"/>
        <w:sz w:val="26"/>
        <w:u w:val="none"/>
      </w:rPr>
    </w:lvl>
  </w:abstractNum>
  <w:abstractNum w:abstractNumId="2">
    <w:nsid w:val="0D2C0F6D"/>
    <w:multiLevelType w:val="hybridMultilevel"/>
    <w:tmpl w:val="5AD06244"/>
    <w:lvl w:ilvl="0" w:tplc="4574D516">
      <w:start w:val="1"/>
      <w:numFmt w:val="decimal"/>
      <w:lvlText w:val="(%1)"/>
      <w:lvlJc w:val="left"/>
      <w:pPr>
        <w:ind w:left="846" w:hanging="360"/>
      </w:pPr>
      <w:rPr>
        <w:rFonts w:hint="default"/>
      </w:rPr>
    </w:lvl>
    <w:lvl w:ilvl="1" w:tplc="04090019" w:tentative="1">
      <w:start w:val="1"/>
      <w:numFmt w:val="lowerLetter"/>
      <w:lvlText w:val="%2."/>
      <w:lvlJc w:val="left"/>
      <w:pPr>
        <w:ind w:left="1566" w:hanging="360"/>
      </w:pPr>
    </w:lvl>
    <w:lvl w:ilvl="2" w:tplc="0409001B" w:tentative="1">
      <w:start w:val="1"/>
      <w:numFmt w:val="lowerRoman"/>
      <w:lvlText w:val="%3."/>
      <w:lvlJc w:val="right"/>
      <w:pPr>
        <w:ind w:left="2286" w:hanging="180"/>
      </w:pPr>
    </w:lvl>
    <w:lvl w:ilvl="3" w:tplc="0409000F" w:tentative="1">
      <w:start w:val="1"/>
      <w:numFmt w:val="decimal"/>
      <w:lvlText w:val="%4."/>
      <w:lvlJc w:val="left"/>
      <w:pPr>
        <w:ind w:left="3006" w:hanging="360"/>
      </w:pPr>
    </w:lvl>
    <w:lvl w:ilvl="4" w:tplc="04090019" w:tentative="1">
      <w:start w:val="1"/>
      <w:numFmt w:val="lowerLetter"/>
      <w:lvlText w:val="%5."/>
      <w:lvlJc w:val="left"/>
      <w:pPr>
        <w:ind w:left="3726" w:hanging="360"/>
      </w:pPr>
    </w:lvl>
    <w:lvl w:ilvl="5" w:tplc="0409001B" w:tentative="1">
      <w:start w:val="1"/>
      <w:numFmt w:val="lowerRoman"/>
      <w:lvlText w:val="%6."/>
      <w:lvlJc w:val="right"/>
      <w:pPr>
        <w:ind w:left="4446" w:hanging="180"/>
      </w:pPr>
    </w:lvl>
    <w:lvl w:ilvl="6" w:tplc="0409000F" w:tentative="1">
      <w:start w:val="1"/>
      <w:numFmt w:val="decimal"/>
      <w:lvlText w:val="%7."/>
      <w:lvlJc w:val="left"/>
      <w:pPr>
        <w:ind w:left="5166" w:hanging="360"/>
      </w:pPr>
    </w:lvl>
    <w:lvl w:ilvl="7" w:tplc="04090019" w:tentative="1">
      <w:start w:val="1"/>
      <w:numFmt w:val="lowerLetter"/>
      <w:lvlText w:val="%8."/>
      <w:lvlJc w:val="left"/>
      <w:pPr>
        <w:ind w:left="5886" w:hanging="360"/>
      </w:pPr>
    </w:lvl>
    <w:lvl w:ilvl="8" w:tplc="0409001B" w:tentative="1">
      <w:start w:val="1"/>
      <w:numFmt w:val="lowerRoman"/>
      <w:lvlText w:val="%9."/>
      <w:lvlJc w:val="right"/>
      <w:pPr>
        <w:ind w:left="6606" w:hanging="180"/>
      </w:pPr>
    </w:lvl>
  </w:abstractNum>
  <w:abstractNum w:abstractNumId="3">
    <w:nsid w:val="0D786509"/>
    <w:multiLevelType w:val="hybridMultilevel"/>
    <w:tmpl w:val="A5400CEC"/>
    <w:lvl w:ilvl="0" w:tplc="AB6AA5C6">
      <w:start w:val="1"/>
      <w:numFmt w:val="bullet"/>
      <w:lvlText w:val=""/>
      <w:lvlJc w:val="left"/>
      <w:pPr>
        <w:tabs>
          <w:tab w:val="num" w:pos="720"/>
        </w:tabs>
        <w:ind w:left="720" w:hanging="360"/>
      </w:pPr>
      <w:rPr>
        <w:rFonts w:ascii="Wingdings" w:hAnsi="Wingdings" w:hint="default"/>
        <w:sz w:val="18"/>
        <w:szCs w:val="18"/>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0F2B1F64"/>
    <w:multiLevelType w:val="hybridMultilevel"/>
    <w:tmpl w:val="78027112"/>
    <w:lvl w:ilvl="0" w:tplc="2EFCD028">
      <w:start w:val="2"/>
      <w:numFmt w:val="bullet"/>
      <w:lvlText w:val="-"/>
      <w:lvlJc w:val="left"/>
      <w:pPr>
        <w:tabs>
          <w:tab w:val="num" w:pos="2546"/>
        </w:tabs>
        <w:ind w:left="2546" w:hanging="360"/>
      </w:pPr>
      <w:rPr>
        <w:rFonts w:ascii="Times New Roman" w:hAnsi="Times New Roman" w:cs="Times New Roman" w:hint="default"/>
        <w:bCs w:val="0"/>
        <w:iCs w:val="0"/>
      </w:rPr>
    </w:lvl>
    <w:lvl w:ilvl="1" w:tplc="E58EF9B8">
      <w:start w:val="1"/>
      <w:numFmt w:val="bullet"/>
      <w:lvlText w:val=""/>
      <w:lvlJc w:val="left"/>
      <w:pPr>
        <w:tabs>
          <w:tab w:val="num" w:pos="2160"/>
        </w:tabs>
        <w:ind w:left="2160" w:hanging="360"/>
      </w:pPr>
      <w:rPr>
        <w:rFonts w:ascii="Wingdings" w:hAnsi="Wingdings" w:hint="default"/>
        <w:bCs w:val="0"/>
        <w:iCs w:val="0"/>
        <w:color w:val="003300"/>
      </w:rPr>
    </w:lvl>
    <w:lvl w:ilvl="2" w:tplc="0409000F">
      <w:start w:val="1"/>
      <w:numFmt w:val="decimal"/>
      <w:lvlText w:val="%3."/>
      <w:lvlJc w:val="left"/>
      <w:pPr>
        <w:tabs>
          <w:tab w:val="num" w:pos="2880"/>
        </w:tabs>
        <w:ind w:left="2880" w:hanging="360"/>
      </w:pPr>
      <w:rPr>
        <w:rFonts w:hint="default"/>
        <w:bCs w:val="0"/>
        <w:iCs w:val="0"/>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12CA7301"/>
    <w:multiLevelType w:val="hybridMultilevel"/>
    <w:tmpl w:val="9A0643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3CE7B26"/>
    <w:multiLevelType w:val="multilevel"/>
    <w:tmpl w:val="92CAFAFA"/>
    <w:lvl w:ilvl="0">
      <w:start w:val="1"/>
      <w:numFmt w:val="decimal"/>
      <w:lvlText w:val="(%1)"/>
      <w:lvlJc w:val="left"/>
      <w:pPr>
        <w:ind w:left="1113" w:hanging="360"/>
      </w:pPr>
      <w:rPr>
        <w:rFonts w:ascii="Times New Roman" w:eastAsia="Times New Roman" w:hAnsi="Times New Roman" w:cs="David"/>
        <w:sz w:val="26"/>
      </w:rPr>
    </w:lvl>
    <w:lvl w:ilvl="1">
      <w:start w:val="1"/>
      <w:numFmt w:val="decimal"/>
      <w:isLgl/>
      <w:lvlText w:val="%1.%2"/>
      <w:lvlJc w:val="left"/>
      <w:pPr>
        <w:ind w:left="785" w:hanging="360"/>
      </w:pPr>
      <w:rPr>
        <w:rFonts w:hint="default"/>
        <w:b w:val="0"/>
        <w:bCs w:val="0"/>
        <w:sz w:val="26"/>
      </w:rPr>
    </w:lvl>
    <w:lvl w:ilvl="2">
      <w:start w:val="1"/>
      <w:numFmt w:val="decimal"/>
      <w:isLgl/>
      <w:lvlText w:val="%1.%2.%3"/>
      <w:lvlJc w:val="left"/>
      <w:pPr>
        <w:ind w:left="1473" w:hanging="720"/>
      </w:pPr>
      <w:rPr>
        <w:rFonts w:hint="default"/>
        <w:sz w:val="26"/>
      </w:rPr>
    </w:lvl>
    <w:lvl w:ilvl="3">
      <w:start w:val="1"/>
      <w:numFmt w:val="decimal"/>
      <w:isLgl/>
      <w:lvlText w:val="%1.%2.%3.%4"/>
      <w:lvlJc w:val="left"/>
      <w:pPr>
        <w:ind w:left="1473" w:hanging="720"/>
      </w:pPr>
      <w:rPr>
        <w:rFonts w:hint="default"/>
        <w:sz w:val="26"/>
      </w:rPr>
    </w:lvl>
    <w:lvl w:ilvl="4">
      <w:start w:val="1"/>
      <w:numFmt w:val="decimal"/>
      <w:isLgl/>
      <w:lvlText w:val="%1.%2.%3.%4.%5"/>
      <w:lvlJc w:val="left"/>
      <w:pPr>
        <w:ind w:left="1833" w:hanging="1080"/>
      </w:pPr>
      <w:rPr>
        <w:rFonts w:hint="default"/>
        <w:sz w:val="26"/>
      </w:rPr>
    </w:lvl>
    <w:lvl w:ilvl="5">
      <w:start w:val="1"/>
      <w:numFmt w:val="decimal"/>
      <w:isLgl/>
      <w:lvlText w:val="%1.%2.%3.%4.%5.%6"/>
      <w:lvlJc w:val="left"/>
      <w:pPr>
        <w:ind w:left="1833" w:hanging="1080"/>
      </w:pPr>
      <w:rPr>
        <w:rFonts w:hint="default"/>
        <w:sz w:val="26"/>
      </w:rPr>
    </w:lvl>
    <w:lvl w:ilvl="6">
      <w:start w:val="1"/>
      <w:numFmt w:val="decimal"/>
      <w:isLgl/>
      <w:lvlText w:val="%1.%2.%3.%4.%5.%6.%7"/>
      <w:lvlJc w:val="left"/>
      <w:pPr>
        <w:ind w:left="2193" w:hanging="1440"/>
      </w:pPr>
      <w:rPr>
        <w:rFonts w:hint="default"/>
        <w:sz w:val="26"/>
      </w:rPr>
    </w:lvl>
    <w:lvl w:ilvl="7">
      <w:start w:val="1"/>
      <w:numFmt w:val="decimal"/>
      <w:isLgl/>
      <w:lvlText w:val="%1.%2.%3.%4.%5.%6.%7.%8"/>
      <w:lvlJc w:val="left"/>
      <w:pPr>
        <w:ind w:left="2193" w:hanging="1440"/>
      </w:pPr>
      <w:rPr>
        <w:rFonts w:hint="default"/>
        <w:sz w:val="26"/>
      </w:rPr>
    </w:lvl>
    <w:lvl w:ilvl="8">
      <w:start w:val="1"/>
      <w:numFmt w:val="decimal"/>
      <w:isLgl/>
      <w:lvlText w:val="%1.%2.%3.%4.%5.%6.%7.%8.%9"/>
      <w:lvlJc w:val="left"/>
      <w:pPr>
        <w:ind w:left="2193" w:hanging="1440"/>
      </w:pPr>
      <w:rPr>
        <w:rFonts w:hint="default"/>
        <w:sz w:val="26"/>
      </w:rPr>
    </w:lvl>
  </w:abstractNum>
  <w:abstractNum w:abstractNumId="7">
    <w:nsid w:val="1E7A5D07"/>
    <w:multiLevelType w:val="multilevel"/>
    <w:tmpl w:val="A9BE5F78"/>
    <w:lvl w:ilvl="0">
      <w:start w:val="1"/>
      <w:numFmt w:val="hebrew1"/>
      <w:lvlText w:val="(%1)"/>
      <w:lvlJc w:val="left"/>
      <w:pPr>
        <w:tabs>
          <w:tab w:val="num" w:pos="360"/>
        </w:tabs>
        <w:ind w:left="360" w:hanging="360"/>
      </w:pPr>
      <w:rPr>
        <w:rFonts w:hint="default"/>
        <w:bCs w:val="0"/>
        <w:iCs w:val="0"/>
        <w:lang w:val="en-US"/>
      </w:rPr>
    </w:lvl>
    <w:lvl w:ilvl="1">
      <w:start w:val="1"/>
      <w:numFmt w:val="decimal"/>
      <w:lvlText w:val="%2."/>
      <w:lvlJc w:val="left"/>
      <w:pPr>
        <w:tabs>
          <w:tab w:val="num" w:pos="401"/>
        </w:tabs>
        <w:ind w:left="401" w:hanging="401"/>
      </w:pPr>
      <w:rPr>
        <w:rFonts w:hint="default"/>
      </w:rPr>
    </w:lvl>
    <w:lvl w:ilvl="2">
      <w:start w:val="2"/>
      <w:numFmt w:val="bullet"/>
      <w:lvlText w:val=""/>
      <w:lvlJc w:val="left"/>
      <w:pPr>
        <w:tabs>
          <w:tab w:val="num" w:pos="1980"/>
        </w:tabs>
        <w:ind w:left="1980" w:hanging="360"/>
      </w:pPr>
      <w:rPr>
        <w:rFonts w:ascii="Symbol" w:eastAsia="Times New Roman" w:hAnsi="Symbol" w:cs="David" w:hint="default"/>
      </w:rPr>
    </w:lvl>
    <w:lvl w:ilvl="3">
      <w:start w:val="1"/>
      <w:numFmt w:val="decimal"/>
      <w:lvlText w:val="%4)"/>
      <w:lvlJc w:val="left"/>
      <w:pPr>
        <w:tabs>
          <w:tab w:val="num" w:pos="2520"/>
        </w:tabs>
        <w:ind w:left="2520" w:hanging="360"/>
      </w:pPr>
      <w:rPr>
        <w:rFonts w:hint="default"/>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4680"/>
        </w:tabs>
        <w:ind w:left="4680" w:hanging="360"/>
      </w:pPr>
      <w:rPr>
        <w:rFonts w:hint="default"/>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8">
    <w:nsid w:val="21D05891"/>
    <w:multiLevelType w:val="hybridMultilevel"/>
    <w:tmpl w:val="A47A6ECA"/>
    <w:lvl w:ilvl="0" w:tplc="F9A497AC">
      <w:start w:val="1"/>
      <w:numFmt w:val="decimal"/>
      <w:lvlText w:val="(%1)"/>
      <w:lvlJc w:val="left"/>
      <w:pPr>
        <w:tabs>
          <w:tab w:val="num" w:pos="2043"/>
        </w:tabs>
        <w:ind w:left="2043" w:right="2043" w:hanging="390"/>
      </w:pPr>
      <w:rPr>
        <w:rFonts w:hint="default"/>
        <w:bCs w:val="0"/>
        <w:iCs w:val="0"/>
      </w:rPr>
    </w:lvl>
    <w:lvl w:ilvl="1" w:tplc="8FAEA4C8">
      <w:start w:val="1"/>
      <w:numFmt w:val="decimal"/>
      <w:lvlText w:val="(%2)"/>
      <w:lvlJc w:val="left"/>
      <w:pPr>
        <w:tabs>
          <w:tab w:val="num" w:pos="2799"/>
        </w:tabs>
        <w:ind w:left="2799" w:right="2799" w:hanging="426"/>
      </w:pPr>
      <w:rPr>
        <w:rFonts w:hint="default"/>
      </w:rPr>
    </w:lvl>
    <w:lvl w:ilvl="2" w:tplc="670A82B2">
      <w:start w:val="1"/>
      <w:numFmt w:val="decimal"/>
      <w:lvlText w:val="%3."/>
      <w:lvlJc w:val="left"/>
      <w:pPr>
        <w:tabs>
          <w:tab w:val="num" w:pos="3633"/>
        </w:tabs>
        <w:ind w:left="3633" w:right="3633" w:hanging="360"/>
      </w:pPr>
      <w:rPr>
        <w:rFonts w:hint="default"/>
        <w:sz w:val="26"/>
      </w:rPr>
    </w:lvl>
    <w:lvl w:ilvl="3" w:tplc="520AD254">
      <w:start w:val="1"/>
      <w:numFmt w:val="bullet"/>
      <w:pStyle w:val="3"/>
      <w:lvlText w:val="-"/>
      <w:lvlJc w:val="left"/>
      <w:pPr>
        <w:tabs>
          <w:tab w:val="num" w:pos="4173"/>
        </w:tabs>
        <w:ind w:left="4173" w:right="4173" w:hanging="360"/>
      </w:pPr>
      <w:rPr>
        <w:rFonts w:ascii="Times New Roman" w:eastAsia="Times New Roman" w:hAnsi="Times New Roman" w:cs="David" w:hint="default"/>
      </w:rPr>
    </w:lvl>
    <w:lvl w:ilvl="4" w:tplc="A48ABD04">
      <w:start w:val="8"/>
      <w:numFmt w:val="bullet"/>
      <w:lvlText w:val=""/>
      <w:lvlJc w:val="left"/>
      <w:pPr>
        <w:tabs>
          <w:tab w:val="num" w:pos="4893"/>
        </w:tabs>
        <w:ind w:left="4893" w:right="4893" w:hanging="360"/>
      </w:pPr>
      <w:rPr>
        <w:rFonts w:ascii="Symbol" w:eastAsia="Times New Roman" w:hAnsi="Symbol" w:cs="David" w:hint="default"/>
      </w:rPr>
    </w:lvl>
    <w:lvl w:ilvl="5" w:tplc="0409001B" w:tentative="1">
      <w:start w:val="1"/>
      <w:numFmt w:val="lowerRoman"/>
      <w:lvlText w:val="%6."/>
      <w:lvlJc w:val="right"/>
      <w:pPr>
        <w:tabs>
          <w:tab w:val="num" w:pos="5613"/>
        </w:tabs>
        <w:ind w:left="5613" w:right="5613" w:hanging="180"/>
      </w:pPr>
    </w:lvl>
    <w:lvl w:ilvl="6" w:tplc="0409000F" w:tentative="1">
      <w:start w:val="1"/>
      <w:numFmt w:val="decimal"/>
      <w:lvlText w:val="%7."/>
      <w:lvlJc w:val="left"/>
      <w:pPr>
        <w:tabs>
          <w:tab w:val="num" w:pos="6333"/>
        </w:tabs>
        <w:ind w:left="6333" w:right="6333" w:hanging="360"/>
      </w:pPr>
    </w:lvl>
    <w:lvl w:ilvl="7" w:tplc="04090019" w:tentative="1">
      <w:start w:val="1"/>
      <w:numFmt w:val="lowerLetter"/>
      <w:lvlText w:val="%8."/>
      <w:lvlJc w:val="left"/>
      <w:pPr>
        <w:tabs>
          <w:tab w:val="num" w:pos="7053"/>
        </w:tabs>
        <w:ind w:left="7053" w:right="7053" w:hanging="360"/>
      </w:pPr>
    </w:lvl>
    <w:lvl w:ilvl="8" w:tplc="0409001B" w:tentative="1">
      <w:start w:val="1"/>
      <w:numFmt w:val="lowerRoman"/>
      <w:lvlText w:val="%9."/>
      <w:lvlJc w:val="right"/>
      <w:pPr>
        <w:tabs>
          <w:tab w:val="num" w:pos="7773"/>
        </w:tabs>
        <w:ind w:left="7773" w:right="7773" w:hanging="180"/>
      </w:pPr>
    </w:lvl>
  </w:abstractNum>
  <w:abstractNum w:abstractNumId="9">
    <w:nsid w:val="220146CB"/>
    <w:multiLevelType w:val="hybridMultilevel"/>
    <w:tmpl w:val="3ACABC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B484A"/>
    <w:multiLevelType w:val="hybridMultilevel"/>
    <w:tmpl w:val="EE420B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0D0CE6"/>
    <w:multiLevelType w:val="hybridMultilevel"/>
    <w:tmpl w:val="54D4C6A6"/>
    <w:lvl w:ilvl="0" w:tplc="1F1AB162">
      <w:numFmt w:val="bullet"/>
      <w:lvlText w:val="-"/>
      <w:lvlJc w:val="left"/>
      <w:pPr>
        <w:tabs>
          <w:tab w:val="num" w:pos="720"/>
        </w:tabs>
        <w:ind w:left="720" w:hanging="360"/>
      </w:pPr>
      <w:rPr>
        <w:rFonts w:ascii="Times New Roman" w:eastAsia="Times New Roman" w:hAnsi="Times New Roman" w:cs="David" w:hint="default"/>
      </w:rPr>
    </w:lvl>
    <w:lvl w:ilvl="1" w:tplc="B664A91E">
      <w:start w:val="1"/>
      <w:numFmt w:val="decimal"/>
      <w:lvlText w:val="%2."/>
      <w:lvlJc w:val="left"/>
      <w:pPr>
        <w:tabs>
          <w:tab w:val="num" w:pos="1440"/>
        </w:tabs>
        <w:ind w:left="1440" w:hanging="360"/>
      </w:pPr>
      <w:rPr>
        <w:rFonts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33A1563A"/>
    <w:multiLevelType w:val="multilevel"/>
    <w:tmpl w:val="7D104726"/>
    <w:lvl w:ilvl="0">
      <w:start w:val="8"/>
      <w:numFmt w:val="decimal"/>
      <w:lvlText w:val="%1"/>
      <w:lvlJc w:val="left"/>
      <w:pPr>
        <w:ind w:left="360" w:hanging="360"/>
      </w:pPr>
      <w:rPr>
        <w:rFonts w:hint="default"/>
        <w:b w:val="0"/>
      </w:rPr>
    </w:lvl>
    <w:lvl w:ilvl="1">
      <w:start w:val="1"/>
      <w:numFmt w:val="decimal"/>
      <w:lvlText w:val="%1.%2"/>
      <w:lvlJc w:val="left"/>
      <w:pPr>
        <w:ind w:left="1080" w:hanging="360"/>
      </w:pPr>
      <w:rPr>
        <w:rFonts w:hint="default"/>
        <w:b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560" w:hanging="1800"/>
      </w:pPr>
      <w:rPr>
        <w:rFonts w:hint="default"/>
        <w:b w:val="0"/>
      </w:rPr>
    </w:lvl>
  </w:abstractNum>
  <w:abstractNum w:abstractNumId="13">
    <w:nsid w:val="34CF2202"/>
    <w:multiLevelType w:val="hybridMultilevel"/>
    <w:tmpl w:val="EC0C3016"/>
    <w:lvl w:ilvl="0" w:tplc="1F1AB162">
      <w:numFmt w:val="bullet"/>
      <w:lvlText w:val="-"/>
      <w:lvlJc w:val="left"/>
      <w:pPr>
        <w:tabs>
          <w:tab w:val="num" w:pos="720"/>
        </w:tabs>
        <w:ind w:left="720" w:hanging="360"/>
      </w:pPr>
      <w:rPr>
        <w:rFonts w:ascii="Times New Roman" w:eastAsia="Times New Roman" w:hAnsi="Times New Roman" w:cs="David" w:hint="default"/>
      </w:rPr>
    </w:lvl>
    <w:lvl w:ilvl="1" w:tplc="0409000F">
      <w:start w:val="1"/>
      <w:numFmt w:val="decimal"/>
      <w:lvlText w:val="%2."/>
      <w:lvlJc w:val="left"/>
      <w:pPr>
        <w:tabs>
          <w:tab w:val="num" w:pos="1905"/>
        </w:tabs>
        <w:ind w:left="1905" w:hanging="360"/>
      </w:pPr>
      <w:rPr>
        <w:rFonts w:hint="default"/>
      </w:rPr>
    </w:lvl>
    <w:lvl w:ilvl="2" w:tplc="0409001B" w:tentative="1">
      <w:start w:val="1"/>
      <w:numFmt w:val="lowerRoman"/>
      <w:lvlText w:val="%3."/>
      <w:lvlJc w:val="right"/>
      <w:pPr>
        <w:tabs>
          <w:tab w:val="num" w:pos="2625"/>
        </w:tabs>
        <w:ind w:left="2625" w:hanging="180"/>
      </w:pPr>
    </w:lvl>
    <w:lvl w:ilvl="3" w:tplc="0409000F">
      <w:start w:val="1"/>
      <w:numFmt w:val="decimal"/>
      <w:lvlText w:val="%4."/>
      <w:lvlJc w:val="left"/>
      <w:pPr>
        <w:tabs>
          <w:tab w:val="num" w:pos="3345"/>
        </w:tabs>
        <w:ind w:left="3345" w:hanging="360"/>
      </w:pPr>
      <w:rPr>
        <w:rFonts w:hint="default"/>
      </w:rPr>
    </w:lvl>
    <w:lvl w:ilvl="4" w:tplc="04090019" w:tentative="1">
      <w:start w:val="1"/>
      <w:numFmt w:val="lowerLetter"/>
      <w:lvlText w:val="%5."/>
      <w:lvlJc w:val="left"/>
      <w:pPr>
        <w:tabs>
          <w:tab w:val="num" w:pos="4065"/>
        </w:tabs>
        <w:ind w:left="4065" w:hanging="360"/>
      </w:pPr>
    </w:lvl>
    <w:lvl w:ilvl="5" w:tplc="0409001B" w:tentative="1">
      <w:start w:val="1"/>
      <w:numFmt w:val="lowerRoman"/>
      <w:lvlText w:val="%6."/>
      <w:lvlJc w:val="right"/>
      <w:pPr>
        <w:tabs>
          <w:tab w:val="num" w:pos="4785"/>
        </w:tabs>
        <w:ind w:left="4785" w:hanging="180"/>
      </w:pPr>
    </w:lvl>
    <w:lvl w:ilvl="6" w:tplc="0409000F" w:tentative="1">
      <w:start w:val="1"/>
      <w:numFmt w:val="decimal"/>
      <w:lvlText w:val="%7."/>
      <w:lvlJc w:val="left"/>
      <w:pPr>
        <w:tabs>
          <w:tab w:val="num" w:pos="5505"/>
        </w:tabs>
        <w:ind w:left="5505" w:hanging="360"/>
      </w:pPr>
    </w:lvl>
    <w:lvl w:ilvl="7" w:tplc="04090019" w:tentative="1">
      <w:start w:val="1"/>
      <w:numFmt w:val="lowerLetter"/>
      <w:lvlText w:val="%8."/>
      <w:lvlJc w:val="left"/>
      <w:pPr>
        <w:tabs>
          <w:tab w:val="num" w:pos="6225"/>
        </w:tabs>
        <w:ind w:left="6225" w:hanging="360"/>
      </w:pPr>
    </w:lvl>
    <w:lvl w:ilvl="8" w:tplc="0409001B" w:tentative="1">
      <w:start w:val="1"/>
      <w:numFmt w:val="lowerRoman"/>
      <w:lvlText w:val="%9."/>
      <w:lvlJc w:val="right"/>
      <w:pPr>
        <w:tabs>
          <w:tab w:val="num" w:pos="6945"/>
        </w:tabs>
        <w:ind w:left="6945" w:hanging="180"/>
      </w:pPr>
    </w:lvl>
  </w:abstractNum>
  <w:abstractNum w:abstractNumId="14">
    <w:nsid w:val="35151830"/>
    <w:multiLevelType w:val="hybridMultilevel"/>
    <w:tmpl w:val="0ADCF7D8"/>
    <w:lvl w:ilvl="0" w:tplc="5D3C3F0C">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60525EA"/>
    <w:multiLevelType w:val="hybridMultilevel"/>
    <w:tmpl w:val="779614A8"/>
    <w:lvl w:ilvl="0" w:tplc="0409000F">
      <w:start w:val="1"/>
      <w:numFmt w:val="decimal"/>
      <w:lvlText w:val="%1."/>
      <w:lvlJc w:val="left"/>
      <w:pPr>
        <w:tabs>
          <w:tab w:val="num" w:pos="720"/>
        </w:tabs>
        <w:ind w:left="720" w:hanging="360"/>
      </w:pPr>
      <w:rPr>
        <w:rFonts w:hint="default"/>
      </w:rPr>
    </w:lvl>
    <w:lvl w:ilvl="1" w:tplc="92427D96">
      <w:start w:val="8"/>
      <w:numFmt w:val="hebrew1"/>
      <w:lvlText w:val="%2."/>
      <w:lvlJc w:val="left"/>
      <w:pPr>
        <w:tabs>
          <w:tab w:val="num" w:pos="1440"/>
        </w:tabs>
        <w:ind w:left="1440" w:hanging="360"/>
      </w:pPr>
      <w:rPr>
        <w:rFonts w:hint="default"/>
      </w:rPr>
    </w:lvl>
    <w:lvl w:ilvl="2" w:tplc="9612CFF0">
      <w:start w:val="1"/>
      <w:numFmt w:val="decimal"/>
      <w:lvlText w:val="(%3)"/>
      <w:lvlJc w:val="left"/>
      <w:pPr>
        <w:tabs>
          <w:tab w:val="num" w:pos="2340"/>
        </w:tabs>
        <w:ind w:left="2340" w:hanging="360"/>
      </w:pPr>
      <w:rPr>
        <w:rFonts w:hint="default"/>
      </w:rPr>
    </w:lvl>
    <w:lvl w:ilvl="3" w:tplc="0409000F">
      <w:start w:val="1"/>
      <w:numFmt w:val="decimal"/>
      <w:lvlText w:val="%4."/>
      <w:lvlJc w:val="left"/>
      <w:pPr>
        <w:tabs>
          <w:tab w:val="num" w:pos="2880"/>
        </w:tabs>
        <w:ind w:left="2880" w:hanging="36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3F5D0F9E"/>
    <w:multiLevelType w:val="hybridMultilevel"/>
    <w:tmpl w:val="C4A45706"/>
    <w:lvl w:ilvl="0" w:tplc="2EFAB748">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1505C56"/>
    <w:multiLevelType w:val="hybridMultilevel"/>
    <w:tmpl w:val="2A58BBC2"/>
    <w:lvl w:ilvl="0" w:tplc="2EA83B24">
      <w:start w:val="1"/>
      <w:numFmt w:val="hebrew1"/>
      <w:lvlText w:val="%1."/>
      <w:lvlJc w:val="left"/>
      <w:pPr>
        <w:ind w:left="829" w:hanging="360"/>
      </w:pPr>
      <w:rPr>
        <w:rFonts w:hint="default"/>
        <w:sz w:val="26"/>
      </w:rPr>
    </w:lvl>
    <w:lvl w:ilvl="1" w:tplc="04090019" w:tentative="1">
      <w:start w:val="1"/>
      <w:numFmt w:val="lowerLetter"/>
      <w:lvlText w:val="%2."/>
      <w:lvlJc w:val="left"/>
      <w:pPr>
        <w:ind w:left="1549" w:hanging="360"/>
      </w:pPr>
    </w:lvl>
    <w:lvl w:ilvl="2" w:tplc="0409001B" w:tentative="1">
      <w:start w:val="1"/>
      <w:numFmt w:val="lowerRoman"/>
      <w:lvlText w:val="%3."/>
      <w:lvlJc w:val="right"/>
      <w:pPr>
        <w:ind w:left="2269" w:hanging="180"/>
      </w:pPr>
    </w:lvl>
    <w:lvl w:ilvl="3" w:tplc="0409000F" w:tentative="1">
      <w:start w:val="1"/>
      <w:numFmt w:val="decimal"/>
      <w:lvlText w:val="%4."/>
      <w:lvlJc w:val="left"/>
      <w:pPr>
        <w:ind w:left="2989" w:hanging="360"/>
      </w:pPr>
    </w:lvl>
    <w:lvl w:ilvl="4" w:tplc="04090019" w:tentative="1">
      <w:start w:val="1"/>
      <w:numFmt w:val="lowerLetter"/>
      <w:lvlText w:val="%5."/>
      <w:lvlJc w:val="left"/>
      <w:pPr>
        <w:ind w:left="3709" w:hanging="360"/>
      </w:pPr>
    </w:lvl>
    <w:lvl w:ilvl="5" w:tplc="0409001B" w:tentative="1">
      <w:start w:val="1"/>
      <w:numFmt w:val="lowerRoman"/>
      <w:lvlText w:val="%6."/>
      <w:lvlJc w:val="right"/>
      <w:pPr>
        <w:ind w:left="4429" w:hanging="180"/>
      </w:pPr>
    </w:lvl>
    <w:lvl w:ilvl="6" w:tplc="0409000F" w:tentative="1">
      <w:start w:val="1"/>
      <w:numFmt w:val="decimal"/>
      <w:lvlText w:val="%7."/>
      <w:lvlJc w:val="left"/>
      <w:pPr>
        <w:ind w:left="5149" w:hanging="360"/>
      </w:pPr>
    </w:lvl>
    <w:lvl w:ilvl="7" w:tplc="04090019" w:tentative="1">
      <w:start w:val="1"/>
      <w:numFmt w:val="lowerLetter"/>
      <w:lvlText w:val="%8."/>
      <w:lvlJc w:val="left"/>
      <w:pPr>
        <w:ind w:left="5869" w:hanging="360"/>
      </w:pPr>
    </w:lvl>
    <w:lvl w:ilvl="8" w:tplc="0409001B" w:tentative="1">
      <w:start w:val="1"/>
      <w:numFmt w:val="lowerRoman"/>
      <w:lvlText w:val="%9."/>
      <w:lvlJc w:val="right"/>
      <w:pPr>
        <w:ind w:left="6589" w:hanging="180"/>
      </w:pPr>
    </w:lvl>
  </w:abstractNum>
  <w:abstractNum w:abstractNumId="18">
    <w:nsid w:val="49EE7E0B"/>
    <w:multiLevelType w:val="hybridMultilevel"/>
    <w:tmpl w:val="BE26413C"/>
    <w:lvl w:ilvl="0" w:tplc="1E72638E">
      <w:start w:val="1"/>
      <w:numFmt w:val="decimal"/>
      <w:lvlText w:val="%1."/>
      <w:lvlJc w:val="left"/>
      <w:pPr>
        <w:tabs>
          <w:tab w:val="num" w:pos="720"/>
        </w:tabs>
        <w:ind w:left="720" w:hanging="360"/>
      </w:pPr>
      <w:rPr>
        <w:rFonts w:ascii="Times New Roman" w:eastAsia="Times New Roman" w:hAnsi="Times New Roman" w:cs="David"/>
        <w:color w:val="0033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4BF95F6B"/>
    <w:multiLevelType w:val="multilevel"/>
    <w:tmpl w:val="920AF722"/>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nsid w:val="50C25E1C"/>
    <w:multiLevelType w:val="hybridMultilevel"/>
    <w:tmpl w:val="5558737A"/>
    <w:lvl w:ilvl="0" w:tplc="F55A0C00">
      <w:start w:val="1"/>
      <w:numFmt w:val="hebrew1"/>
      <w:lvlText w:val="(%1)"/>
      <w:lvlJc w:val="left"/>
      <w:pPr>
        <w:tabs>
          <w:tab w:val="num" w:pos="1800"/>
        </w:tabs>
        <w:ind w:left="1800" w:hanging="720"/>
      </w:pPr>
      <w:rPr>
        <w:rFonts w:hint="default"/>
        <w:bCs w:val="0"/>
        <w:iCs w:val="0"/>
        <w:sz w:val="26"/>
        <w:szCs w:val="26"/>
      </w:rPr>
    </w:lvl>
    <w:lvl w:ilvl="1" w:tplc="89E47D66">
      <w:start w:val="1"/>
      <w:numFmt w:val="decimal"/>
      <w:lvlText w:val="%2."/>
      <w:lvlJc w:val="left"/>
      <w:pPr>
        <w:tabs>
          <w:tab w:val="num" w:pos="1440"/>
        </w:tabs>
        <w:ind w:left="1440" w:hanging="360"/>
      </w:pPr>
      <w:rPr>
        <w:rFonts w:cs="David" w:hint="default"/>
        <w:b w:val="0"/>
        <w:bCs w:val="0"/>
        <w:iCs w:val="0"/>
        <w:sz w:val="22"/>
        <w:szCs w:val="22"/>
        <w:u w:val="none"/>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9F707A"/>
    <w:multiLevelType w:val="hybridMultilevel"/>
    <w:tmpl w:val="6CF0A124"/>
    <w:lvl w:ilvl="0" w:tplc="FB1056A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9137131"/>
    <w:multiLevelType w:val="hybridMultilevel"/>
    <w:tmpl w:val="86F25D72"/>
    <w:lvl w:ilvl="0" w:tplc="F9D4C92E">
      <w:start w:val="1"/>
      <w:numFmt w:val="hebrew1"/>
      <w:lvlText w:val="%1."/>
      <w:lvlJc w:val="left"/>
      <w:pPr>
        <w:ind w:left="705" w:hanging="360"/>
      </w:pPr>
      <w:rPr>
        <w:rFonts w:hint="default"/>
        <w:sz w:val="26"/>
        <w:u w:val="none"/>
      </w:rPr>
    </w:lvl>
    <w:lvl w:ilvl="1" w:tplc="04090019" w:tentative="1">
      <w:start w:val="1"/>
      <w:numFmt w:val="lowerLetter"/>
      <w:lvlText w:val="%2."/>
      <w:lvlJc w:val="left"/>
      <w:pPr>
        <w:ind w:left="1425" w:hanging="360"/>
      </w:pPr>
    </w:lvl>
    <w:lvl w:ilvl="2" w:tplc="0409001B" w:tentative="1">
      <w:start w:val="1"/>
      <w:numFmt w:val="lowerRoman"/>
      <w:lvlText w:val="%3."/>
      <w:lvlJc w:val="right"/>
      <w:pPr>
        <w:ind w:left="2145" w:hanging="180"/>
      </w:pPr>
    </w:lvl>
    <w:lvl w:ilvl="3" w:tplc="0409000F" w:tentative="1">
      <w:start w:val="1"/>
      <w:numFmt w:val="decimal"/>
      <w:lvlText w:val="%4."/>
      <w:lvlJc w:val="left"/>
      <w:pPr>
        <w:ind w:left="2865" w:hanging="360"/>
      </w:pPr>
    </w:lvl>
    <w:lvl w:ilvl="4" w:tplc="04090019" w:tentative="1">
      <w:start w:val="1"/>
      <w:numFmt w:val="lowerLetter"/>
      <w:lvlText w:val="%5."/>
      <w:lvlJc w:val="left"/>
      <w:pPr>
        <w:ind w:left="3585" w:hanging="360"/>
      </w:pPr>
    </w:lvl>
    <w:lvl w:ilvl="5" w:tplc="0409001B" w:tentative="1">
      <w:start w:val="1"/>
      <w:numFmt w:val="lowerRoman"/>
      <w:lvlText w:val="%6."/>
      <w:lvlJc w:val="right"/>
      <w:pPr>
        <w:ind w:left="4305" w:hanging="180"/>
      </w:pPr>
    </w:lvl>
    <w:lvl w:ilvl="6" w:tplc="0409000F" w:tentative="1">
      <w:start w:val="1"/>
      <w:numFmt w:val="decimal"/>
      <w:lvlText w:val="%7."/>
      <w:lvlJc w:val="left"/>
      <w:pPr>
        <w:ind w:left="5025" w:hanging="360"/>
      </w:pPr>
    </w:lvl>
    <w:lvl w:ilvl="7" w:tplc="04090019" w:tentative="1">
      <w:start w:val="1"/>
      <w:numFmt w:val="lowerLetter"/>
      <w:lvlText w:val="%8."/>
      <w:lvlJc w:val="left"/>
      <w:pPr>
        <w:ind w:left="5745" w:hanging="360"/>
      </w:pPr>
    </w:lvl>
    <w:lvl w:ilvl="8" w:tplc="0409001B" w:tentative="1">
      <w:start w:val="1"/>
      <w:numFmt w:val="lowerRoman"/>
      <w:lvlText w:val="%9."/>
      <w:lvlJc w:val="right"/>
      <w:pPr>
        <w:ind w:left="6465" w:hanging="180"/>
      </w:pPr>
    </w:lvl>
  </w:abstractNum>
  <w:abstractNum w:abstractNumId="23">
    <w:nsid w:val="59194CE9"/>
    <w:multiLevelType w:val="hybridMultilevel"/>
    <w:tmpl w:val="A50A1A62"/>
    <w:lvl w:ilvl="0" w:tplc="80D6179C">
      <w:start w:val="1"/>
      <w:numFmt w:val="decimal"/>
      <w:lvlText w:val="%1."/>
      <w:lvlJc w:val="left"/>
      <w:pPr>
        <w:tabs>
          <w:tab w:val="num" w:pos="720"/>
        </w:tabs>
        <w:ind w:left="720" w:hanging="360"/>
      </w:pPr>
      <w:rPr>
        <w:rFonts w:hint="default"/>
      </w:rPr>
    </w:lvl>
    <w:lvl w:ilvl="1" w:tplc="FB1056A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0E44776"/>
    <w:multiLevelType w:val="hybridMultilevel"/>
    <w:tmpl w:val="7E24C550"/>
    <w:lvl w:ilvl="0" w:tplc="9A842108">
      <w:start w:val="1"/>
      <w:numFmt w:val="decimal"/>
      <w:lvlText w:val="(%1)"/>
      <w:lvlJc w:val="left"/>
      <w:pPr>
        <w:ind w:left="1113" w:hanging="360"/>
      </w:pPr>
      <w:rPr>
        <w:rFonts w:hint="default"/>
        <w:sz w:val="26"/>
      </w:rPr>
    </w:lvl>
    <w:lvl w:ilvl="1" w:tplc="04090019" w:tentative="1">
      <w:start w:val="1"/>
      <w:numFmt w:val="lowerLetter"/>
      <w:lvlText w:val="%2."/>
      <w:lvlJc w:val="left"/>
      <w:pPr>
        <w:ind w:left="1833" w:hanging="360"/>
      </w:pPr>
    </w:lvl>
    <w:lvl w:ilvl="2" w:tplc="0409001B" w:tentative="1">
      <w:start w:val="1"/>
      <w:numFmt w:val="lowerRoman"/>
      <w:lvlText w:val="%3."/>
      <w:lvlJc w:val="right"/>
      <w:pPr>
        <w:ind w:left="2553" w:hanging="180"/>
      </w:pPr>
    </w:lvl>
    <w:lvl w:ilvl="3" w:tplc="0409000F" w:tentative="1">
      <w:start w:val="1"/>
      <w:numFmt w:val="decimal"/>
      <w:lvlText w:val="%4."/>
      <w:lvlJc w:val="left"/>
      <w:pPr>
        <w:ind w:left="3273" w:hanging="360"/>
      </w:pPr>
    </w:lvl>
    <w:lvl w:ilvl="4" w:tplc="04090019" w:tentative="1">
      <w:start w:val="1"/>
      <w:numFmt w:val="lowerLetter"/>
      <w:lvlText w:val="%5."/>
      <w:lvlJc w:val="left"/>
      <w:pPr>
        <w:ind w:left="3993" w:hanging="360"/>
      </w:pPr>
    </w:lvl>
    <w:lvl w:ilvl="5" w:tplc="0409001B" w:tentative="1">
      <w:start w:val="1"/>
      <w:numFmt w:val="lowerRoman"/>
      <w:lvlText w:val="%6."/>
      <w:lvlJc w:val="right"/>
      <w:pPr>
        <w:ind w:left="4713" w:hanging="180"/>
      </w:pPr>
    </w:lvl>
    <w:lvl w:ilvl="6" w:tplc="0409000F" w:tentative="1">
      <w:start w:val="1"/>
      <w:numFmt w:val="decimal"/>
      <w:lvlText w:val="%7."/>
      <w:lvlJc w:val="left"/>
      <w:pPr>
        <w:ind w:left="5433" w:hanging="360"/>
      </w:pPr>
    </w:lvl>
    <w:lvl w:ilvl="7" w:tplc="04090019" w:tentative="1">
      <w:start w:val="1"/>
      <w:numFmt w:val="lowerLetter"/>
      <w:lvlText w:val="%8."/>
      <w:lvlJc w:val="left"/>
      <w:pPr>
        <w:ind w:left="6153" w:hanging="360"/>
      </w:pPr>
    </w:lvl>
    <w:lvl w:ilvl="8" w:tplc="0409001B" w:tentative="1">
      <w:start w:val="1"/>
      <w:numFmt w:val="lowerRoman"/>
      <w:lvlText w:val="%9."/>
      <w:lvlJc w:val="right"/>
      <w:pPr>
        <w:ind w:left="6873" w:hanging="180"/>
      </w:pPr>
    </w:lvl>
  </w:abstractNum>
  <w:abstractNum w:abstractNumId="25">
    <w:nsid w:val="613B53A2"/>
    <w:multiLevelType w:val="hybridMultilevel"/>
    <w:tmpl w:val="544437A0"/>
    <w:lvl w:ilvl="0" w:tplc="6338AF76">
      <w:start w:val="1"/>
      <w:numFmt w:val="decimal"/>
      <w:lvlText w:val="%1."/>
      <w:lvlJc w:val="left"/>
      <w:pPr>
        <w:tabs>
          <w:tab w:val="num" w:pos="720"/>
        </w:tabs>
        <w:ind w:left="720" w:hanging="360"/>
      </w:pPr>
      <w:rPr>
        <w:rFonts w:hint="default"/>
        <w:b w:val="0"/>
        <w:bCs/>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55A69E8"/>
    <w:multiLevelType w:val="hybridMultilevel"/>
    <w:tmpl w:val="64DE32C2"/>
    <w:lvl w:ilvl="0" w:tplc="97AE9290">
      <w:start w:val="1"/>
      <w:numFmt w:val="decimal"/>
      <w:lvlText w:val="%1."/>
      <w:lvlJc w:val="left"/>
      <w:pPr>
        <w:ind w:left="1210" w:hanging="360"/>
      </w:pPr>
      <w:rPr>
        <w:rFonts w:hint="default"/>
        <w:b w:val="0"/>
        <w:bCs w:val="0"/>
        <w:lang w:bidi="he-IL"/>
      </w:rPr>
    </w:lvl>
    <w:lvl w:ilvl="1" w:tplc="04090019" w:tentative="1">
      <w:start w:val="1"/>
      <w:numFmt w:val="lowerLetter"/>
      <w:lvlText w:val="%2."/>
      <w:lvlJc w:val="left"/>
      <w:pPr>
        <w:ind w:left="1974" w:hanging="360"/>
      </w:pPr>
    </w:lvl>
    <w:lvl w:ilvl="2" w:tplc="0409001B" w:tentative="1">
      <w:start w:val="1"/>
      <w:numFmt w:val="lowerRoman"/>
      <w:lvlText w:val="%3."/>
      <w:lvlJc w:val="right"/>
      <w:pPr>
        <w:ind w:left="2694" w:hanging="180"/>
      </w:pPr>
    </w:lvl>
    <w:lvl w:ilvl="3" w:tplc="0409000F" w:tentative="1">
      <w:start w:val="1"/>
      <w:numFmt w:val="decimal"/>
      <w:lvlText w:val="%4."/>
      <w:lvlJc w:val="left"/>
      <w:pPr>
        <w:ind w:left="3414" w:hanging="360"/>
      </w:pPr>
    </w:lvl>
    <w:lvl w:ilvl="4" w:tplc="04090019" w:tentative="1">
      <w:start w:val="1"/>
      <w:numFmt w:val="lowerLetter"/>
      <w:lvlText w:val="%5."/>
      <w:lvlJc w:val="left"/>
      <w:pPr>
        <w:ind w:left="4134" w:hanging="360"/>
      </w:pPr>
    </w:lvl>
    <w:lvl w:ilvl="5" w:tplc="0409001B" w:tentative="1">
      <w:start w:val="1"/>
      <w:numFmt w:val="lowerRoman"/>
      <w:lvlText w:val="%6."/>
      <w:lvlJc w:val="right"/>
      <w:pPr>
        <w:ind w:left="4854" w:hanging="180"/>
      </w:pPr>
    </w:lvl>
    <w:lvl w:ilvl="6" w:tplc="0409000F" w:tentative="1">
      <w:start w:val="1"/>
      <w:numFmt w:val="decimal"/>
      <w:lvlText w:val="%7."/>
      <w:lvlJc w:val="left"/>
      <w:pPr>
        <w:ind w:left="5574" w:hanging="360"/>
      </w:pPr>
    </w:lvl>
    <w:lvl w:ilvl="7" w:tplc="04090019" w:tentative="1">
      <w:start w:val="1"/>
      <w:numFmt w:val="lowerLetter"/>
      <w:lvlText w:val="%8."/>
      <w:lvlJc w:val="left"/>
      <w:pPr>
        <w:ind w:left="6294" w:hanging="360"/>
      </w:pPr>
    </w:lvl>
    <w:lvl w:ilvl="8" w:tplc="0409001B" w:tentative="1">
      <w:start w:val="1"/>
      <w:numFmt w:val="lowerRoman"/>
      <w:lvlText w:val="%9."/>
      <w:lvlJc w:val="right"/>
      <w:pPr>
        <w:ind w:left="7014" w:hanging="180"/>
      </w:pPr>
    </w:lvl>
  </w:abstractNum>
  <w:abstractNum w:abstractNumId="27">
    <w:nsid w:val="65970D30"/>
    <w:multiLevelType w:val="hybridMultilevel"/>
    <w:tmpl w:val="B80053FA"/>
    <w:lvl w:ilvl="0" w:tplc="DAFED2F6">
      <w:start w:val="5"/>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72C3E93"/>
    <w:multiLevelType w:val="hybridMultilevel"/>
    <w:tmpl w:val="1D5A52F2"/>
    <w:lvl w:ilvl="0" w:tplc="0409000F">
      <w:start w:val="1"/>
      <w:numFmt w:val="decimal"/>
      <w:lvlText w:val="%1."/>
      <w:lvlJc w:val="left"/>
      <w:pPr>
        <w:ind w:left="720" w:hanging="360"/>
      </w:pPr>
      <w:rPr>
        <w:rFonts w:hint="default"/>
      </w:rPr>
    </w:lvl>
    <w:lvl w:ilvl="1" w:tplc="76F62886">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75C0456"/>
    <w:multiLevelType w:val="hybridMultilevel"/>
    <w:tmpl w:val="7CB25716"/>
    <w:lvl w:ilvl="0" w:tplc="57585476">
      <w:start w:val="1"/>
      <w:numFmt w:val="hebrew1"/>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7DE77B6"/>
    <w:multiLevelType w:val="hybridMultilevel"/>
    <w:tmpl w:val="B36CEE76"/>
    <w:lvl w:ilvl="0" w:tplc="EAF20DB2">
      <w:start w:val="1"/>
      <w:numFmt w:val="hebrew1"/>
      <w:lvlText w:val="%1."/>
      <w:lvlJc w:val="left"/>
      <w:pPr>
        <w:ind w:left="1906" w:hanging="360"/>
      </w:pPr>
      <w:rPr>
        <w:rFonts w:hint="default"/>
        <w:sz w:val="26"/>
      </w:rPr>
    </w:lvl>
    <w:lvl w:ilvl="1" w:tplc="04090019" w:tentative="1">
      <w:start w:val="1"/>
      <w:numFmt w:val="lowerLetter"/>
      <w:lvlText w:val="%2."/>
      <w:lvlJc w:val="left"/>
      <w:pPr>
        <w:ind w:left="2626" w:hanging="360"/>
      </w:pPr>
    </w:lvl>
    <w:lvl w:ilvl="2" w:tplc="0409001B" w:tentative="1">
      <w:start w:val="1"/>
      <w:numFmt w:val="lowerRoman"/>
      <w:lvlText w:val="%3."/>
      <w:lvlJc w:val="right"/>
      <w:pPr>
        <w:ind w:left="3346" w:hanging="180"/>
      </w:pPr>
    </w:lvl>
    <w:lvl w:ilvl="3" w:tplc="0409000F" w:tentative="1">
      <w:start w:val="1"/>
      <w:numFmt w:val="decimal"/>
      <w:lvlText w:val="%4."/>
      <w:lvlJc w:val="left"/>
      <w:pPr>
        <w:ind w:left="4066" w:hanging="360"/>
      </w:pPr>
    </w:lvl>
    <w:lvl w:ilvl="4" w:tplc="04090019" w:tentative="1">
      <w:start w:val="1"/>
      <w:numFmt w:val="lowerLetter"/>
      <w:lvlText w:val="%5."/>
      <w:lvlJc w:val="left"/>
      <w:pPr>
        <w:ind w:left="4786" w:hanging="360"/>
      </w:pPr>
    </w:lvl>
    <w:lvl w:ilvl="5" w:tplc="0409001B" w:tentative="1">
      <w:start w:val="1"/>
      <w:numFmt w:val="lowerRoman"/>
      <w:lvlText w:val="%6."/>
      <w:lvlJc w:val="right"/>
      <w:pPr>
        <w:ind w:left="5506" w:hanging="180"/>
      </w:pPr>
    </w:lvl>
    <w:lvl w:ilvl="6" w:tplc="0409000F" w:tentative="1">
      <w:start w:val="1"/>
      <w:numFmt w:val="decimal"/>
      <w:lvlText w:val="%7."/>
      <w:lvlJc w:val="left"/>
      <w:pPr>
        <w:ind w:left="6226" w:hanging="360"/>
      </w:pPr>
    </w:lvl>
    <w:lvl w:ilvl="7" w:tplc="04090019" w:tentative="1">
      <w:start w:val="1"/>
      <w:numFmt w:val="lowerLetter"/>
      <w:lvlText w:val="%8."/>
      <w:lvlJc w:val="left"/>
      <w:pPr>
        <w:ind w:left="6946" w:hanging="360"/>
      </w:pPr>
    </w:lvl>
    <w:lvl w:ilvl="8" w:tplc="0409001B" w:tentative="1">
      <w:start w:val="1"/>
      <w:numFmt w:val="lowerRoman"/>
      <w:lvlText w:val="%9."/>
      <w:lvlJc w:val="right"/>
      <w:pPr>
        <w:ind w:left="7666" w:hanging="180"/>
      </w:pPr>
    </w:lvl>
  </w:abstractNum>
  <w:abstractNum w:abstractNumId="31">
    <w:nsid w:val="770F4234"/>
    <w:multiLevelType w:val="multilevel"/>
    <w:tmpl w:val="045C9C12"/>
    <w:lvl w:ilvl="0">
      <w:start w:val="10"/>
      <w:numFmt w:val="decimal"/>
      <w:lvlText w:val="%1."/>
      <w:lvlJc w:val="left"/>
      <w:pPr>
        <w:ind w:left="720" w:hanging="360"/>
      </w:pPr>
      <w:rPr>
        <w:rFonts w:hint="default"/>
        <w:sz w:val="26"/>
      </w:rPr>
    </w:lvl>
    <w:lvl w:ilvl="1">
      <w:start w:val="1"/>
      <w:numFmt w:val="decimal"/>
      <w:isLgl/>
      <w:lvlText w:val="%1.%2"/>
      <w:lvlJc w:val="left"/>
      <w:pPr>
        <w:ind w:left="1205" w:hanging="420"/>
      </w:pPr>
      <w:rPr>
        <w:rFonts w:hint="default"/>
        <w:b w:val="0"/>
        <w:bCs w:val="0"/>
        <w:sz w:val="26"/>
      </w:rPr>
    </w:lvl>
    <w:lvl w:ilvl="2">
      <w:start w:val="1"/>
      <w:numFmt w:val="decimal"/>
      <w:isLgl/>
      <w:lvlText w:val="%1.%2.%3"/>
      <w:lvlJc w:val="left"/>
      <w:pPr>
        <w:ind w:left="1930" w:hanging="720"/>
      </w:pPr>
      <w:rPr>
        <w:rFonts w:hint="default"/>
        <w:sz w:val="26"/>
      </w:rPr>
    </w:lvl>
    <w:lvl w:ilvl="3">
      <w:start w:val="1"/>
      <w:numFmt w:val="decimal"/>
      <w:isLgl/>
      <w:lvlText w:val="%1.%2.%3.%4"/>
      <w:lvlJc w:val="left"/>
      <w:pPr>
        <w:ind w:left="2355" w:hanging="720"/>
      </w:pPr>
      <w:rPr>
        <w:rFonts w:hint="default"/>
        <w:sz w:val="26"/>
      </w:rPr>
    </w:lvl>
    <w:lvl w:ilvl="4">
      <w:start w:val="1"/>
      <w:numFmt w:val="decimal"/>
      <w:isLgl/>
      <w:lvlText w:val="%1.%2.%3.%4.%5"/>
      <w:lvlJc w:val="left"/>
      <w:pPr>
        <w:ind w:left="3140" w:hanging="1080"/>
      </w:pPr>
      <w:rPr>
        <w:rFonts w:hint="default"/>
        <w:sz w:val="26"/>
      </w:rPr>
    </w:lvl>
    <w:lvl w:ilvl="5">
      <w:start w:val="1"/>
      <w:numFmt w:val="decimal"/>
      <w:isLgl/>
      <w:lvlText w:val="%1.%2.%3.%4.%5.%6"/>
      <w:lvlJc w:val="left"/>
      <w:pPr>
        <w:ind w:left="3565" w:hanging="1080"/>
      </w:pPr>
      <w:rPr>
        <w:rFonts w:hint="default"/>
        <w:sz w:val="26"/>
      </w:rPr>
    </w:lvl>
    <w:lvl w:ilvl="6">
      <w:start w:val="1"/>
      <w:numFmt w:val="decimal"/>
      <w:isLgl/>
      <w:lvlText w:val="%1.%2.%3.%4.%5.%6.%7"/>
      <w:lvlJc w:val="left"/>
      <w:pPr>
        <w:ind w:left="4350" w:hanging="1440"/>
      </w:pPr>
      <w:rPr>
        <w:rFonts w:hint="default"/>
        <w:sz w:val="26"/>
      </w:rPr>
    </w:lvl>
    <w:lvl w:ilvl="7">
      <w:start w:val="1"/>
      <w:numFmt w:val="decimal"/>
      <w:isLgl/>
      <w:lvlText w:val="%1.%2.%3.%4.%5.%6.%7.%8"/>
      <w:lvlJc w:val="left"/>
      <w:pPr>
        <w:ind w:left="4775" w:hanging="1440"/>
      </w:pPr>
      <w:rPr>
        <w:rFonts w:hint="default"/>
        <w:sz w:val="26"/>
      </w:rPr>
    </w:lvl>
    <w:lvl w:ilvl="8">
      <w:start w:val="1"/>
      <w:numFmt w:val="decimal"/>
      <w:isLgl/>
      <w:lvlText w:val="%1.%2.%3.%4.%5.%6.%7.%8.%9"/>
      <w:lvlJc w:val="left"/>
      <w:pPr>
        <w:ind w:left="5200" w:hanging="1440"/>
      </w:pPr>
      <w:rPr>
        <w:rFonts w:hint="default"/>
        <w:sz w:val="26"/>
      </w:rPr>
    </w:lvl>
  </w:abstractNum>
  <w:abstractNum w:abstractNumId="32">
    <w:nsid w:val="7C535815"/>
    <w:multiLevelType w:val="hybridMultilevel"/>
    <w:tmpl w:val="0ADC076C"/>
    <w:lvl w:ilvl="0" w:tplc="0C42ABEC">
      <w:start w:val="1"/>
      <w:numFmt w:val="decimal"/>
      <w:lvlText w:val="%1."/>
      <w:lvlJc w:val="left"/>
      <w:pPr>
        <w:ind w:left="1113" w:hanging="360"/>
      </w:pPr>
      <w:rPr>
        <w:rFonts w:hint="default"/>
        <w:lang w:bidi="he-IL"/>
      </w:rPr>
    </w:lvl>
    <w:lvl w:ilvl="1" w:tplc="04090019">
      <w:start w:val="1"/>
      <w:numFmt w:val="lowerLetter"/>
      <w:lvlText w:val="%2."/>
      <w:lvlJc w:val="left"/>
      <w:pPr>
        <w:ind w:left="1833" w:hanging="360"/>
      </w:pPr>
    </w:lvl>
    <w:lvl w:ilvl="2" w:tplc="0409001B" w:tentative="1">
      <w:start w:val="1"/>
      <w:numFmt w:val="lowerRoman"/>
      <w:lvlText w:val="%3."/>
      <w:lvlJc w:val="right"/>
      <w:pPr>
        <w:ind w:left="2553" w:hanging="180"/>
      </w:pPr>
    </w:lvl>
    <w:lvl w:ilvl="3" w:tplc="0409000F" w:tentative="1">
      <w:start w:val="1"/>
      <w:numFmt w:val="decimal"/>
      <w:lvlText w:val="%4."/>
      <w:lvlJc w:val="left"/>
      <w:pPr>
        <w:ind w:left="3273" w:hanging="360"/>
      </w:pPr>
    </w:lvl>
    <w:lvl w:ilvl="4" w:tplc="04090019" w:tentative="1">
      <w:start w:val="1"/>
      <w:numFmt w:val="lowerLetter"/>
      <w:lvlText w:val="%5."/>
      <w:lvlJc w:val="left"/>
      <w:pPr>
        <w:ind w:left="3993" w:hanging="360"/>
      </w:pPr>
    </w:lvl>
    <w:lvl w:ilvl="5" w:tplc="0409001B" w:tentative="1">
      <w:start w:val="1"/>
      <w:numFmt w:val="lowerRoman"/>
      <w:lvlText w:val="%6."/>
      <w:lvlJc w:val="right"/>
      <w:pPr>
        <w:ind w:left="4713" w:hanging="180"/>
      </w:pPr>
    </w:lvl>
    <w:lvl w:ilvl="6" w:tplc="0409000F" w:tentative="1">
      <w:start w:val="1"/>
      <w:numFmt w:val="decimal"/>
      <w:lvlText w:val="%7."/>
      <w:lvlJc w:val="left"/>
      <w:pPr>
        <w:ind w:left="5433" w:hanging="360"/>
      </w:pPr>
    </w:lvl>
    <w:lvl w:ilvl="7" w:tplc="04090019" w:tentative="1">
      <w:start w:val="1"/>
      <w:numFmt w:val="lowerLetter"/>
      <w:lvlText w:val="%8."/>
      <w:lvlJc w:val="left"/>
      <w:pPr>
        <w:ind w:left="6153" w:hanging="360"/>
      </w:pPr>
    </w:lvl>
    <w:lvl w:ilvl="8" w:tplc="0409001B" w:tentative="1">
      <w:start w:val="1"/>
      <w:numFmt w:val="lowerRoman"/>
      <w:lvlText w:val="%9."/>
      <w:lvlJc w:val="right"/>
      <w:pPr>
        <w:ind w:left="6873" w:hanging="180"/>
      </w:pPr>
    </w:lvl>
  </w:abstractNum>
  <w:abstractNum w:abstractNumId="33">
    <w:nsid w:val="7C8A0337"/>
    <w:multiLevelType w:val="hybridMultilevel"/>
    <w:tmpl w:val="3FECCC10"/>
    <w:lvl w:ilvl="0" w:tplc="29889D08">
      <w:start w:val="1"/>
      <w:numFmt w:val="bullet"/>
      <w:lvlText w:val=""/>
      <w:lvlJc w:val="left"/>
      <w:pPr>
        <w:tabs>
          <w:tab w:val="num" w:pos="360"/>
        </w:tabs>
        <w:ind w:left="360" w:hanging="360"/>
      </w:pPr>
      <w:rPr>
        <w:rFonts w:ascii="Wingdings" w:hAnsi="Wingdings" w:hint="default"/>
        <w:sz w:val="16"/>
        <w:szCs w:val="16"/>
      </w:rPr>
    </w:lvl>
    <w:lvl w:ilvl="1" w:tplc="04090003" w:tentative="1">
      <w:start w:val="1"/>
      <w:numFmt w:val="bullet"/>
      <w:lvlText w:val="o"/>
      <w:lvlJc w:val="left"/>
      <w:pPr>
        <w:tabs>
          <w:tab w:val="num" w:pos="1909"/>
        </w:tabs>
        <w:ind w:left="1909" w:hanging="360"/>
      </w:pPr>
      <w:rPr>
        <w:rFonts w:ascii="Courier New" w:hAnsi="Courier New" w:cs="Courier New" w:hint="default"/>
      </w:rPr>
    </w:lvl>
    <w:lvl w:ilvl="2" w:tplc="04090005" w:tentative="1">
      <w:start w:val="1"/>
      <w:numFmt w:val="bullet"/>
      <w:lvlText w:val=""/>
      <w:lvlJc w:val="left"/>
      <w:pPr>
        <w:tabs>
          <w:tab w:val="num" w:pos="2629"/>
        </w:tabs>
        <w:ind w:left="2629" w:hanging="360"/>
      </w:pPr>
      <w:rPr>
        <w:rFonts w:ascii="Wingdings" w:hAnsi="Wingdings" w:hint="default"/>
      </w:rPr>
    </w:lvl>
    <w:lvl w:ilvl="3" w:tplc="04090001" w:tentative="1">
      <w:start w:val="1"/>
      <w:numFmt w:val="bullet"/>
      <w:lvlText w:val=""/>
      <w:lvlJc w:val="left"/>
      <w:pPr>
        <w:tabs>
          <w:tab w:val="num" w:pos="3349"/>
        </w:tabs>
        <w:ind w:left="3349" w:hanging="360"/>
      </w:pPr>
      <w:rPr>
        <w:rFonts w:ascii="Symbol" w:hAnsi="Symbol" w:hint="default"/>
      </w:rPr>
    </w:lvl>
    <w:lvl w:ilvl="4" w:tplc="04090003" w:tentative="1">
      <w:start w:val="1"/>
      <w:numFmt w:val="bullet"/>
      <w:lvlText w:val="o"/>
      <w:lvlJc w:val="left"/>
      <w:pPr>
        <w:tabs>
          <w:tab w:val="num" w:pos="4069"/>
        </w:tabs>
        <w:ind w:left="4069" w:hanging="360"/>
      </w:pPr>
      <w:rPr>
        <w:rFonts w:ascii="Courier New" w:hAnsi="Courier New" w:cs="Courier New" w:hint="default"/>
      </w:rPr>
    </w:lvl>
    <w:lvl w:ilvl="5" w:tplc="04090005" w:tentative="1">
      <w:start w:val="1"/>
      <w:numFmt w:val="bullet"/>
      <w:lvlText w:val=""/>
      <w:lvlJc w:val="left"/>
      <w:pPr>
        <w:tabs>
          <w:tab w:val="num" w:pos="4789"/>
        </w:tabs>
        <w:ind w:left="4789" w:hanging="360"/>
      </w:pPr>
      <w:rPr>
        <w:rFonts w:ascii="Wingdings" w:hAnsi="Wingdings" w:hint="default"/>
      </w:rPr>
    </w:lvl>
    <w:lvl w:ilvl="6" w:tplc="04090001" w:tentative="1">
      <w:start w:val="1"/>
      <w:numFmt w:val="bullet"/>
      <w:lvlText w:val=""/>
      <w:lvlJc w:val="left"/>
      <w:pPr>
        <w:tabs>
          <w:tab w:val="num" w:pos="5509"/>
        </w:tabs>
        <w:ind w:left="5509" w:hanging="360"/>
      </w:pPr>
      <w:rPr>
        <w:rFonts w:ascii="Symbol" w:hAnsi="Symbol" w:hint="default"/>
      </w:rPr>
    </w:lvl>
    <w:lvl w:ilvl="7" w:tplc="04090003" w:tentative="1">
      <w:start w:val="1"/>
      <w:numFmt w:val="bullet"/>
      <w:lvlText w:val="o"/>
      <w:lvlJc w:val="left"/>
      <w:pPr>
        <w:tabs>
          <w:tab w:val="num" w:pos="6229"/>
        </w:tabs>
        <w:ind w:left="6229" w:hanging="360"/>
      </w:pPr>
      <w:rPr>
        <w:rFonts w:ascii="Courier New" w:hAnsi="Courier New" w:cs="Courier New" w:hint="default"/>
      </w:rPr>
    </w:lvl>
    <w:lvl w:ilvl="8" w:tplc="04090005" w:tentative="1">
      <w:start w:val="1"/>
      <w:numFmt w:val="bullet"/>
      <w:lvlText w:val=""/>
      <w:lvlJc w:val="left"/>
      <w:pPr>
        <w:tabs>
          <w:tab w:val="num" w:pos="6949"/>
        </w:tabs>
        <w:ind w:left="6949" w:hanging="360"/>
      </w:pPr>
      <w:rPr>
        <w:rFonts w:ascii="Wingdings" w:hAnsi="Wingdings" w:hint="default"/>
      </w:rPr>
    </w:lvl>
  </w:abstractNum>
  <w:abstractNum w:abstractNumId="34">
    <w:nsid w:val="7F971AFD"/>
    <w:multiLevelType w:val="hybridMultilevel"/>
    <w:tmpl w:val="E782F2A0"/>
    <w:lvl w:ilvl="0" w:tplc="B02E4816">
      <w:start w:val="1"/>
      <w:numFmt w:val="hebrew1"/>
      <w:lvlText w:val="%1."/>
      <w:lvlJc w:val="left"/>
      <w:pPr>
        <w:tabs>
          <w:tab w:val="num" w:pos="960"/>
        </w:tabs>
        <w:ind w:left="960" w:hanging="360"/>
      </w:pPr>
      <w:rPr>
        <w:rFonts w:hint="default"/>
      </w:rPr>
    </w:lvl>
    <w:lvl w:ilvl="1" w:tplc="04090019" w:tentative="1">
      <w:start w:val="1"/>
      <w:numFmt w:val="lowerLetter"/>
      <w:lvlText w:val="%2."/>
      <w:lvlJc w:val="left"/>
      <w:pPr>
        <w:tabs>
          <w:tab w:val="num" w:pos="1680"/>
        </w:tabs>
        <w:ind w:left="1680" w:hanging="360"/>
      </w:pPr>
    </w:lvl>
    <w:lvl w:ilvl="2" w:tplc="0409001B" w:tentative="1">
      <w:start w:val="1"/>
      <w:numFmt w:val="lowerRoman"/>
      <w:lvlText w:val="%3."/>
      <w:lvlJc w:val="right"/>
      <w:pPr>
        <w:tabs>
          <w:tab w:val="num" w:pos="2400"/>
        </w:tabs>
        <w:ind w:left="2400" w:hanging="180"/>
      </w:pPr>
    </w:lvl>
    <w:lvl w:ilvl="3" w:tplc="0409000F" w:tentative="1">
      <w:start w:val="1"/>
      <w:numFmt w:val="decimal"/>
      <w:lvlText w:val="%4."/>
      <w:lvlJc w:val="left"/>
      <w:pPr>
        <w:tabs>
          <w:tab w:val="num" w:pos="3120"/>
        </w:tabs>
        <w:ind w:left="3120" w:hanging="360"/>
      </w:pPr>
    </w:lvl>
    <w:lvl w:ilvl="4" w:tplc="04090019" w:tentative="1">
      <w:start w:val="1"/>
      <w:numFmt w:val="lowerLetter"/>
      <w:lvlText w:val="%5."/>
      <w:lvlJc w:val="left"/>
      <w:pPr>
        <w:tabs>
          <w:tab w:val="num" w:pos="3840"/>
        </w:tabs>
        <w:ind w:left="3840" w:hanging="360"/>
      </w:pPr>
    </w:lvl>
    <w:lvl w:ilvl="5" w:tplc="0409001B" w:tentative="1">
      <w:start w:val="1"/>
      <w:numFmt w:val="lowerRoman"/>
      <w:lvlText w:val="%6."/>
      <w:lvlJc w:val="right"/>
      <w:pPr>
        <w:tabs>
          <w:tab w:val="num" w:pos="4560"/>
        </w:tabs>
        <w:ind w:left="4560" w:hanging="180"/>
      </w:pPr>
    </w:lvl>
    <w:lvl w:ilvl="6" w:tplc="0409000F" w:tentative="1">
      <w:start w:val="1"/>
      <w:numFmt w:val="decimal"/>
      <w:lvlText w:val="%7."/>
      <w:lvlJc w:val="left"/>
      <w:pPr>
        <w:tabs>
          <w:tab w:val="num" w:pos="5280"/>
        </w:tabs>
        <w:ind w:left="5280" w:hanging="360"/>
      </w:pPr>
    </w:lvl>
    <w:lvl w:ilvl="7" w:tplc="04090019" w:tentative="1">
      <w:start w:val="1"/>
      <w:numFmt w:val="lowerLetter"/>
      <w:lvlText w:val="%8."/>
      <w:lvlJc w:val="left"/>
      <w:pPr>
        <w:tabs>
          <w:tab w:val="num" w:pos="6000"/>
        </w:tabs>
        <w:ind w:left="6000" w:hanging="360"/>
      </w:pPr>
    </w:lvl>
    <w:lvl w:ilvl="8" w:tplc="0409001B" w:tentative="1">
      <w:start w:val="1"/>
      <w:numFmt w:val="lowerRoman"/>
      <w:lvlText w:val="%9."/>
      <w:lvlJc w:val="right"/>
      <w:pPr>
        <w:tabs>
          <w:tab w:val="num" w:pos="6720"/>
        </w:tabs>
        <w:ind w:left="6720" w:hanging="180"/>
      </w:pPr>
    </w:lvl>
  </w:abstractNum>
  <w:num w:numId="1">
    <w:abstractNumId w:val="3"/>
  </w:num>
  <w:num w:numId="2">
    <w:abstractNumId w:val="18"/>
  </w:num>
  <w:num w:numId="3">
    <w:abstractNumId w:val="2"/>
  </w:num>
  <w:num w:numId="4">
    <w:abstractNumId w:val="17"/>
  </w:num>
  <w:num w:numId="5">
    <w:abstractNumId w:val="6"/>
  </w:num>
  <w:num w:numId="6">
    <w:abstractNumId w:val="26"/>
  </w:num>
  <w:num w:numId="7">
    <w:abstractNumId w:val="29"/>
  </w:num>
  <w:num w:numId="8">
    <w:abstractNumId w:val="28"/>
  </w:num>
  <w:num w:numId="9">
    <w:abstractNumId w:val="19"/>
  </w:num>
  <w:num w:numId="10">
    <w:abstractNumId w:val="14"/>
  </w:num>
  <w:num w:numId="11">
    <w:abstractNumId w:val="32"/>
  </w:num>
  <w:num w:numId="12">
    <w:abstractNumId w:val="27"/>
  </w:num>
  <w:num w:numId="13">
    <w:abstractNumId w:val="12"/>
  </w:num>
  <w:num w:numId="14">
    <w:abstractNumId w:val="1"/>
  </w:num>
  <w:num w:numId="15">
    <w:abstractNumId w:val="31"/>
  </w:num>
  <w:num w:numId="16">
    <w:abstractNumId w:val="8"/>
  </w:num>
  <w:num w:numId="17">
    <w:abstractNumId w:val="33"/>
  </w:num>
  <w:num w:numId="18">
    <w:abstractNumId w:val="15"/>
  </w:num>
  <w:num w:numId="19">
    <w:abstractNumId w:val="11"/>
  </w:num>
  <w:num w:numId="20">
    <w:abstractNumId w:val="23"/>
  </w:num>
  <w:num w:numId="21">
    <w:abstractNumId w:val="34"/>
  </w:num>
  <w:num w:numId="22">
    <w:abstractNumId w:val="13"/>
  </w:num>
  <w:num w:numId="23">
    <w:abstractNumId w:val="21"/>
  </w:num>
  <w:num w:numId="24">
    <w:abstractNumId w:val="4"/>
  </w:num>
  <w:num w:numId="25">
    <w:abstractNumId w:val="7"/>
  </w:num>
  <w:num w:numId="26">
    <w:abstractNumId w:val="20"/>
  </w:num>
  <w:num w:numId="27">
    <w:abstractNumId w:val="22"/>
  </w:num>
  <w:num w:numId="28">
    <w:abstractNumId w:val="25"/>
  </w:num>
  <w:num w:numId="29">
    <w:abstractNumId w:val="30"/>
  </w:num>
  <w:num w:numId="30">
    <w:abstractNumId w:val="24"/>
  </w:num>
  <w:num w:numId="31">
    <w:abstractNumId w:val="5"/>
  </w:num>
  <w:num w:numId="32">
    <w:abstractNumId w:val="9"/>
  </w:num>
  <w:num w:numId="33">
    <w:abstractNumId w:val="10"/>
  </w:num>
  <w:num w:numId="34">
    <w:abstractNumId w:val="16"/>
  </w:num>
  <w:num w:numId="35">
    <w:abstractNumId w:val="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C92"/>
    <w:rsid w:val="0001192B"/>
    <w:rsid w:val="00025D07"/>
    <w:rsid w:val="00036CD8"/>
    <w:rsid w:val="000426D0"/>
    <w:rsid w:val="00044776"/>
    <w:rsid w:val="00061E36"/>
    <w:rsid w:val="00070AF8"/>
    <w:rsid w:val="00075CB7"/>
    <w:rsid w:val="00095DAB"/>
    <w:rsid w:val="000A389D"/>
    <w:rsid w:val="000A4DC3"/>
    <w:rsid w:val="000C35F4"/>
    <w:rsid w:val="000D76BD"/>
    <w:rsid w:val="000E2BB9"/>
    <w:rsid w:val="001037AE"/>
    <w:rsid w:val="00111FA4"/>
    <w:rsid w:val="001147D3"/>
    <w:rsid w:val="00137873"/>
    <w:rsid w:val="00143671"/>
    <w:rsid w:val="00152C00"/>
    <w:rsid w:val="00156CCF"/>
    <w:rsid w:val="001627AB"/>
    <w:rsid w:val="001679BF"/>
    <w:rsid w:val="00182994"/>
    <w:rsid w:val="00186A75"/>
    <w:rsid w:val="00191323"/>
    <w:rsid w:val="00196BE1"/>
    <w:rsid w:val="001D672B"/>
    <w:rsid w:val="001D7215"/>
    <w:rsid w:val="001E2356"/>
    <w:rsid w:val="001E2608"/>
    <w:rsid w:val="001F2B94"/>
    <w:rsid w:val="002162A1"/>
    <w:rsid w:val="002201DC"/>
    <w:rsid w:val="00221A8F"/>
    <w:rsid w:val="00227991"/>
    <w:rsid w:val="00232D62"/>
    <w:rsid w:val="002428D3"/>
    <w:rsid w:val="0024343C"/>
    <w:rsid w:val="00264518"/>
    <w:rsid w:val="002656BC"/>
    <w:rsid w:val="00275694"/>
    <w:rsid w:val="002805C6"/>
    <w:rsid w:val="00282880"/>
    <w:rsid w:val="002B7273"/>
    <w:rsid w:val="002C4E9F"/>
    <w:rsid w:val="002C5914"/>
    <w:rsid w:val="002D0536"/>
    <w:rsid w:val="002D10AC"/>
    <w:rsid w:val="002D42B6"/>
    <w:rsid w:val="002E7F4C"/>
    <w:rsid w:val="002F128F"/>
    <w:rsid w:val="002F550A"/>
    <w:rsid w:val="002F7230"/>
    <w:rsid w:val="003042E9"/>
    <w:rsid w:val="00304849"/>
    <w:rsid w:val="0031745A"/>
    <w:rsid w:val="003200B8"/>
    <w:rsid w:val="00342437"/>
    <w:rsid w:val="0038119C"/>
    <w:rsid w:val="003815FB"/>
    <w:rsid w:val="003845CA"/>
    <w:rsid w:val="003A46DD"/>
    <w:rsid w:val="003B1B5F"/>
    <w:rsid w:val="003B7C03"/>
    <w:rsid w:val="003D7868"/>
    <w:rsid w:val="003E5941"/>
    <w:rsid w:val="003F78BC"/>
    <w:rsid w:val="004049F9"/>
    <w:rsid w:val="00423A7E"/>
    <w:rsid w:val="00427B1F"/>
    <w:rsid w:val="00430068"/>
    <w:rsid w:val="00430D17"/>
    <w:rsid w:val="004446C3"/>
    <w:rsid w:val="0045393F"/>
    <w:rsid w:val="00465784"/>
    <w:rsid w:val="004939FD"/>
    <w:rsid w:val="00496B69"/>
    <w:rsid w:val="004A3B29"/>
    <w:rsid w:val="004B457F"/>
    <w:rsid w:val="004B6DF6"/>
    <w:rsid w:val="004C5BF3"/>
    <w:rsid w:val="004D2170"/>
    <w:rsid w:val="004E225F"/>
    <w:rsid w:val="004E70C1"/>
    <w:rsid w:val="004F083A"/>
    <w:rsid w:val="004F1BF1"/>
    <w:rsid w:val="004F6E5E"/>
    <w:rsid w:val="004F7058"/>
    <w:rsid w:val="00503773"/>
    <w:rsid w:val="00506F99"/>
    <w:rsid w:val="0051651E"/>
    <w:rsid w:val="005257A8"/>
    <w:rsid w:val="00525EBF"/>
    <w:rsid w:val="005551CF"/>
    <w:rsid w:val="005620D7"/>
    <w:rsid w:val="00582C58"/>
    <w:rsid w:val="00585584"/>
    <w:rsid w:val="005A2535"/>
    <w:rsid w:val="005A4593"/>
    <w:rsid w:val="005C2731"/>
    <w:rsid w:val="005C3FA8"/>
    <w:rsid w:val="005D6E87"/>
    <w:rsid w:val="006238D5"/>
    <w:rsid w:val="00624CFE"/>
    <w:rsid w:val="00626BAE"/>
    <w:rsid w:val="00627401"/>
    <w:rsid w:val="0065318D"/>
    <w:rsid w:val="00661CF4"/>
    <w:rsid w:val="00665C79"/>
    <w:rsid w:val="0067094C"/>
    <w:rsid w:val="00677F07"/>
    <w:rsid w:val="00680B20"/>
    <w:rsid w:val="0068237C"/>
    <w:rsid w:val="006900F8"/>
    <w:rsid w:val="00691E9A"/>
    <w:rsid w:val="0069301B"/>
    <w:rsid w:val="00694120"/>
    <w:rsid w:val="006A01DD"/>
    <w:rsid w:val="006C24E7"/>
    <w:rsid w:val="006D187B"/>
    <w:rsid w:val="006D2246"/>
    <w:rsid w:val="006D3BAC"/>
    <w:rsid w:val="006E03B6"/>
    <w:rsid w:val="006E4AA7"/>
    <w:rsid w:val="006F6847"/>
    <w:rsid w:val="006F6952"/>
    <w:rsid w:val="006F773B"/>
    <w:rsid w:val="00700467"/>
    <w:rsid w:val="00714259"/>
    <w:rsid w:val="00724043"/>
    <w:rsid w:val="00726AFD"/>
    <w:rsid w:val="00732174"/>
    <w:rsid w:val="00735516"/>
    <w:rsid w:val="00746747"/>
    <w:rsid w:val="007500C4"/>
    <w:rsid w:val="00753D75"/>
    <w:rsid w:val="007576ED"/>
    <w:rsid w:val="0076080F"/>
    <w:rsid w:val="00762CC7"/>
    <w:rsid w:val="007672E9"/>
    <w:rsid w:val="00771197"/>
    <w:rsid w:val="00774EB1"/>
    <w:rsid w:val="007774CE"/>
    <w:rsid w:val="00787479"/>
    <w:rsid w:val="00794DDA"/>
    <w:rsid w:val="007A2B84"/>
    <w:rsid w:val="007A2DCA"/>
    <w:rsid w:val="007A579F"/>
    <w:rsid w:val="007B77FE"/>
    <w:rsid w:val="007C4A46"/>
    <w:rsid w:val="007D128E"/>
    <w:rsid w:val="007D4D3B"/>
    <w:rsid w:val="007D6E9C"/>
    <w:rsid w:val="007D780E"/>
    <w:rsid w:val="007E08B3"/>
    <w:rsid w:val="007F4ED7"/>
    <w:rsid w:val="007F68A6"/>
    <w:rsid w:val="008117F2"/>
    <w:rsid w:val="00812BCE"/>
    <w:rsid w:val="0083005A"/>
    <w:rsid w:val="008309DF"/>
    <w:rsid w:val="00833B33"/>
    <w:rsid w:val="00852C7E"/>
    <w:rsid w:val="00855E00"/>
    <w:rsid w:val="00895F04"/>
    <w:rsid w:val="008A28F3"/>
    <w:rsid w:val="008E2750"/>
    <w:rsid w:val="008E5820"/>
    <w:rsid w:val="008F1692"/>
    <w:rsid w:val="008F27DF"/>
    <w:rsid w:val="008F30E4"/>
    <w:rsid w:val="008F3725"/>
    <w:rsid w:val="00920DDC"/>
    <w:rsid w:val="00937F47"/>
    <w:rsid w:val="009518EE"/>
    <w:rsid w:val="00972015"/>
    <w:rsid w:val="00980D84"/>
    <w:rsid w:val="00980DD7"/>
    <w:rsid w:val="00990E36"/>
    <w:rsid w:val="009A3792"/>
    <w:rsid w:val="009B1E98"/>
    <w:rsid w:val="009B274A"/>
    <w:rsid w:val="009B3E6A"/>
    <w:rsid w:val="009C2BC1"/>
    <w:rsid w:val="009D0083"/>
    <w:rsid w:val="009D18FA"/>
    <w:rsid w:val="009E5B1A"/>
    <w:rsid w:val="009E6449"/>
    <w:rsid w:val="009F015D"/>
    <w:rsid w:val="009F5507"/>
    <w:rsid w:val="00A038A6"/>
    <w:rsid w:val="00A05342"/>
    <w:rsid w:val="00A071C2"/>
    <w:rsid w:val="00A15F79"/>
    <w:rsid w:val="00A27EAA"/>
    <w:rsid w:val="00A40AF3"/>
    <w:rsid w:val="00A410C9"/>
    <w:rsid w:val="00A443C3"/>
    <w:rsid w:val="00A44C46"/>
    <w:rsid w:val="00A53796"/>
    <w:rsid w:val="00A55862"/>
    <w:rsid w:val="00A66B5D"/>
    <w:rsid w:val="00A7641A"/>
    <w:rsid w:val="00A907C3"/>
    <w:rsid w:val="00A91B79"/>
    <w:rsid w:val="00A94469"/>
    <w:rsid w:val="00AA4535"/>
    <w:rsid w:val="00AB4A13"/>
    <w:rsid w:val="00AB5D8E"/>
    <w:rsid w:val="00AC2137"/>
    <w:rsid w:val="00AC2226"/>
    <w:rsid w:val="00AC4F4E"/>
    <w:rsid w:val="00AD1810"/>
    <w:rsid w:val="00AD4FEE"/>
    <w:rsid w:val="00AD567A"/>
    <w:rsid w:val="00AD6CC3"/>
    <w:rsid w:val="00AE383E"/>
    <w:rsid w:val="00AF05A2"/>
    <w:rsid w:val="00AF1C92"/>
    <w:rsid w:val="00AF2CCA"/>
    <w:rsid w:val="00AF2D08"/>
    <w:rsid w:val="00AF454C"/>
    <w:rsid w:val="00AF4A3B"/>
    <w:rsid w:val="00AF55ED"/>
    <w:rsid w:val="00B108FA"/>
    <w:rsid w:val="00B17F3E"/>
    <w:rsid w:val="00B40205"/>
    <w:rsid w:val="00B473AA"/>
    <w:rsid w:val="00B51392"/>
    <w:rsid w:val="00B62617"/>
    <w:rsid w:val="00B814C4"/>
    <w:rsid w:val="00B83072"/>
    <w:rsid w:val="00B91559"/>
    <w:rsid w:val="00B97A3F"/>
    <w:rsid w:val="00BB0D99"/>
    <w:rsid w:val="00BB10BE"/>
    <w:rsid w:val="00BB70F7"/>
    <w:rsid w:val="00BC55E0"/>
    <w:rsid w:val="00BE0198"/>
    <w:rsid w:val="00BE4D04"/>
    <w:rsid w:val="00BE5887"/>
    <w:rsid w:val="00BF2ED6"/>
    <w:rsid w:val="00C0365C"/>
    <w:rsid w:val="00C200EC"/>
    <w:rsid w:val="00C227B9"/>
    <w:rsid w:val="00C3495C"/>
    <w:rsid w:val="00C34FD3"/>
    <w:rsid w:val="00C5421D"/>
    <w:rsid w:val="00C542EE"/>
    <w:rsid w:val="00C57A09"/>
    <w:rsid w:val="00C6341D"/>
    <w:rsid w:val="00C767BA"/>
    <w:rsid w:val="00C819C2"/>
    <w:rsid w:val="00C90E29"/>
    <w:rsid w:val="00C946E9"/>
    <w:rsid w:val="00C9491C"/>
    <w:rsid w:val="00CB034A"/>
    <w:rsid w:val="00CB232C"/>
    <w:rsid w:val="00CC1450"/>
    <w:rsid w:val="00CD1BFC"/>
    <w:rsid w:val="00CD7368"/>
    <w:rsid w:val="00CE2C04"/>
    <w:rsid w:val="00CE7CE1"/>
    <w:rsid w:val="00CF1E60"/>
    <w:rsid w:val="00D10503"/>
    <w:rsid w:val="00D1222C"/>
    <w:rsid w:val="00D14D6F"/>
    <w:rsid w:val="00D164BB"/>
    <w:rsid w:val="00D16E75"/>
    <w:rsid w:val="00D222E5"/>
    <w:rsid w:val="00D23A5D"/>
    <w:rsid w:val="00D2479E"/>
    <w:rsid w:val="00D332C3"/>
    <w:rsid w:val="00D36062"/>
    <w:rsid w:val="00D54C8C"/>
    <w:rsid w:val="00D54F14"/>
    <w:rsid w:val="00D62E5A"/>
    <w:rsid w:val="00D63527"/>
    <w:rsid w:val="00D63CE3"/>
    <w:rsid w:val="00D65566"/>
    <w:rsid w:val="00D74E28"/>
    <w:rsid w:val="00D753E2"/>
    <w:rsid w:val="00D84625"/>
    <w:rsid w:val="00DA426E"/>
    <w:rsid w:val="00DA6275"/>
    <w:rsid w:val="00DB37FB"/>
    <w:rsid w:val="00DB7055"/>
    <w:rsid w:val="00DB7E61"/>
    <w:rsid w:val="00DC54E0"/>
    <w:rsid w:val="00DC5702"/>
    <w:rsid w:val="00DD4C33"/>
    <w:rsid w:val="00DE18E0"/>
    <w:rsid w:val="00DE3D6A"/>
    <w:rsid w:val="00DE49D2"/>
    <w:rsid w:val="00DE5BE0"/>
    <w:rsid w:val="00DF1EFF"/>
    <w:rsid w:val="00DF351C"/>
    <w:rsid w:val="00DF5282"/>
    <w:rsid w:val="00E04F85"/>
    <w:rsid w:val="00E07A4B"/>
    <w:rsid w:val="00E20540"/>
    <w:rsid w:val="00E253E1"/>
    <w:rsid w:val="00E3079F"/>
    <w:rsid w:val="00E331A3"/>
    <w:rsid w:val="00E335A5"/>
    <w:rsid w:val="00E36CA8"/>
    <w:rsid w:val="00E4496D"/>
    <w:rsid w:val="00E45F1F"/>
    <w:rsid w:val="00E47761"/>
    <w:rsid w:val="00E5098F"/>
    <w:rsid w:val="00E51788"/>
    <w:rsid w:val="00E5183A"/>
    <w:rsid w:val="00E63812"/>
    <w:rsid w:val="00E64CD7"/>
    <w:rsid w:val="00E803D4"/>
    <w:rsid w:val="00E80B9C"/>
    <w:rsid w:val="00E871CB"/>
    <w:rsid w:val="00EA5F89"/>
    <w:rsid w:val="00EB5A79"/>
    <w:rsid w:val="00ED3A19"/>
    <w:rsid w:val="00EF4087"/>
    <w:rsid w:val="00EF62D2"/>
    <w:rsid w:val="00F04F80"/>
    <w:rsid w:val="00F0726C"/>
    <w:rsid w:val="00F12F7D"/>
    <w:rsid w:val="00F17B1A"/>
    <w:rsid w:val="00F216DA"/>
    <w:rsid w:val="00F237B0"/>
    <w:rsid w:val="00F32D92"/>
    <w:rsid w:val="00F335EA"/>
    <w:rsid w:val="00F40245"/>
    <w:rsid w:val="00F40572"/>
    <w:rsid w:val="00F461F7"/>
    <w:rsid w:val="00F5261D"/>
    <w:rsid w:val="00F64656"/>
    <w:rsid w:val="00F65FE6"/>
    <w:rsid w:val="00F73297"/>
    <w:rsid w:val="00F80D05"/>
    <w:rsid w:val="00F86296"/>
    <w:rsid w:val="00FA1CA7"/>
    <w:rsid w:val="00FB423A"/>
    <w:rsid w:val="00FC2A4C"/>
    <w:rsid w:val="00FD50A1"/>
    <w:rsid w:val="00FE4D51"/>
    <w:rsid w:val="00FF17EA"/>
    <w:rsid w:val="00FF19DC"/>
    <w:rsid w:val="00FF73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qFormat/>
    <w:rsid w:val="00AF1C92"/>
    <w:pPr>
      <w:keepNext/>
      <w:spacing w:before="240" w:after="60"/>
      <w:outlineLvl w:val="0"/>
    </w:pPr>
    <w:rPr>
      <w:rFonts w:ascii="Arial" w:hAnsi="Arial" w:cs="Arial"/>
      <w:bCs/>
      <w:kern w:val="32"/>
      <w:sz w:val="32"/>
      <w:szCs w:val="32"/>
    </w:rPr>
  </w:style>
  <w:style w:type="paragraph" w:styleId="2">
    <w:name w:val="heading 2"/>
    <w:basedOn w:val="a"/>
    <w:next w:val="a"/>
    <w:link w:val="20"/>
    <w:uiPriority w:val="9"/>
    <w:semiHidden/>
    <w:unhideWhenUsed/>
    <w:qFormat/>
    <w:rsid w:val="00E3079F"/>
    <w:pPr>
      <w:keepNext/>
      <w:keepLines/>
      <w:spacing w:before="200"/>
      <w:outlineLvl w:val="1"/>
    </w:pPr>
    <w:rPr>
      <w:rFonts w:ascii="Cambria" w:hAnsi="Cambria" w:cs="Times New Roman"/>
      <w:b w:val="0"/>
      <w:bCs/>
      <w:color w:val="4F81BD"/>
      <w:sz w:val="26"/>
    </w:rPr>
  </w:style>
  <w:style w:type="paragraph" w:styleId="3">
    <w:name w:val="heading 3"/>
    <w:basedOn w:val="a"/>
    <w:next w:val="a"/>
    <w:link w:val="30"/>
    <w:qFormat/>
    <w:rsid w:val="00E3079F"/>
    <w:pPr>
      <w:keepNext/>
      <w:numPr>
        <w:ilvl w:val="3"/>
        <w:numId w:val="16"/>
      </w:numPr>
      <w:tabs>
        <w:tab w:val="left" w:pos="4678"/>
      </w:tabs>
      <w:spacing w:line="240" w:lineRule="atLeast"/>
      <w:outlineLvl w:val="2"/>
    </w:pPr>
    <w:rPr>
      <w:b w:val="0"/>
      <w:bCs/>
      <w:sz w:val="24"/>
    </w:rPr>
  </w:style>
  <w:style w:type="paragraph" w:styleId="4">
    <w:name w:val="heading 4"/>
    <w:basedOn w:val="a"/>
    <w:next w:val="a"/>
    <w:link w:val="40"/>
    <w:uiPriority w:val="9"/>
    <w:semiHidden/>
    <w:unhideWhenUsed/>
    <w:qFormat/>
    <w:rsid w:val="00E3079F"/>
    <w:pPr>
      <w:keepNext/>
      <w:keepLines/>
      <w:spacing w:before="200"/>
      <w:outlineLvl w:val="3"/>
    </w:pPr>
    <w:rPr>
      <w:rFonts w:ascii="Cambria" w:hAnsi="Cambria" w:cs="Times New Roman"/>
      <w:b w:val="0"/>
      <w:bCs/>
      <w:i/>
      <w:iCs/>
      <w:color w:val="4F81BD"/>
    </w:rPr>
  </w:style>
  <w:style w:type="paragraph" w:styleId="5">
    <w:name w:val="heading 5"/>
    <w:basedOn w:val="a"/>
    <w:next w:val="a"/>
    <w:link w:val="50"/>
    <w:uiPriority w:val="9"/>
    <w:semiHidden/>
    <w:unhideWhenUsed/>
    <w:qFormat/>
    <w:rsid w:val="00E3079F"/>
    <w:pPr>
      <w:keepNext/>
      <w:keepLines/>
      <w:spacing w:before="200"/>
      <w:outlineLvl w:val="4"/>
    </w:pPr>
    <w:rPr>
      <w:rFonts w:ascii="Cambria" w:hAnsi="Cambria" w:cs="Times New Roman"/>
      <w:color w:val="243F60"/>
    </w:rPr>
  </w:style>
  <w:style w:type="paragraph" w:styleId="6">
    <w:name w:val="heading 6"/>
    <w:basedOn w:val="a"/>
    <w:next w:val="a"/>
    <w:link w:val="60"/>
    <w:uiPriority w:val="9"/>
    <w:semiHidden/>
    <w:unhideWhenUsed/>
    <w:qFormat/>
    <w:rsid w:val="00E3079F"/>
    <w:pPr>
      <w:keepNext/>
      <w:keepLines/>
      <w:spacing w:before="200"/>
      <w:outlineLvl w:val="5"/>
    </w:pPr>
    <w:rPr>
      <w:rFonts w:ascii="Cambria" w:hAnsi="Cambria" w:cs="Times New Roman"/>
      <w:i/>
      <w:iCs/>
      <w:color w:val="243F60"/>
    </w:rPr>
  </w:style>
  <w:style w:type="paragraph" w:styleId="7">
    <w:name w:val="heading 7"/>
    <w:basedOn w:val="a"/>
    <w:next w:val="a"/>
    <w:link w:val="70"/>
    <w:qFormat/>
    <w:rsid w:val="00E3079F"/>
    <w:pPr>
      <w:keepNext/>
      <w:spacing w:before="60" w:after="120" w:line="240" w:lineRule="auto"/>
      <w:ind w:left="-23" w:firstLine="47"/>
      <w:outlineLvl w:val="6"/>
    </w:pPr>
    <w:rPr>
      <w:rFonts w:ascii="Arial" w:hAnsi="Arial" w:cs="Arial"/>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AF1C92"/>
    <w:rPr>
      <w:rFonts w:ascii="Arial" w:eastAsia="Times New Roman" w:hAnsi="Arial" w:cs="Arial"/>
      <w:b/>
      <w:bCs/>
      <w:kern w:val="32"/>
      <w:sz w:val="32"/>
      <w:szCs w:val="32"/>
    </w:rPr>
  </w:style>
  <w:style w:type="character" w:customStyle="1" w:styleId="20">
    <w:name w:val="כותרת 2 תו"/>
    <w:link w:val="2"/>
    <w:uiPriority w:val="9"/>
    <w:semiHidden/>
    <w:rsid w:val="00E3079F"/>
    <w:rPr>
      <w:rFonts w:ascii="Cambria" w:eastAsia="Times New Roman" w:hAnsi="Cambria" w:cs="Times New Roman"/>
      <w:bCs/>
      <w:color w:val="4F81BD"/>
      <w:sz w:val="26"/>
      <w:szCs w:val="26"/>
    </w:rPr>
  </w:style>
  <w:style w:type="character" w:customStyle="1" w:styleId="30">
    <w:name w:val="כותרת 3 תו"/>
    <w:link w:val="3"/>
    <w:rsid w:val="00E3079F"/>
    <w:rPr>
      <w:rFonts w:ascii="Times New Roman" w:eastAsia="Times New Roman" w:hAnsi="Times New Roman" w:cs="David"/>
      <w:bCs/>
      <w:sz w:val="24"/>
      <w:szCs w:val="26"/>
    </w:rPr>
  </w:style>
  <w:style w:type="character" w:customStyle="1" w:styleId="40">
    <w:name w:val="כותרת 4 תו"/>
    <w:link w:val="4"/>
    <w:uiPriority w:val="9"/>
    <w:semiHidden/>
    <w:rsid w:val="00E3079F"/>
    <w:rPr>
      <w:rFonts w:ascii="Cambria" w:eastAsia="Times New Roman" w:hAnsi="Cambria" w:cs="Times New Roman"/>
      <w:bCs/>
      <w:i/>
      <w:iCs/>
      <w:color w:val="4F81BD"/>
      <w:sz w:val="22"/>
      <w:szCs w:val="26"/>
    </w:rPr>
  </w:style>
  <w:style w:type="character" w:customStyle="1" w:styleId="70">
    <w:name w:val="כותרת 7 תו"/>
    <w:link w:val="7"/>
    <w:rsid w:val="00E3079F"/>
    <w:rPr>
      <w:rFonts w:ascii="Arial" w:eastAsia="Times New Roman" w:hAnsi="Arial"/>
      <w:b/>
      <w:bCs/>
    </w:rPr>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link w:val="a3"/>
    <w:uiPriority w:val="99"/>
    <w:rsid w:val="001E2356"/>
    <w:rPr>
      <w:rFonts w:ascii="Times New Roman" w:eastAsia="Times New Roman" w:hAnsi="Times New Roman" w:cs="David"/>
      <w:b/>
      <w:szCs w:val="26"/>
    </w:rPr>
  </w:style>
  <w:style w:type="table" w:styleId="a5">
    <w:name w:val="Table Grid"/>
    <w:basedOn w:val="a1"/>
    <w:rsid w:val="001E2356"/>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6">
    <w:name w:val="Placeholder Text"/>
    <w:uiPriority w:val="99"/>
    <w:semiHidden/>
    <w:rsid w:val="001E2356"/>
    <w:rPr>
      <w:color w:val="808080"/>
    </w:rPr>
  </w:style>
  <w:style w:type="character" w:styleId="Hyperlink">
    <w:name w:val="Hyperlink"/>
    <w:uiPriority w:val="99"/>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link w:val="a9"/>
    <w:uiPriority w:val="99"/>
    <w:rsid w:val="000A389D"/>
    <w:rPr>
      <w:rFonts w:ascii="Times New Roman" w:eastAsia="Times New Roman" w:hAnsi="Times New Roman" w:cs="David"/>
      <w:b/>
      <w:szCs w:val="26"/>
    </w:rPr>
  </w:style>
  <w:style w:type="character" w:styleId="ab">
    <w:name w:val="page number"/>
    <w:rsid w:val="00AF1C92"/>
  </w:style>
  <w:style w:type="paragraph" w:styleId="ac">
    <w:name w:val="List Paragraph"/>
    <w:basedOn w:val="a"/>
    <w:uiPriority w:val="34"/>
    <w:qFormat/>
    <w:rsid w:val="00AF2CCA"/>
    <w:pPr>
      <w:ind w:left="720"/>
    </w:pPr>
  </w:style>
  <w:style w:type="character" w:customStyle="1" w:styleId="50">
    <w:name w:val="כותרת 5 תו"/>
    <w:link w:val="5"/>
    <w:uiPriority w:val="9"/>
    <w:semiHidden/>
    <w:rsid w:val="00E3079F"/>
    <w:rPr>
      <w:rFonts w:ascii="Cambria" w:eastAsia="Times New Roman" w:hAnsi="Cambria" w:cs="Times New Roman"/>
      <w:b/>
      <w:color w:val="243F60"/>
      <w:sz w:val="22"/>
      <w:szCs w:val="26"/>
    </w:rPr>
  </w:style>
  <w:style w:type="character" w:customStyle="1" w:styleId="60">
    <w:name w:val="כותרת 6 תו"/>
    <w:link w:val="6"/>
    <w:uiPriority w:val="9"/>
    <w:semiHidden/>
    <w:rsid w:val="00E3079F"/>
    <w:rPr>
      <w:rFonts w:ascii="Cambria" w:eastAsia="Times New Roman" w:hAnsi="Cambria" w:cs="Times New Roman"/>
      <w:b/>
      <w:i/>
      <w:iCs/>
      <w:color w:val="243F60"/>
      <w:sz w:val="22"/>
      <w:szCs w:val="26"/>
    </w:rPr>
  </w:style>
  <w:style w:type="paragraph" w:customStyle="1" w:styleId="11">
    <w:name w:val="ממוספר1"/>
    <w:basedOn w:val="a"/>
    <w:rsid w:val="00E3079F"/>
    <w:pPr>
      <w:tabs>
        <w:tab w:val="left" w:pos="397"/>
      </w:tabs>
      <w:ind w:left="397" w:hanging="397"/>
    </w:pPr>
    <w:rPr>
      <w:b w:val="0"/>
      <w:sz w:val="32"/>
    </w:rPr>
  </w:style>
  <w:style w:type="paragraph" w:customStyle="1" w:styleId="21">
    <w:name w:val="ממוספר2"/>
    <w:basedOn w:val="a"/>
    <w:rsid w:val="00E3079F"/>
    <w:pPr>
      <w:tabs>
        <w:tab w:val="left" w:pos="397"/>
        <w:tab w:val="left" w:pos="794"/>
      </w:tabs>
      <w:ind w:left="794" w:hanging="794"/>
    </w:pPr>
    <w:rPr>
      <w:b w:val="0"/>
      <w:sz w:val="32"/>
    </w:rPr>
  </w:style>
  <w:style w:type="paragraph" w:customStyle="1" w:styleId="31">
    <w:name w:val="ממוספר3"/>
    <w:basedOn w:val="a"/>
    <w:rsid w:val="00E3079F"/>
    <w:pPr>
      <w:tabs>
        <w:tab w:val="left" w:pos="1191"/>
      </w:tabs>
      <w:ind w:left="1191" w:hanging="397"/>
    </w:pPr>
    <w:rPr>
      <w:b w:val="0"/>
      <w:sz w:val="32"/>
    </w:rPr>
  </w:style>
  <w:style w:type="paragraph" w:customStyle="1" w:styleId="41">
    <w:name w:val="ממוספר4"/>
    <w:basedOn w:val="a"/>
    <w:rsid w:val="00E3079F"/>
    <w:pPr>
      <w:tabs>
        <w:tab w:val="left" w:pos="397"/>
        <w:tab w:val="left" w:pos="794"/>
        <w:tab w:val="left" w:pos="1191"/>
        <w:tab w:val="left" w:pos="1588"/>
      </w:tabs>
      <w:ind w:left="1588" w:hanging="794"/>
    </w:pPr>
    <w:rPr>
      <w:b w:val="0"/>
      <w:sz w:val="32"/>
    </w:rPr>
  </w:style>
  <w:style w:type="character" w:customStyle="1" w:styleId="xdtextboxrtl1">
    <w:name w:val="xdtextboxrtl1"/>
    <w:rsid w:val="00E3079F"/>
    <w:rPr>
      <w:color w:val="auto"/>
      <w:bdr w:val="single" w:sz="8" w:space="1" w:color="DCDCDC" w:frame="1"/>
      <w:shd w:val="clear" w:color="auto" w:fill="FFFFFF"/>
    </w:rPr>
  </w:style>
  <w:style w:type="paragraph" w:styleId="ad">
    <w:name w:val="Body Text Indent"/>
    <w:basedOn w:val="a"/>
    <w:link w:val="ae"/>
    <w:rsid w:val="00E3079F"/>
    <w:pPr>
      <w:spacing w:after="120" w:line="240" w:lineRule="auto"/>
      <w:ind w:left="283"/>
    </w:pPr>
    <w:rPr>
      <w:b w:val="0"/>
      <w:sz w:val="24"/>
    </w:rPr>
  </w:style>
  <w:style w:type="character" w:customStyle="1" w:styleId="ae">
    <w:name w:val="כניסה בגוף טקסט תו"/>
    <w:link w:val="ad"/>
    <w:rsid w:val="00E3079F"/>
    <w:rPr>
      <w:rFonts w:ascii="Times New Roman" w:eastAsia="Times New Roman" w:hAnsi="Times New Roman" w:cs="David"/>
      <w:sz w:val="24"/>
      <w:szCs w:val="26"/>
    </w:rPr>
  </w:style>
  <w:style w:type="paragraph" w:styleId="af">
    <w:name w:val="Block Text"/>
    <w:basedOn w:val="a"/>
    <w:rsid w:val="00E3079F"/>
    <w:pPr>
      <w:ind w:left="288"/>
    </w:pPr>
    <w:rPr>
      <w:b w:val="0"/>
      <w:snapToGrid w:val="0"/>
      <w:sz w:val="20"/>
      <w:szCs w:val="28"/>
      <w:lang w:eastAsia="he-IL"/>
    </w:rPr>
  </w:style>
  <w:style w:type="character" w:customStyle="1" w:styleId="af0">
    <w:name w:val="טקסט רגיל תו"/>
    <w:link w:val="af1"/>
    <w:uiPriority w:val="99"/>
    <w:semiHidden/>
    <w:rsid w:val="00E3079F"/>
    <w:rPr>
      <w:rFonts w:ascii="Consolas" w:hAnsi="Consolas"/>
      <w:color w:val="0070C0"/>
      <w:sz w:val="28"/>
      <w:szCs w:val="28"/>
    </w:rPr>
  </w:style>
  <w:style w:type="paragraph" w:styleId="af1">
    <w:name w:val="Plain Text"/>
    <w:basedOn w:val="a"/>
    <w:link w:val="af0"/>
    <w:uiPriority w:val="99"/>
    <w:semiHidden/>
    <w:unhideWhenUsed/>
    <w:rsid w:val="00E3079F"/>
    <w:pPr>
      <w:spacing w:line="240" w:lineRule="auto"/>
    </w:pPr>
    <w:rPr>
      <w:rFonts w:ascii="Consolas" w:eastAsia="Calibri" w:hAnsi="Consolas" w:cs="Arial"/>
      <w:b w:val="0"/>
      <w:color w:val="0070C0"/>
      <w:sz w:val="28"/>
      <w:szCs w:val="28"/>
    </w:rPr>
  </w:style>
  <w:style w:type="paragraph" w:styleId="af2">
    <w:name w:val="Body Text"/>
    <w:basedOn w:val="a"/>
    <w:link w:val="af3"/>
    <w:unhideWhenUsed/>
    <w:rsid w:val="00E3079F"/>
    <w:pPr>
      <w:spacing w:after="120"/>
    </w:pPr>
  </w:style>
  <w:style w:type="character" w:customStyle="1" w:styleId="af3">
    <w:name w:val="גוף טקסט תו"/>
    <w:link w:val="af2"/>
    <w:rsid w:val="00E3079F"/>
    <w:rPr>
      <w:rFonts w:ascii="Times New Roman" w:eastAsia="Times New Roman" w:hAnsi="Times New Roman" w:cs="David"/>
      <w:b/>
      <w:sz w:val="22"/>
      <w:szCs w:val="26"/>
    </w:rPr>
  </w:style>
  <w:style w:type="paragraph" w:styleId="22">
    <w:name w:val="Body Text 2"/>
    <w:basedOn w:val="a"/>
    <w:link w:val="23"/>
    <w:unhideWhenUsed/>
    <w:rsid w:val="00E3079F"/>
    <w:pPr>
      <w:spacing w:after="120" w:line="480" w:lineRule="auto"/>
    </w:pPr>
  </w:style>
  <w:style w:type="character" w:customStyle="1" w:styleId="23">
    <w:name w:val="גוף טקסט 2 תו"/>
    <w:link w:val="22"/>
    <w:rsid w:val="00E3079F"/>
    <w:rPr>
      <w:rFonts w:ascii="Times New Roman" w:eastAsia="Times New Roman" w:hAnsi="Times New Roman" w:cs="David"/>
      <w:b/>
      <w:sz w:val="22"/>
      <w:szCs w:val="26"/>
    </w:rPr>
  </w:style>
  <w:style w:type="character" w:customStyle="1" w:styleId="af4">
    <w:name w:val="טקסט הערה תו"/>
    <w:link w:val="af5"/>
    <w:semiHidden/>
    <w:rsid w:val="00E3079F"/>
    <w:rPr>
      <w:rFonts w:ascii="Times New Roman" w:eastAsia="Times New Roman" w:hAnsi="Times New Roman" w:cs="David"/>
    </w:rPr>
  </w:style>
  <w:style w:type="paragraph" w:styleId="af5">
    <w:name w:val="annotation text"/>
    <w:basedOn w:val="a"/>
    <w:link w:val="af4"/>
    <w:semiHidden/>
    <w:rsid w:val="00E3079F"/>
    <w:pPr>
      <w:spacing w:line="240" w:lineRule="auto"/>
    </w:pPr>
    <w:rPr>
      <w:b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line="360" w:lineRule="auto"/>
    </w:pPr>
    <w:rPr>
      <w:rFonts w:ascii="Times New Roman" w:eastAsia="Times New Roman" w:hAnsi="Times New Roman" w:cs="David"/>
      <w:b/>
      <w:sz w:val="22"/>
      <w:szCs w:val="26"/>
    </w:rPr>
  </w:style>
  <w:style w:type="paragraph" w:styleId="1">
    <w:name w:val="heading 1"/>
    <w:basedOn w:val="a"/>
    <w:next w:val="a"/>
    <w:link w:val="10"/>
    <w:qFormat/>
    <w:rsid w:val="00AF1C92"/>
    <w:pPr>
      <w:keepNext/>
      <w:spacing w:before="240" w:after="60"/>
      <w:outlineLvl w:val="0"/>
    </w:pPr>
    <w:rPr>
      <w:rFonts w:ascii="Arial" w:hAnsi="Arial" w:cs="Arial"/>
      <w:bCs/>
      <w:kern w:val="32"/>
      <w:sz w:val="32"/>
      <w:szCs w:val="32"/>
    </w:rPr>
  </w:style>
  <w:style w:type="paragraph" w:styleId="2">
    <w:name w:val="heading 2"/>
    <w:basedOn w:val="a"/>
    <w:next w:val="a"/>
    <w:link w:val="20"/>
    <w:uiPriority w:val="9"/>
    <w:semiHidden/>
    <w:unhideWhenUsed/>
    <w:qFormat/>
    <w:rsid w:val="00E3079F"/>
    <w:pPr>
      <w:keepNext/>
      <w:keepLines/>
      <w:spacing w:before="200"/>
      <w:outlineLvl w:val="1"/>
    </w:pPr>
    <w:rPr>
      <w:rFonts w:ascii="Cambria" w:hAnsi="Cambria" w:cs="Times New Roman"/>
      <w:b w:val="0"/>
      <w:bCs/>
      <w:color w:val="4F81BD"/>
      <w:sz w:val="26"/>
    </w:rPr>
  </w:style>
  <w:style w:type="paragraph" w:styleId="3">
    <w:name w:val="heading 3"/>
    <w:basedOn w:val="a"/>
    <w:next w:val="a"/>
    <w:link w:val="30"/>
    <w:qFormat/>
    <w:rsid w:val="00E3079F"/>
    <w:pPr>
      <w:keepNext/>
      <w:numPr>
        <w:ilvl w:val="3"/>
        <w:numId w:val="16"/>
      </w:numPr>
      <w:tabs>
        <w:tab w:val="left" w:pos="4678"/>
      </w:tabs>
      <w:spacing w:line="240" w:lineRule="atLeast"/>
      <w:outlineLvl w:val="2"/>
    </w:pPr>
    <w:rPr>
      <w:b w:val="0"/>
      <w:bCs/>
      <w:sz w:val="24"/>
    </w:rPr>
  </w:style>
  <w:style w:type="paragraph" w:styleId="4">
    <w:name w:val="heading 4"/>
    <w:basedOn w:val="a"/>
    <w:next w:val="a"/>
    <w:link w:val="40"/>
    <w:uiPriority w:val="9"/>
    <w:semiHidden/>
    <w:unhideWhenUsed/>
    <w:qFormat/>
    <w:rsid w:val="00E3079F"/>
    <w:pPr>
      <w:keepNext/>
      <w:keepLines/>
      <w:spacing w:before="200"/>
      <w:outlineLvl w:val="3"/>
    </w:pPr>
    <w:rPr>
      <w:rFonts w:ascii="Cambria" w:hAnsi="Cambria" w:cs="Times New Roman"/>
      <w:b w:val="0"/>
      <w:bCs/>
      <w:i/>
      <w:iCs/>
      <w:color w:val="4F81BD"/>
    </w:rPr>
  </w:style>
  <w:style w:type="paragraph" w:styleId="5">
    <w:name w:val="heading 5"/>
    <w:basedOn w:val="a"/>
    <w:next w:val="a"/>
    <w:link w:val="50"/>
    <w:uiPriority w:val="9"/>
    <w:semiHidden/>
    <w:unhideWhenUsed/>
    <w:qFormat/>
    <w:rsid w:val="00E3079F"/>
    <w:pPr>
      <w:keepNext/>
      <w:keepLines/>
      <w:spacing w:before="200"/>
      <w:outlineLvl w:val="4"/>
    </w:pPr>
    <w:rPr>
      <w:rFonts w:ascii="Cambria" w:hAnsi="Cambria" w:cs="Times New Roman"/>
      <w:color w:val="243F60"/>
    </w:rPr>
  </w:style>
  <w:style w:type="paragraph" w:styleId="6">
    <w:name w:val="heading 6"/>
    <w:basedOn w:val="a"/>
    <w:next w:val="a"/>
    <w:link w:val="60"/>
    <w:uiPriority w:val="9"/>
    <w:semiHidden/>
    <w:unhideWhenUsed/>
    <w:qFormat/>
    <w:rsid w:val="00E3079F"/>
    <w:pPr>
      <w:keepNext/>
      <w:keepLines/>
      <w:spacing w:before="200"/>
      <w:outlineLvl w:val="5"/>
    </w:pPr>
    <w:rPr>
      <w:rFonts w:ascii="Cambria" w:hAnsi="Cambria" w:cs="Times New Roman"/>
      <w:i/>
      <w:iCs/>
      <w:color w:val="243F60"/>
    </w:rPr>
  </w:style>
  <w:style w:type="paragraph" w:styleId="7">
    <w:name w:val="heading 7"/>
    <w:basedOn w:val="a"/>
    <w:next w:val="a"/>
    <w:link w:val="70"/>
    <w:qFormat/>
    <w:rsid w:val="00E3079F"/>
    <w:pPr>
      <w:keepNext/>
      <w:spacing w:before="60" w:after="120" w:line="240" w:lineRule="auto"/>
      <w:ind w:left="-23" w:firstLine="47"/>
      <w:outlineLvl w:val="6"/>
    </w:pPr>
    <w:rPr>
      <w:rFonts w:ascii="Arial" w:hAnsi="Arial" w:cs="Arial"/>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link w:val="1"/>
    <w:rsid w:val="00AF1C92"/>
    <w:rPr>
      <w:rFonts w:ascii="Arial" w:eastAsia="Times New Roman" w:hAnsi="Arial" w:cs="Arial"/>
      <w:b/>
      <w:bCs/>
      <w:kern w:val="32"/>
      <w:sz w:val="32"/>
      <w:szCs w:val="32"/>
    </w:rPr>
  </w:style>
  <w:style w:type="character" w:customStyle="1" w:styleId="20">
    <w:name w:val="כותרת 2 תו"/>
    <w:link w:val="2"/>
    <w:uiPriority w:val="9"/>
    <w:semiHidden/>
    <w:rsid w:val="00E3079F"/>
    <w:rPr>
      <w:rFonts w:ascii="Cambria" w:eastAsia="Times New Roman" w:hAnsi="Cambria" w:cs="Times New Roman"/>
      <w:bCs/>
      <w:color w:val="4F81BD"/>
      <w:sz w:val="26"/>
      <w:szCs w:val="26"/>
    </w:rPr>
  </w:style>
  <w:style w:type="character" w:customStyle="1" w:styleId="30">
    <w:name w:val="כותרת 3 תו"/>
    <w:link w:val="3"/>
    <w:rsid w:val="00E3079F"/>
    <w:rPr>
      <w:rFonts w:ascii="Times New Roman" w:eastAsia="Times New Roman" w:hAnsi="Times New Roman" w:cs="David"/>
      <w:bCs/>
      <w:sz w:val="24"/>
      <w:szCs w:val="26"/>
    </w:rPr>
  </w:style>
  <w:style w:type="character" w:customStyle="1" w:styleId="40">
    <w:name w:val="כותרת 4 תו"/>
    <w:link w:val="4"/>
    <w:uiPriority w:val="9"/>
    <w:semiHidden/>
    <w:rsid w:val="00E3079F"/>
    <w:rPr>
      <w:rFonts w:ascii="Cambria" w:eastAsia="Times New Roman" w:hAnsi="Cambria" w:cs="Times New Roman"/>
      <w:bCs/>
      <w:i/>
      <w:iCs/>
      <w:color w:val="4F81BD"/>
      <w:sz w:val="22"/>
      <w:szCs w:val="26"/>
    </w:rPr>
  </w:style>
  <w:style w:type="character" w:customStyle="1" w:styleId="70">
    <w:name w:val="כותרת 7 תו"/>
    <w:link w:val="7"/>
    <w:rsid w:val="00E3079F"/>
    <w:rPr>
      <w:rFonts w:ascii="Arial" w:eastAsia="Times New Roman" w:hAnsi="Arial"/>
      <w:b/>
      <w:bCs/>
    </w:rPr>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link w:val="a3"/>
    <w:uiPriority w:val="99"/>
    <w:rsid w:val="001E2356"/>
    <w:rPr>
      <w:rFonts w:ascii="Times New Roman" w:eastAsia="Times New Roman" w:hAnsi="Times New Roman" w:cs="David"/>
      <w:b/>
      <w:szCs w:val="26"/>
    </w:rPr>
  </w:style>
  <w:style w:type="table" w:styleId="a5">
    <w:name w:val="Table Grid"/>
    <w:basedOn w:val="a1"/>
    <w:rsid w:val="001E2356"/>
    <w:rPr>
      <w:lang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6">
    <w:name w:val="Placeholder Text"/>
    <w:uiPriority w:val="99"/>
    <w:semiHidden/>
    <w:rsid w:val="001E2356"/>
    <w:rPr>
      <w:color w:val="808080"/>
    </w:rPr>
  </w:style>
  <w:style w:type="character" w:styleId="Hyperlink">
    <w:name w:val="Hyperlink"/>
    <w:uiPriority w:val="99"/>
    <w:unhideWhenUsed/>
    <w:rsid w:val="001E2356"/>
    <w:rPr>
      <w:color w:val="0000FF"/>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link w:val="a9"/>
    <w:uiPriority w:val="99"/>
    <w:rsid w:val="000A389D"/>
    <w:rPr>
      <w:rFonts w:ascii="Times New Roman" w:eastAsia="Times New Roman" w:hAnsi="Times New Roman" w:cs="David"/>
      <w:b/>
      <w:szCs w:val="26"/>
    </w:rPr>
  </w:style>
  <w:style w:type="character" w:styleId="ab">
    <w:name w:val="page number"/>
    <w:rsid w:val="00AF1C92"/>
  </w:style>
  <w:style w:type="paragraph" w:styleId="ac">
    <w:name w:val="List Paragraph"/>
    <w:basedOn w:val="a"/>
    <w:uiPriority w:val="34"/>
    <w:qFormat/>
    <w:rsid w:val="00AF2CCA"/>
    <w:pPr>
      <w:ind w:left="720"/>
    </w:pPr>
  </w:style>
  <w:style w:type="character" w:customStyle="1" w:styleId="50">
    <w:name w:val="כותרת 5 תו"/>
    <w:link w:val="5"/>
    <w:uiPriority w:val="9"/>
    <w:semiHidden/>
    <w:rsid w:val="00E3079F"/>
    <w:rPr>
      <w:rFonts w:ascii="Cambria" w:eastAsia="Times New Roman" w:hAnsi="Cambria" w:cs="Times New Roman"/>
      <w:b/>
      <w:color w:val="243F60"/>
      <w:sz w:val="22"/>
      <w:szCs w:val="26"/>
    </w:rPr>
  </w:style>
  <w:style w:type="character" w:customStyle="1" w:styleId="60">
    <w:name w:val="כותרת 6 תו"/>
    <w:link w:val="6"/>
    <w:uiPriority w:val="9"/>
    <w:semiHidden/>
    <w:rsid w:val="00E3079F"/>
    <w:rPr>
      <w:rFonts w:ascii="Cambria" w:eastAsia="Times New Roman" w:hAnsi="Cambria" w:cs="Times New Roman"/>
      <w:b/>
      <w:i/>
      <w:iCs/>
      <w:color w:val="243F60"/>
      <w:sz w:val="22"/>
      <w:szCs w:val="26"/>
    </w:rPr>
  </w:style>
  <w:style w:type="paragraph" w:customStyle="1" w:styleId="11">
    <w:name w:val="ממוספר1"/>
    <w:basedOn w:val="a"/>
    <w:rsid w:val="00E3079F"/>
    <w:pPr>
      <w:tabs>
        <w:tab w:val="left" w:pos="397"/>
      </w:tabs>
      <w:ind w:left="397" w:hanging="397"/>
    </w:pPr>
    <w:rPr>
      <w:b w:val="0"/>
      <w:sz w:val="32"/>
    </w:rPr>
  </w:style>
  <w:style w:type="paragraph" w:customStyle="1" w:styleId="21">
    <w:name w:val="ממוספר2"/>
    <w:basedOn w:val="a"/>
    <w:rsid w:val="00E3079F"/>
    <w:pPr>
      <w:tabs>
        <w:tab w:val="left" w:pos="397"/>
        <w:tab w:val="left" w:pos="794"/>
      </w:tabs>
      <w:ind w:left="794" w:hanging="794"/>
    </w:pPr>
    <w:rPr>
      <w:b w:val="0"/>
      <w:sz w:val="32"/>
    </w:rPr>
  </w:style>
  <w:style w:type="paragraph" w:customStyle="1" w:styleId="31">
    <w:name w:val="ממוספר3"/>
    <w:basedOn w:val="a"/>
    <w:rsid w:val="00E3079F"/>
    <w:pPr>
      <w:tabs>
        <w:tab w:val="left" w:pos="1191"/>
      </w:tabs>
      <w:ind w:left="1191" w:hanging="397"/>
    </w:pPr>
    <w:rPr>
      <w:b w:val="0"/>
      <w:sz w:val="32"/>
    </w:rPr>
  </w:style>
  <w:style w:type="paragraph" w:customStyle="1" w:styleId="41">
    <w:name w:val="ממוספר4"/>
    <w:basedOn w:val="a"/>
    <w:rsid w:val="00E3079F"/>
    <w:pPr>
      <w:tabs>
        <w:tab w:val="left" w:pos="397"/>
        <w:tab w:val="left" w:pos="794"/>
        <w:tab w:val="left" w:pos="1191"/>
        <w:tab w:val="left" w:pos="1588"/>
      </w:tabs>
      <w:ind w:left="1588" w:hanging="794"/>
    </w:pPr>
    <w:rPr>
      <w:b w:val="0"/>
      <w:sz w:val="32"/>
    </w:rPr>
  </w:style>
  <w:style w:type="character" w:customStyle="1" w:styleId="xdtextboxrtl1">
    <w:name w:val="xdtextboxrtl1"/>
    <w:rsid w:val="00E3079F"/>
    <w:rPr>
      <w:color w:val="auto"/>
      <w:bdr w:val="single" w:sz="8" w:space="1" w:color="DCDCDC" w:frame="1"/>
      <w:shd w:val="clear" w:color="auto" w:fill="FFFFFF"/>
    </w:rPr>
  </w:style>
  <w:style w:type="paragraph" w:styleId="ad">
    <w:name w:val="Body Text Indent"/>
    <w:basedOn w:val="a"/>
    <w:link w:val="ae"/>
    <w:rsid w:val="00E3079F"/>
    <w:pPr>
      <w:spacing w:after="120" w:line="240" w:lineRule="auto"/>
      <w:ind w:left="283"/>
    </w:pPr>
    <w:rPr>
      <w:b w:val="0"/>
      <w:sz w:val="24"/>
    </w:rPr>
  </w:style>
  <w:style w:type="character" w:customStyle="1" w:styleId="ae">
    <w:name w:val="כניסה בגוף טקסט תו"/>
    <w:link w:val="ad"/>
    <w:rsid w:val="00E3079F"/>
    <w:rPr>
      <w:rFonts w:ascii="Times New Roman" w:eastAsia="Times New Roman" w:hAnsi="Times New Roman" w:cs="David"/>
      <w:sz w:val="24"/>
      <w:szCs w:val="26"/>
    </w:rPr>
  </w:style>
  <w:style w:type="paragraph" w:styleId="af">
    <w:name w:val="Block Text"/>
    <w:basedOn w:val="a"/>
    <w:rsid w:val="00E3079F"/>
    <w:pPr>
      <w:ind w:left="288"/>
    </w:pPr>
    <w:rPr>
      <w:b w:val="0"/>
      <w:snapToGrid w:val="0"/>
      <w:sz w:val="20"/>
      <w:szCs w:val="28"/>
      <w:lang w:eastAsia="he-IL"/>
    </w:rPr>
  </w:style>
  <w:style w:type="character" w:customStyle="1" w:styleId="af0">
    <w:name w:val="טקסט רגיל תו"/>
    <w:link w:val="af1"/>
    <w:uiPriority w:val="99"/>
    <w:semiHidden/>
    <w:rsid w:val="00E3079F"/>
    <w:rPr>
      <w:rFonts w:ascii="Consolas" w:hAnsi="Consolas"/>
      <w:color w:val="0070C0"/>
      <w:sz w:val="28"/>
      <w:szCs w:val="28"/>
    </w:rPr>
  </w:style>
  <w:style w:type="paragraph" w:styleId="af1">
    <w:name w:val="Plain Text"/>
    <w:basedOn w:val="a"/>
    <w:link w:val="af0"/>
    <w:uiPriority w:val="99"/>
    <w:semiHidden/>
    <w:unhideWhenUsed/>
    <w:rsid w:val="00E3079F"/>
    <w:pPr>
      <w:spacing w:line="240" w:lineRule="auto"/>
    </w:pPr>
    <w:rPr>
      <w:rFonts w:ascii="Consolas" w:eastAsia="Calibri" w:hAnsi="Consolas" w:cs="Arial"/>
      <w:b w:val="0"/>
      <w:color w:val="0070C0"/>
      <w:sz w:val="28"/>
      <w:szCs w:val="28"/>
    </w:rPr>
  </w:style>
  <w:style w:type="paragraph" w:styleId="af2">
    <w:name w:val="Body Text"/>
    <w:basedOn w:val="a"/>
    <w:link w:val="af3"/>
    <w:unhideWhenUsed/>
    <w:rsid w:val="00E3079F"/>
    <w:pPr>
      <w:spacing w:after="120"/>
    </w:pPr>
  </w:style>
  <w:style w:type="character" w:customStyle="1" w:styleId="af3">
    <w:name w:val="גוף טקסט תו"/>
    <w:link w:val="af2"/>
    <w:rsid w:val="00E3079F"/>
    <w:rPr>
      <w:rFonts w:ascii="Times New Roman" w:eastAsia="Times New Roman" w:hAnsi="Times New Roman" w:cs="David"/>
      <w:b/>
      <w:sz w:val="22"/>
      <w:szCs w:val="26"/>
    </w:rPr>
  </w:style>
  <w:style w:type="paragraph" w:styleId="22">
    <w:name w:val="Body Text 2"/>
    <w:basedOn w:val="a"/>
    <w:link w:val="23"/>
    <w:unhideWhenUsed/>
    <w:rsid w:val="00E3079F"/>
    <w:pPr>
      <w:spacing w:after="120" w:line="480" w:lineRule="auto"/>
    </w:pPr>
  </w:style>
  <w:style w:type="character" w:customStyle="1" w:styleId="23">
    <w:name w:val="גוף טקסט 2 תו"/>
    <w:link w:val="22"/>
    <w:rsid w:val="00E3079F"/>
    <w:rPr>
      <w:rFonts w:ascii="Times New Roman" w:eastAsia="Times New Roman" w:hAnsi="Times New Roman" w:cs="David"/>
      <w:b/>
      <w:sz w:val="22"/>
      <w:szCs w:val="26"/>
    </w:rPr>
  </w:style>
  <w:style w:type="character" w:customStyle="1" w:styleId="af4">
    <w:name w:val="טקסט הערה תו"/>
    <w:link w:val="af5"/>
    <w:semiHidden/>
    <w:rsid w:val="00E3079F"/>
    <w:rPr>
      <w:rFonts w:ascii="Times New Roman" w:eastAsia="Times New Roman" w:hAnsi="Times New Roman" w:cs="David"/>
    </w:rPr>
  </w:style>
  <w:style w:type="paragraph" w:styleId="af5">
    <w:name w:val="annotation text"/>
    <w:basedOn w:val="a"/>
    <w:link w:val="af4"/>
    <w:semiHidden/>
    <w:rsid w:val="00E3079F"/>
    <w:pPr>
      <w:spacing w:line="240" w:lineRule="auto"/>
    </w:pPr>
    <w:rPr>
      <w:b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3037505">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footer" Target="footer4.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footer" Target="footer1.xml"/><Relationship Id="rId22"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463A377BCBF60547B27206109161455A" ma:contentTypeVersion="178" ma:contentTypeDescription="" ma:contentTypeScope="" ma:versionID="ecc5036a4f7c566219d514b3ef0c4d72">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30b6972eb85694b5fb00e9a225a89c8d"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/shikumv/_layouts/WebsioPreviewField/preview.aspx?ID=3e309c7c-a90d-4c7a-8005-a4df242e3e19&amp;WebID=e67465f8-e236-4b70-a8c4-23da732eddbf&amp;SiteID=7ddfa1b4-1f28-4007-af5b-7134bbc27c52</Websio_x0020_Document_x0020_Preview>
    <MochCity xmlns="ae7075b7-aa27-4bc2-8aaf-7e69faaca98e">ירושלים</MochCity>
    <MochName xmlns="ae7075b7-aa27-4bc2-8aaf-7e69faaca98e">2</MochName>
    <MochFax xmlns="ae7075b7-aa27-4bc2-8aaf-7e69faaca98e">025847890</MochFax>
    <MochEmail xmlns="ae7075b7-aa27-4bc2-8aaf-7e69faaca98e">Sarab@moch.gov.il</MochEmail>
    <MochAddress xmlns="ae7075b7-aa27-4bc2-8aaf-7e69faaca98e">קריית הממשלה, מזרח ירושלים, ת"ד 18110, ירושלים 9118002</MochAddress>
    <MochSignature xmlns="ae7075b7-aa27-4bc2-8aaf-7e69faaca98e">שרה באום</MochSignature>
    <Addressees xmlns="c1dca751-b4d0-4120-a115-991a9392fefd">‎</Addressees>
    <MochPhone xmlns="ae7075b7-aa27-4bc2-8aaf-7e69faaca98e">025847090</MochPhone>
    <MochSignerName xmlns="ae7075b7-aa27-4bc2-8aaf-7e69faaca98e">שרה באום</MochSignerName>
    <DocID xmlns="c1dca751-b4d0-4120-a115-991a9392fefd">2013120102432</DocID>
    <MochDepartment xmlns="ae7075b7-aa27-4bc2-8aaf-7e69faaca98e">אגף שיקום שכונות </MochDepartment>
  </documentManagement>
</p:properti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7FCDD64-B842-44B9-BAD4-00FF460F95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1B9500-6278-45FB-92D5-93409DD960EF}">
  <ds:schemaRefs>
    <ds:schemaRef ds:uri="http://schemas.microsoft.com/office/2006/metadata/customXsn"/>
  </ds:schemaRefs>
</ds:datastoreItem>
</file>

<file path=customXml/itemProps4.xml><?xml version="1.0" encoding="utf-8"?>
<ds:datastoreItem xmlns:ds="http://schemas.openxmlformats.org/officeDocument/2006/customXml" ds:itemID="{D3F94347-95CD-4D13-A6BA-0E3E1341F436}">
  <ds:schemaRefs>
    <ds:schemaRef ds:uri="http://schemas.microsoft.com/office/2006/metadata/properties"/>
    <ds:schemaRef ds:uri="http://schemas.microsoft.com/office/infopath/2007/PartnerControls"/>
    <ds:schemaRef ds:uri="32253ff2-5021-481a-b399-07ac80de3d98"/>
    <ds:schemaRef ds:uri="ae7075b7-aa27-4bc2-8aaf-7e69faaca98e"/>
    <ds:schemaRef ds:uri="c1dca751-b4d0-4120-a115-991a9392fefd"/>
  </ds:schemaRefs>
</ds:datastoreItem>
</file>

<file path=customXml/itemProps5.xml><?xml version="1.0" encoding="utf-8"?>
<ds:datastoreItem xmlns:ds="http://schemas.openxmlformats.org/officeDocument/2006/customXml" ds:itemID="{79EADCFF-39D2-4558-BD7E-32ECF3645CAE}">
  <ds:schemaRefs>
    <ds:schemaRef ds:uri="http://schemas.microsoft.com/office/2006/metadata/longProperties"/>
  </ds:schemaRefs>
</ds:datastoreItem>
</file>

<file path=customXml/itemProps6.xml><?xml version="1.0" encoding="utf-8"?>
<ds:datastoreItem xmlns:ds="http://schemas.openxmlformats.org/officeDocument/2006/customXml" ds:itemID="{1C671276-C1E8-406D-B48A-383776B0C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4348</Words>
  <Characters>21742</Characters>
  <Application>Microsoft Office Word</Application>
  <DocSecurity>0</DocSecurity>
  <Lines>181</Lines>
  <Paragraphs>52</Paragraphs>
  <ScaleCrop>false</ScaleCrop>
  <HeadingPairs>
    <vt:vector size="2" baseType="variant">
      <vt:variant>
        <vt:lpstr>שם</vt:lpstr>
      </vt:variant>
      <vt:variant>
        <vt:i4>1</vt:i4>
      </vt:variant>
    </vt:vector>
  </HeadingPairs>
  <TitlesOfParts>
    <vt:vector size="1" baseType="lpstr">
      <vt:lpstr>קול קורא - תוכנית לעידוד גרעיני בוגרים מחוללי שינוי.....</vt:lpstr>
    </vt:vector>
  </TitlesOfParts>
  <Company>משרד השיכון והבינוי</Company>
  <LinksUpToDate>false</LinksUpToDate>
  <CharactersWithSpaces>26038</CharactersWithSpaces>
  <SharedDoc>false</SharedDoc>
  <HLinks>
    <vt:vector size="6" baseType="variant">
      <vt:variant>
        <vt:i4>4522074</vt:i4>
      </vt:variant>
      <vt:variant>
        <vt:i4>3</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 תוכנית לעידוד גרעיני בוגרים מחוללי שינוי.....</dc:title>
  <dc:creator>A49</dc:creator>
  <cp:keywords>ח/39</cp:keywords>
  <cp:lastModifiedBy>F13</cp:lastModifiedBy>
  <cp:revision>4</cp:revision>
  <cp:lastPrinted>2014-07-02T13:13:00Z</cp:lastPrinted>
  <dcterms:created xsi:type="dcterms:W3CDTF">2014-07-21T06:18:00Z</dcterms:created>
  <dcterms:modified xsi:type="dcterms:W3CDTF">2014-07-21T06:20:00Z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ies>
</file>